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EB" w:rsidRPr="00101EEB" w:rsidRDefault="00101EEB" w:rsidP="00101EEB">
      <w:pPr>
        <w:pStyle w:val="Kopfzeile"/>
        <w:framePr w:wrap="auto" w:vAnchor="margin" w:yAlign="inline"/>
        <w:rPr>
          <w:b/>
          <w:sz w:val="32"/>
          <w:szCs w:val="32"/>
        </w:rPr>
      </w:pPr>
      <w:bookmarkStart w:id="0" w:name="_GoBack"/>
      <w:bookmarkEnd w:id="0"/>
      <w:r w:rsidRPr="00101EEB">
        <w:rPr>
          <w:b/>
          <w:sz w:val="32"/>
          <w:szCs w:val="32"/>
        </w:rPr>
        <w:t xml:space="preserve">Evaluation der ek14: „Zählen ohne zu zählen“ </w:t>
      </w:r>
    </w:p>
    <w:p w:rsidR="00166A8C" w:rsidRDefault="00166A8C"/>
    <w:p w:rsidR="00166A8C" w:rsidRPr="00256079" w:rsidRDefault="00166A8C" w:rsidP="00166A8C">
      <w:pPr>
        <w:spacing w:line="240" w:lineRule="auto"/>
        <w:ind w:firstLine="2"/>
        <w:rPr>
          <w:rFonts w:ascii="Arial" w:hAnsi="Arial" w:cs="Arial"/>
        </w:rPr>
      </w:pPr>
      <w:r w:rsidRPr="0025607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839E3" wp14:editId="28B192EE">
                <wp:simplePos x="0" y="0"/>
                <wp:positionH relativeFrom="column">
                  <wp:posOffset>2916555</wp:posOffset>
                </wp:positionH>
                <wp:positionV relativeFrom="paragraph">
                  <wp:posOffset>408305</wp:posOffset>
                </wp:positionV>
                <wp:extent cx="177800" cy="158750"/>
                <wp:effectExtent l="0" t="0" r="12700" b="1270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49773" id="Rechteck 43" o:spid="_x0000_s1026" style="position:absolute;margin-left:229.65pt;margin-top:32.15pt;width:14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" fillcolor="white [3212]" strokecolor="black [3213]"/>
            </w:pict>
          </mc:Fallback>
        </mc:AlternateContent>
      </w:r>
      <w:r w:rsidRPr="0025607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E89A8" wp14:editId="28D3B9AA">
                <wp:simplePos x="0" y="0"/>
                <wp:positionH relativeFrom="column">
                  <wp:posOffset>1144905</wp:posOffset>
                </wp:positionH>
                <wp:positionV relativeFrom="paragraph">
                  <wp:posOffset>408305</wp:posOffset>
                </wp:positionV>
                <wp:extent cx="177800" cy="158750"/>
                <wp:effectExtent l="0" t="0" r="12700" b="12700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F73F7" id="Rechteck 44" o:spid="_x0000_s1026" style="position:absolute;margin-left:90.15pt;margin-top:32.15pt;width:1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" fillcolor="white [3212]" strokecolor="black [3213]"/>
            </w:pict>
          </mc:Fallback>
        </mc:AlternateContent>
      </w:r>
      <w:r w:rsidRPr="00256079">
        <w:rPr>
          <w:rFonts w:ascii="Arial" w:hAnsi="Arial" w:cs="Arial"/>
        </w:rPr>
        <w:t>Hilf bei einem wissenschaftlichen Projekt mit, indem du die folgenden Fragen selbständig und so gut du kannst beantwortest.</w:t>
      </w:r>
    </w:p>
    <w:p w:rsidR="00166A8C" w:rsidRPr="00256079" w:rsidRDefault="00166A8C" w:rsidP="00166A8C">
      <w:pPr>
        <w:spacing w:line="240" w:lineRule="auto"/>
        <w:ind w:left="1416" w:hanging="1416"/>
        <w:rPr>
          <w:rFonts w:ascii="Arial" w:hAnsi="Arial" w:cs="Arial"/>
        </w:rPr>
      </w:pPr>
      <w:r w:rsidRPr="0025607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67B1C" wp14:editId="0B2DBE89">
                <wp:simplePos x="0" y="0"/>
                <wp:positionH relativeFrom="column">
                  <wp:posOffset>1144905</wp:posOffset>
                </wp:positionH>
                <wp:positionV relativeFrom="paragraph">
                  <wp:posOffset>219710</wp:posOffset>
                </wp:positionV>
                <wp:extent cx="177800" cy="158750"/>
                <wp:effectExtent l="0" t="0" r="12700" b="1270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11189" id="Rechteck 45" o:spid="_x0000_s1026" style="position:absolute;margin-left:90.15pt;margin-top:17.3pt;width:1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" fillcolor="white [3212]" strokecolor="black [3213]"/>
            </w:pict>
          </mc:Fallback>
        </mc:AlternateContent>
      </w:r>
      <w:r w:rsidRPr="0025607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34DAE" wp14:editId="34F80A17">
                <wp:simplePos x="0" y="0"/>
                <wp:positionH relativeFrom="column">
                  <wp:posOffset>2916555</wp:posOffset>
                </wp:positionH>
                <wp:positionV relativeFrom="paragraph">
                  <wp:posOffset>219710</wp:posOffset>
                </wp:positionV>
                <wp:extent cx="177800" cy="158750"/>
                <wp:effectExtent l="0" t="0" r="12700" b="127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E493A" id="Rechteck 5" o:spid="_x0000_s1026" style="position:absolute;margin-left:229.65pt;margin-top:17.3pt;width:1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" fillcolor="white [3212]" strokecolor="black [3213]"/>
            </w:pict>
          </mc:Fallback>
        </mc:AlternateContent>
      </w:r>
      <w:r w:rsidRPr="00256079">
        <w:rPr>
          <w:rFonts w:ascii="Arial" w:hAnsi="Arial" w:cs="Arial"/>
        </w:rPr>
        <w:t>Geschlecht:</w:t>
      </w:r>
      <w:r w:rsidRPr="00256079">
        <w:rPr>
          <w:rFonts w:ascii="Arial" w:hAnsi="Arial" w:cs="Arial"/>
        </w:rPr>
        <w:tab/>
      </w:r>
      <w:r w:rsidRPr="00256079">
        <w:rPr>
          <w:rFonts w:ascii="Arial" w:hAnsi="Arial" w:cs="Arial"/>
        </w:rPr>
        <w:tab/>
        <w:t>weiblich</w:t>
      </w:r>
      <w:r w:rsidRPr="00256079">
        <w:rPr>
          <w:rFonts w:ascii="Arial" w:hAnsi="Arial" w:cs="Arial"/>
        </w:rPr>
        <w:tab/>
      </w:r>
      <w:r w:rsidRPr="00256079">
        <w:rPr>
          <w:rFonts w:ascii="Arial" w:hAnsi="Arial" w:cs="Arial"/>
        </w:rPr>
        <w:tab/>
      </w:r>
      <w:r w:rsidRPr="00256079">
        <w:rPr>
          <w:rFonts w:ascii="Arial" w:hAnsi="Arial" w:cs="Arial"/>
        </w:rPr>
        <w:tab/>
        <w:t>männlich</w:t>
      </w:r>
    </w:p>
    <w:p w:rsidR="00166A8C" w:rsidRPr="00256079" w:rsidRDefault="00166A8C" w:rsidP="00166A8C">
      <w:pPr>
        <w:spacing w:line="240" w:lineRule="auto"/>
        <w:ind w:left="1416" w:hanging="1416"/>
        <w:rPr>
          <w:rFonts w:ascii="Arial" w:hAnsi="Arial" w:cs="Arial"/>
        </w:rPr>
      </w:pPr>
      <w:r w:rsidRPr="00256079">
        <w:rPr>
          <w:rFonts w:ascii="Arial" w:hAnsi="Arial" w:cs="Arial"/>
        </w:rPr>
        <w:t>Verfahren:</w:t>
      </w:r>
      <w:r w:rsidRPr="00256079">
        <w:rPr>
          <w:rFonts w:ascii="Arial" w:hAnsi="Arial" w:cs="Arial"/>
        </w:rPr>
        <w:tab/>
      </w:r>
      <w:r w:rsidRPr="00256079">
        <w:rPr>
          <w:rFonts w:ascii="Arial" w:hAnsi="Arial" w:cs="Arial"/>
        </w:rPr>
        <w:tab/>
        <w:t>Lehrergeleitet</w:t>
      </w:r>
      <w:r w:rsidRPr="00256079">
        <w:rPr>
          <w:rFonts w:ascii="Arial" w:hAnsi="Arial" w:cs="Arial"/>
        </w:rPr>
        <w:tab/>
      </w:r>
      <w:r w:rsidRPr="00256079">
        <w:rPr>
          <w:rFonts w:ascii="Arial" w:hAnsi="Arial" w:cs="Arial"/>
        </w:rPr>
        <w:tab/>
      </w:r>
      <w:r w:rsidR="001332F9">
        <w:rPr>
          <w:rFonts w:ascii="Arial" w:hAnsi="Arial" w:cs="Arial"/>
        </w:rPr>
        <w:tab/>
      </w:r>
      <w:r w:rsidRPr="00256079">
        <w:rPr>
          <w:rFonts w:ascii="Arial" w:hAnsi="Arial" w:cs="Arial"/>
        </w:rPr>
        <w:t>Selbstorganisiertes Lernen (SOL)</w:t>
      </w:r>
    </w:p>
    <w:p w:rsidR="00166A8C" w:rsidRDefault="00166A8C" w:rsidP="00166A8C">
      <w:pPr>
        <w:spacing w:line="240" w:lineRule="auto"/>
        <w:ind w:left="1416" w:hanging="1416"/>
      </w:pPr>
    </w:p>
    <w:p w:rsidR="00166A8C" w:rsidRPr="00256079" w:rsidRDefault="00166A8C" w:rsidP="00166A8C">
      <w:pPr>
        <w:pStyle w:val="Listenabsatz"/>
        <w:numPr>
          <w:ilvl w:val="0"/>
          <w:numId w:val="3"/>
        </w:numPr>
        <w:spacing w:line="240" w:lineRule="auto"/>
        <w:ind w:left="567" w:hanging="567"/>
        <w:jc w:val="left"/>
        <w:rPr>
          <w:rFonts w:cs="Arial"/>
          <w:sz w:val="22"/>
        </w:rPr>
      </w:pPr>
      <w:r w:rsidRPr="00256079">
        <w:rPr>
          <w:rFonts w:cs="Arial"/>
          <w:sz w:val="22"/>
        </w:rPr>
        <w:t>Bewerte mit einer Schulnote:</w:t>
      </w:r>
    </w:p>
    <w:p w:rsidR="00166A8C" w:rsidRPr="00256079" w:rsidRDefault="00166A8C" w:rsidP="00166A8C">
      <w:pPr>
        <w:pStyle w:val="Listenabsatz"/>
        <w:spacing w:line="240" w:lineRule="auto"/>
        <w:ind w:left="567"/>
        <w:rPr>
          <w:rFonts w:cs="Arial"/>
          <w:sz w:val="22"/>
        </w:rPr>
      </w:pPr>
      <w:r w:rsidRPr="00256079">
        <w:rPr>
          <w:rFonts w:cs="Arial"/>
          <w:sz w:val="22"/>
        </w:rPr>
        <w:t xml:space="preserve">So gut hat dir das </w:t>
      </w:r>
      <w:r w:rsidR="007B5050" w:rsidRPr="00256079">
        <w:rPr>
          <w:rFonts w:cs="Arial"/>
          <w:sz w:val="22"/>
        </w:rPr>
        <w:t>Arbeiten mit der Erfahrungskiste „Zählen ohne zu zählen</w:t>
      </w:r>
      <w:r w:rsidRPr="00256079">
        <w:rPr>
          <w:rFonts w:cs="Arial"/>
          <w:sz w:val="22"/>
        </w:rPr>
        <w:t>“ gefallen: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8"/>
        <w:gridCol w:w="1378"/>
      </w:tblGrid>
      <w:tr w:rsidR="00166A8C" w:rsidRPr="00256079" w:rsidTr="00DD4B57">
        <w:trPr>
          <w:trHeight w:val="435"/>
          <w:jc w:val="center"/>
        </w:trPr>
        <w:tc>
          <w:tcPr>
            <w:tcW w:w="1377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2</w:t>
            </w:r>
          </w:p>
        </w:tc>
        <w:tc>
          <w:tcPr>
            <w:tcW w:w="1377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3</w:t>
            </w:r>
          </w:p>
        </w:tc>
        <w:tc>
          <w:tcPr>
            <w:tcW w:w="1377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4</w:t>
            </w:r>
          </w:p>
        </w:tc>
        <w:tc>
          <w:tcPr>
            <w:tcW w:w="1378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5</w:t>
            </w:r>
          </w:p>
        </w:tc>
        <w:tc>
          <w:tcPr>
            <w:tcW w:w="1378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6</w:t>
            </w:r>
          </w:p>
        </w:tc>
      </w:tr>
    </w:tbl>
    <w:p w:rsidR="00166A8C" w:rsidRPr="00256079" w:rsidRDefault="00166A8C" w:rsidP="00166A8C">
      <w:pPr>
        <w:spacing w:line="240" w:lineRule="auto"/>
        <w:ind w:left="1416" w:hanging="1416"/>
        <w:rPr>
          <w:rFonts w:ascii="Arial" w:hAnsi="Arial" w:cs="Arial"/>
        </w:rPr>
      </w:pPr>
    </w:p>
    <w:p w:rsidR="00166A8C" w:rsidRPr="00256079" w:rsidRDefault="00166A8C" w:rsidP="00166A8C">
      <w:pPr>
        <w:spacing w:line="240" w:lineRule="auto"/>
        <w:ind w:left="1416" w:hanging="849"/>
        <w:rPr>
          <w:rFonts w:ascii="Arial" w:hAnsi="Arial" w:cs="Arial"/>
        </w:rPr>
      </w:pPr>
      <w:r w:rsidRPr="00256079">
        <w:rPr>
          <w:rFonts w:ascii="Arial" w:hAnsi="Arial" w:cs="Arial"/>
        </w:rPr>
        <w:t>Begründe deine Bewertung.</w:t>
      </w:r>
    </w:p>
    <w:p w:rsidR="00166A8C" w:rsidRPr="00390F1B" w:rsidRDefault="00166A8C" w:rsidP="00166A8C">
      <w:pPr>
        <w:spacing w:line="240" w:lineRule="auto"/>
        <w:ind w:left="1416" w:hanging="1416"/>
        <w:rPr>
          <w:rFonts w:ascii="Arial" w:hAnsi="Arial" w:cs="Arial"/>
          <w:sz w:val="24"/>
          <w:szCs w:val="24"/>
        </w:rPr>
      </w:pPr>
    </w:p>
    <w:p w:rsidR="00166A8C" w:rsidRDefault="00166A8C" w:rsidP="00166A8C">
      <w:pPr>
        <w:spacing w:line="240" w:lineRule="auto"/>
        <w:rPr>
          <w:rFonts w:ascii="Arial" w:hAnsi="Arial" w:cs="Arial"/>
          <w:sz w:val="24"/>
          <w:szCs w:val="24"/>
        </w:rPr>
      </w:pPr>
    </w:p>
    <w:p w:rsidR="00256079" w:rsidRPr="00390F1B" w:rsidRDefault="00256079" w:rsidP="00166A8C">
      <w:pPr>
        <w:spacing w:line="240" w:lineRule="auto"/>
        <w:rPr>
          <w:rFonts w:ascii="Arial" w:hAnsi="Arial" w:cs="Arial"/>
          <w:sz w:val="24"/>
          <w:szCs w:val="24"/>
        </w:rPr>
      </w:pPr>
    </w:p>
    <w:p w:rsidR="00166A8C" w:rsidRPr="00390F1B" w:rsidRDefault="00166A8C" w:rsidP="00166A8C">
      <w:pPr>
        <w:spacing w:line="240" w:lineRule="auto"/>
        <w:ind w:left="1416" w:hanging="1416"/>
        <w:rPr>
          <w:rFonts w:ascii="Arial" w:hAnsi="Arial" w:cs="Arial"/>
          <w:sz w:val="24"/>
          <w:szCs w:val="24"/>
        </w:rPr>
      </w:pPr>
    </w:p>
    <w:p w:rsidR="00166A8C" w:rsidRPr="00256079" w:rsidRDefault="007B5050" w:rsidP="00166A8C">
      <w:pPr>
        <w:pStyle w:val="Listenabsatz"/>
        <w:numPr>
          <w:ilvl w:val="0"/>
          <w:numId w:val="3"/>
        </w:numPr>
        <w:spacing w:line="240" w:lineRule="auto"/>
        <w:ind w:left="567" w:hanging="567"/>
        <w:jc w:val="left"/>
        <w:rPr>
          <w:rFonts w:cs="Arial"/>
          <w:sz w:val="22"/>
        </w:rPr>
      </w:pPr>
      <w:r w:rsidRPr="00256079">
        <w:rPr>
          <w:rFonts w:cs="Arial"/>
          <w:sz w:val="22"/>
        </w:rPr>
        <w:t>Kreuze Z</w:t>
      </w:r>
      <w:r w:rsidR="00166A8C" w:rsidRPr="00256079">
        <w:rPr>
          <w:rFonts w:cs="Arial"/>
          <w:sz w:val="22"/>
        </w:rPr>
        <w:t>utreffendes an.</w:t>
      </w:r>
    </w:p>
    <w:p w:rsidR="00166A8C" w:rsidRPr="00256079" w:rsidRDefault="00166A8C" w:rsidP="00166A8C">
      <w:pPr>
        <w:pStyle w:val="Listenabsatz"/>
        <w:spacing w:line="240" w:lineRule="auto"/>
        <w:ind w:left="567"/>
        <w:rPr>
          <w:rFonts w:cs="Arial"/>
          <w:sz w:val="22"/>
        </w:rPr>
      </w:pPr>
      <w:r w:rsidRPr="00256079">
        <w:rPr>
          <w:rFonts w:cs="Arial"/>
          <w:sz w:val="22"/>
        </w:rPr>
        <w:t>(++ trifft voll zu, + trifft eher zu, - trifft eher nicht zu, -- trifft überhaupt nicht zu)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567"/>
        <w:gridCol w:w="567"/>
        <w:gridCol w:w="567"/>
        <w:gridCol w:w="567"/>
      </w:tblGrid>
      <w:tr w:rsidR="00166A8C" w:rsidRPr="00256079" w:rsidTr="00DD4B57">
        <w:tc>
          <w:tcPr>
            <w:tcW w:w="567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++</w:t>
            </w: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--</w:t>
            </w:r>
          </w:p>
        </w:tc>
      </w:tr>
      <w:tr w:rsidR="00166A8C" w:rsidRPr="00256079" w:rsidTr="00DD4B57">
        <w:tc>
          <w:tcPr>
            <w:tcW w:w="567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1</w:t>
            </w:r>
          </w:p>
        </w:tc>
        <w:tc>
          <w:tcPr>
            <w:tcW w:w="6237" w:type="dxa"/>
          </w:tcPr>
          <w:p w:rsidR="00166A8C" w:rsidRPr="00256079" w:rsidRDefault="00166A8C" w:rsidP="00390F1B">
            <w:pPr>
              <w:spacing w:after="120"/>
              <w:jc w:val="left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Es fällt mir leicht, chemische Inhalte zu verstehen.</w:t>
            </w: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</w:tr>
      <w:tr w:rsidR="00166A8C" w:rsidRPr="00256079" w:rsidTr="00DD4B57">
        <w:tc>
          <w:tcPr>
            <w:tcW w:w="567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2</w:t>
            </w:r>
          </w:p>
        </w:tc>
        <w:tc>
          <w:tcPr>
            <w:tcW w:w="6237" w:type="dxa"/>
          </w:tcPr>
          <w:p w:rsidR="00166A8C" w:rsidRPr="00256079" w:rsidRDefault="00166A8C" w:rsidP="00390F1B">
            <w:pPr>
              <w:spacing w:after="120"/>
              <w:jc w:val="left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Die Anweisun</w:t>
            </w:r>
            <w:r w:rsidR="00101EEB" w:rsidRPr="00256079">
              <w:rPr>
                <w:rFonts w:ascii="Arial" w:hAnsi="Arial" w:cs="Arial"/>
              </w:rPr>
              <w:t>gen waren klar und verständlich: Wir kamen in der Gruppe ohne Lehrer gut zurecht.</w:t>
            </w: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</w:tr>
      <w:tr w:rsidR="00166A8C" w:rsidRPr="00256079" w:rsidTr="00DD4B57">
        <w:tc>
          <w:tcPr>
            <w:tcW w:w="567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3</w:t>
            </w:r>
          </w:p>
        </w:tc>
        <w:tc>
          <w:tcPr>
            <w:tcW w:w="6237" w:type="dxa"/>
          </w:tcPr>
          <w:p w:rsidR="00166A8C" w:rsidRPr="00256079" w:rsidRDefault="00101EEB" w:rsidP="00390F1B">
            <w:pPr>
              <w:spacing w:after="120"/>
              <w:jc w:val="left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Die Erfolgskontrollen (vgl. Lösungen) ermöglichten es mir, meinen Lernstand zu ermitteln.</w:t>
            </w: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</w:tr>
      <w:tr w:rsidR="00166A8C" w:rsidRPr="00256079" w:rsidTr="00DD4B57">
        <w:tc>
          <w:tcPr>
            <w:tcW w:w="567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4</w:t>
            </w:r>
          </w:p>
        </w:tc>
        <w:tc>
          <w:tcPr>
            <w:tcW w:w="6237" w:type="dxa"/>
          </w:tcPr>
          <w:p w:rsidR="00166A8C" w:rsidRPr="00256079" w:rsidRDefault="00101EEB" w:rsidP="00390F1B">
            <w:pPr>
              <w:spacing w:after="120"/>
              <w:jc w:val="left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Chemie gehört zu meinen Lieblingsfächern.</w:t>
            </w: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</w:tr>
      <w:tr w:rsidR="00166A8C" w:rsidRPr="00256079" w:rsidTr="00DD4B57">
        <w:tc>
          <w:tcPr>
            <w:tcW w:w="567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5</w:t>
            </w:r>
          </w:p>
        </w:tc>
        <w:tc>
          <w:tcPr>
            <w:tcW w:w="6237" w:type="dxa"/>
          </w:tcPr>
          <w:p w:rsidR="00166A8C" w:rsidRPr="00256079" w:rsidRDefault="00101EEB" w:rsidP="00390F1B">
            <w:pPr>
              <w:spacing w:after="120"/>
              <w:jc w:val="left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Ich habe auch ohne die Hilfen die richtige Lösung gefunden.</w:t>
            </w: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</w:tr>
      <w:tr w:rsidR="00166A8C" w:rsidRPr="00256079" w:rsidTr="00DD4B57">
        <w:tc>
          <w:tcPr>
            <w:tcW w:w="567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6</w:t>
            </w:r>
          </w:p>
        </w:tc>
        <w:tc>
          <w:tcPr>
            <w:tcW w:w="6237" w:type="dxa"/>
          </w:tcPr>
          <w:p w:rsidR="00166A8C" w:rsidRPr="00256079" w:rsidRDefault="00166A8C" w:rsidP="00390F1B">
            <w:pPr>
              <w:spacing w:after="120"/>
              <w:jc w:val="left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Das eingesetzte Material trug dazu bei, die Unterrichtsinhalte besser zu verstehen.</w:t>
            </w: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</w:tr>
      <w:tr w:rsidR="00166A8C" w:rsidRPr="00256079" w:rsidTr="00DD4B57">
        <w:tc>
          <w:tcPr>
            <w:tcW w:w="567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7</w:t>
            </w:r>
          </w:p>
        </w:tc>
        <w:tc>
          <w:tcPr>
            <w:tcW w:w="6237" w:type="dxa"/>
          </w:tcPr>
          <w:p w:rsidR="00166A8C" w:rsidRPr="00256079" w:rsidRDefault="00101EEB" w:rsidP="00101EEB">
            <w:pPr>
              <w:spacing w:after="120"/>
              <w:jc w:val="left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Die Hilfestellungen waren sinnvoll.</w:t>
            </w: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</w:tr>
      <w:tr w:rsidR="00166A8C" w:rsidRPr="00256079" w:rsidTr="00DD4B57">
        <w:tc>
          <w:tcPr>
            <w:tcW w:w="567" w:type="dxa"/>
          </w:tcPr>
          <w:p w:rsidR="00166A8C" w:rsidRPr="00256079" w:rsidRDefault="00166A8C" w:rsidP="00DD4B57">
            <w:pPr>
              <w:spacing w:after="120"/>
              <w:jc w:val="center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8</w:t>
            </w:r>
          </w:p>
        </w:tc>
        <w:tc>
          <w:tcPr>
            <w:tcW w:w="6237" w:type="dxa"/>
          </w:tcPr>
          <w:p w:rsidR="00166A8C" w:rsidRPr="00256079" w:rsidRDefault="00101EEB" w:rsidP="00390F1B">
            <w:pPr>
              <w:spacing w:after="120"/>
              <w:jc w:val="left"/>
              <w:rPr>
                <w:rFonts w:ascii="Arial" w:hAnsi="Arial" w:cs="Arial"/>
              </w:rPr>
            </w:pPr>
            <w:r w:rsidRPr="00256079">
              <w:rPr>
                <w:rFonts w:ascii="Arial" w:hAnsi="Arial" w:cs="Arial"/>
              </w:rPr>
              <w:t>Normaler Unterricht ist mir lieber</w:t>
            </w: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66A8C" w:rsidRPr="00256079" w:rsidRDefault="00166A8C" w:rsidP="00DD4B57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166A8C" w:rsidRPr="00256079" w:rsidRDefault="00166A8C" w:rsidP="00166A8C">
      <w:pPr>
        <w:spacing w:line="240" w:lineRule="auto"/>
        <w:rPr>
          <w:rFonts w:ascii="Arial" w:hAnsi="Arial" w:cs="Arial"/>
        </w:rPr>
      </w:pPr>
    </w:p>
    <w:p w:rsidR="007B5050" w:rsidRPr="00256079" w:rsidRDefault="007B5050" w:rsidP="007B5050">
      <w:pPr>
        <w:pStyle w:val="Listenabsatz"/>
        <w:numPr>
          <w:ilvl w:val="0"/>
          <w:numId w:val="3"/>
        </w:numPr>
        <w:spacing w:line="240" w:lineRule="auto"/>
        <w:ind w:left="567" w:hanging="567"/>
        <w:jc w:val="left"/>
        <w:rPr>
          <w:sz w:val="22"/>
        </w:rPr>
      </w:pPr>
      <w:r w:rsidRPr="00256079">
        <w:rPr>
          <w:sz w:val="22"/>
        </w:rPr>
        <w:t>Löse nun noch folgende Aufgabe: Ein Glasgefäß beinhaltet 60g Schwefel. Berechne die Anzahl der Schwefelatome im Glasgefäß, wenn ein Schwefelatom 53,12 * 10</w:t>
      </w:r>
      <w:r w:rsidRPr="00256079">
        <w:rPr>
          <w:sz w:val="22"/>
          <w:vertAlign w:val="superscript"/>
        </w:rPr>
        <w:t xml:space="preserve">-24 </w:t>
      </w:r>
      <w:r w:rsidRPr="00256079">
        <w:rPr>
          <w:sz w:val="22"/>
        </w:rPr>
        <w:t>g wiegt!</w:t>
      </w:r>
    </w:p>
    <w:p w:rsidR="00256079" w:rsidRDefault="00256079" w:rsidP="00256079">
      <w:pPr>
        <w:spacing w:line="240" w:lineRule="auto"/>
      </w:pPr>
    </w:p>
    <w:p w:rsidR="00256079" w:rsidRDefault="00256079" w:rsidP="00256079">
      <w:pPr>
        <w:spacing w:line="240" w:lineRule="auto"/>
      </w:pPr>
    </w:p>
    <w:p w:rsidR="00256079" w:rsidRPr="00256079" w:rsidRDefault="00256079" w:rsidP="00256079">
      <w:pPr>
        <w:spacing w:line="240" w:lineRule="auto"/>
        <w:ind w:left="567"/>
        <w:rPr>
          <w:rFonts w:ascii="Arial" w:hAnsi="Arial" w:cs="Arial"/>
        </w:rPr>
      </w:pPr>
      <w:r w:rsidRPr="00256079">
        <w:rPr>
          <w:rFonts w:ascii="Arial" w:hAnsi="Arial" w:cs="Arial"/>
        </w:rPr>
        <w:t>Trifft folgende Aussage für Dich zu? „Die Aufgabe hätte ich auch schon vor der Chemiestunde lösen können!“ _________</w:t>
      </w:r>
    </w:p>
    <w:sectPr w:rsidR="00256079" w:rsidRPr="00256079" w:rsidSect="007B5050"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35D"/>
    <w:multiLevelType w:val="hybridMultilevel"/>
    <w:tmpl w:val="067E91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D3F55"/>
    <w:multiLevelType w:val="hybridMultilevel"/>
    <w:tmpl w:val="DDEAFC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E7A84"/>
    <w:multiLevelType w:val="hybridMultilevel"/>
    <w:tmpl w:val="96D035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8C"/>
    <w:rsid w:val="0008356E"/>
    <w:rsid w:val="00101EEB"/>
    <w:rsid w:val="001332F9"/>
    <w:rsid w:val="00166A8C"/>
    <w:rsid w:val="00256079"/>
    <w:rsid w:val="00390F1B"/>
    <w:rsid w:val="007473A7"/>
    <w:rsid w:val="007B5050"/>
    <w:rsid w:val="00C544A8"/>
    <w:rsid w:val="00C8597C"/>
    <w:rsid w:val="00DD3A87"/>
    <w:rsid w:val="00E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A4504-BD66-4D9E-B290-17208E7C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6A8C"/>
    <w:pPr>
      <w:spacing w:after="120" w:line="360" w:lineRule="auto"/>
      <w:ind w:left="720"/>
      <w:contextualSpacing/>
      <w:jc w:val="both"/>
    </w:pPr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166A8C"/>
    <w:pPr>
      <w:framePr w:wrap="around" w:vAnchor="text" w:hAnchor="text" w:y="1"/>
      <w:tabs>
        <w:tab w:val="center" w:pos="4536"/>
        <w:tab w:val="right" w:pos="9072"/>
      </w:tabs>
      <w:spacing w:after="0" w:line="276" w:lineRule="auto"/>
      <w:jc w:val="both"/>
    </w:pPr>
    <w:rPr>
      <w:rFonts w:ascii="Arial" w:eastAsia="Calibri" w:hAnsi="Arial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166A8C"/>
    <w:rPr>
      <w:rFonts w:ascii="Arial" w:eastAsia="Calibri" w:hAnsi="Arial" w:cs="Times New Roman"/>
    </w:rPr>
  </w:style>
  <w:style w:type="table" w:styleId="Tabellenraster">
    <w:name w:val="Table Grid"/>
    <w:basedOn w:val="NormaleTabelle"/>
    <w:uiPriority w:val="59"/>
    <w:rsid w:val="00166A8C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90F1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3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Wagner</dc:creator>
  <cp:keywords/>
  <dc:description/>
  <cp:lastModifiedBy>Walter Wagner</cp:lastModifiedBy>
  <cp:revision>2</cp:revision>
  <cp:lastPrinted>2018-06-24T09:52:00Z</cp:lastPrinted>
  <dcterms:created xsi:type="dcterms:W3CDTF">2018-09-03T07:52:00Z</dcterms:created>
  <dcterms:modified xsi:type="dcterms:W3CDTF">2018-09-03T07:52:00Z</dcterms:modified>
</cp:coreProperties>
</file>