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0D0957" w:rsidRDefault="000D095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0D0957" w:rsidRDefault="000D0957"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3821A80" w:rsidR="00AE53F0" w:rsidRPr="007C3731" w:rsidRDefault="00E8473B" w:rsidP="007C3731">
      <w:pPr>
        <w:pStyle w:val="Seminar"/>
      </w:pPr>
      <w:r w:rsidRPr="007C3731">
        <w:t>Seminar</w:t>
      </w:r>
      <w:r w:rsidR="00FD7888" w:rsidRPr="007C3731">
        <w:t xml:space="preserve"> „Übungen im Vortragen – AC“</w:t>
      </w:r>
    </w:p>
    <w:p w14:paraId="61C6F5BC" w14:textId="7F6D3FDE" w:rsidR="00E8473B" w:rsidRDefault="007C3731" w:rsidP="005633FE">
      <w:pPr>
        <w:pStyle w:val="Titel"/>
      </w:pPr>
      <w:r>
        <w:t>Wasserstoffperoxid</w:t>
      </w:r>
      <w:r>
        <w:br/>
        <w:t>Eigenschaften und</w:t>
      </w:r>
      <w:r>
        <w:br/>
        <w:t>Darstellung in Labor und Technik</w:t>
      </w:r>
    </w:p>
    <w:p w14:paraId="28CE20D7" w14:textId="51682CB9" w:rsidR="00E8473B" w:rsidRDefault="007C3731" w:rsidP="00E8473B">
      <w:pPr>
        <w:pStyle w:val="Autor"/>
      </w:pPr>
      <w:r>
        <w:t>Maren Müller, WS 05/06; Christoph Schulreich, WS 07/08</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1C9DDFE" w14:textId="1EA93DC3" w:rsidR="00337405"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9609139" w:history="1">
            <w:r w:rsidR="00337405" w:rsidRPr="00475A0E">
              <w:rPr>
                <w:rStyle w:val="Hyperlink"/>
                <w:noProof/>
              </w:rPr>
              <w:t>1</w:t>
            </w:r>
            <w:r w:rsidR="00337405">
              <w:rPr>
                <w:rFonts w:asciiTheme="minorHAnsi" w:eastAsiaTheme="minorEastAsia" w:hAnsiTheme="minorHAnsi"/>
                <w:noProof/>
                <w:sz w:val="22"/>
                <w:lang w:eastAsia="de-DE"/>
              </w:rPr>
              <w:tab/>
            </w:r>
            <w:r w:rsidR="00337405" w:rsidRPr="00475A0E">
              <w:rPr>
                <w:rStyle w:val="Hyperlink"/>
                <w:noProof/>
              </w:rPr>
              <w:t>Verwendung</w:t>
            </w:r>
            <w:r w:rsidR="00337405">
              <w:rPr>
                <w:noProof/>
                <w:webHidden/>
              </w:rPr>
              <w:tab/>
            </w:r>
            <w:r w:rsidR="00337405">
              <w:rPr>
                <w:noProof/>
                <w:webHidden/>
              </w:rPr>
              <w:fldChar w:fldCharType="begin"/>
            </w:r>
            <w:r w:rsidR="00337405">
              <w:rPr>
                <w:noProof/>
                <w:webHidden/>
              </w:rPr>
              <w:instrText xml:space="preserve"> PAGEREF _Toc59609139 \h </w:instrText>
            </w:r>
            <w:r w:rsidR="00337405">
              <w:rPr>
                <w:noProof/>
                <w:webHidden/>
              </w:rPr>
            </w:r>
            <w:r w:rsidR="00337405">
              <w:rPr>
                <w:noProof/>
                <w:webHidden/>
              </w:rPr>
              <w:fldChar w:fldCharType="separate"/>
            </w:r>
            <w:r w:rsidR="0059452A">
              <w:rPr>
                <w:noProof/>
                <w:webHidden/>
              </w:rPr>
              <w:t>2</w:t>
            </w:r>
            <w:r w:rsidR="00337405">
              <w:rPr>
                <w:noProof/>
                <w:webHidden/>
              </w:rPr>
              <w:fldChar w:fldCharType="end"/>
            </w:r>
          </w:hyperlink>
        </w:p>
        <w:p w14:paraId="7856391B" w14:textId="47E10744" w:rsidR="00337405" w:rsidRDefault="0059452A">
          <w:pPr>
            <w:pStyle w:val="Verzeichnis1"/>
            <w:tabs>
              <w:tab w:val="left" w:pos="480"/>
              <w:tab w:val="right" w:leader="dot" w:pos="9344"/>
            </w:tabs>
            <w:rPr>
              <w:rFonts w:asciiTheme="minorHAnsi" w:eastAsiaTheme="minorEastAsia" w:hAnsiTheme="minorHAnsi"/>
              <w:noProof/>
              <w:sz w:val="22"/>
              <w:lang w:eastAsia="de-DE"/>
            </w:rPr>
          </w:pPr>
          <w:hyperlink w:anchor="_Toc59609140" w:history="1">
            <w:r w:rsidR="00337405" w:rsidRPr="00475A0E">
              <w:rPr>
                <w:rStyle w:val="Hyperlink"/>
                <w:noProof/>
              </w:rPr>
              <w:t>2</w:t>
            </w:r>
            <w:r w:rsidR="00337405">
              <w:rPr>
                <w:rFonts w:asciiTheme="minorHAnsi" w:eastAsiaTheme="minorEastAsia" w:hAnsiTheme="minorHAnsi"/>
                <w:noProof/>
                <w:sz w:val="22"/>
                <w:lang w:eastAsia="de-DE"/>
              </w:rPr>
              <w:tab/>
            </w:r>
            <w:r w:rsidR="00337405" w:rsidRPr="00475A0E">
              <w:rPr>
                <w:rStyle w:val="Hyperlink"/>
                <w:noProof/>
              </w:rPr>
              <w:t>Physikalische Grundlagen</w:t>
            </w:r>
            <w:r w:rsidR="00337405">
              <w:rPr>
                <w:noProof/>
                <w:webHidden/>
              </w:rPr>
              <w:tab/>
            </w:r>
            <w:r w:rsidR="00337405">
              <w:rPr>
                <w:noProof/>
                <w:webHidden/>
              </w:rPr>
              <w:fldChar w:fldCharType="begin"/>
            </w:r>
            <w:r w:rsidR="00337405">
              <w:rPr>
                <w:noProof/>
                <w:webHidden/>
              </w:rPr>
              <w:instrText xml:space="preserve"> PAGEREF _Toc59609140 \h </w:instrText>
            </w:r>
            <w:r w:rsidR="00337405">
              <w:rPr>
                <w:noProof/>
                <w:webHidden/>
              </w:rPr>
            </w:r>
            <w:r w:rsidR="00337405">
              <w:rPr>
                <w:noProof/>
                <w:webHidden/>
              </w:rPr>
              <w:fldChar w:fldCharType="separate"/>
            </w:r>
            <w:r>
              <w:rPr>
                <w:noProof/>
                <w:webHidden/>
              </w:rPr>
              <w:t>2</w:t>
            </w:r>
            <w:r w:rsidR="00337405">
              <w:rPr>
                <w:noProof/>
                <w:webHidden/>
              </w:rPr>
              <w:fldChar w:fldCharType="end"/>
            </w:r>
          </w:hyperlink>
        </w:p>
        <w:p w14:paraId="1ED9B254" w14:textId="2B9047BE" w:rsidR="00337405" w:rsidRDefault="0059452A">
          <w:pPr>
            <w:pStyle w:val="Verzeichnis1"/>
            <w:tabs>
              <w:tab w:val="left" w:pos="480"/>
              <w:tab w:val="right" w:leader="dot" w:pos="9344"/>
            </w:tabs>
            <w:rPr>
              <w:rFonts w:asciiTheme="minorHAnsi" w:eastAsiaTheme="minorEastAsia" w:hAnsiTheme="minorHAnsi"/>
              <w:noProof/>
              <w:sz w:val="22"/>
              <w:lang w:eastAsia="de-DE"/>
            </w:rPr>
          </w:pPr>
          <w:hyperlink w:anchor="_Toc59609141" w:history="1">
            <w:r w:rsidR="00337405" w:rsidRPr="00475A0E">
              <w:rPr>
                <w:rStyle w:val="Hyperlink"/>
                <w:noProof/>
              </w:rPr>
              <w:t>3</w:t>
            </w:r>
            <w:r w:rsidR="00337405">
              <w:rPr>
                <w:rFonts w:asciiTheme="minorHAnsi" w:eastAsiaTheme="minorEastAsia" w:hAnsiTheme="minorHAnsi"/>
                <w:noProof/>
                <w:sz w:val="22"/>
                <w:lang w:eastAsia="de-DE"/>
              </w:rPr>
              <w:tab/>
            </w:r>
            <w:r w:rsidR="00337405" w:rsidRPr="00475A0E">
              <w:rPr>
                <w:rStyle w:val="Hyperlink"/>
                <w:noProof/>
              </w:rPr>
              <w:t>Chemische Eigenschaften</w:t>
            </w:r>
            <w:r w:rsidR="00337405">
              <w:rPr>
                <w:noProof/>
                <w:webHidden/>
              </w:rPr>
              <w:tab/>
            </w:r>
            <w:r w:rsidR="00337405">
              <w:rPr>
                <w:noProof/>
                <w:webHidden/>
              </w:rPr>
              <w:fldChar w:fldCharType="begin"/>
            </w:r>
            <w:r w:rsidR="00337405">
              <w:rPr>
                <w:noProof/>
                <w:webHidden/>
              </w:rPr>
              <w:instrText xml:space="preserve"> PAGEREF _Toc59609141 \h </w:instrText>
            </w:r>
            <w:r w:rsidR="00337405">
              <w:rPr>
                <w:noProof/>
                <w:webHidden/>
              </w:rPr>
            </w:r>
            <w:r w:rsidR="00337405">
              <w:rPr>
                <w:noProof/>
                <w:webHidden/>
              </w:rPr>
              <w:fldChar w:fldCharType="separate"/>
            </w:r>
            <w:r>
              <w:rPr>
                <w:noProof/>
                <w:webHidden/>
              </w:rPr>
              <w:t>3</w:t>
            </w:r>
            <w:r w:rsidR="00337405">
              <w:rPr>
                <w:noProof/>
                <w:webHidden/>
              </w:rPr>
              <w:fldChar w:fldCharType="end"/>
            </w:r>
          </w:hyperlink>
        </w:p>
        <w:p w14:paraId="209AFB30" w14:textId="4C65E096" w:rsidR="00337405" w:rsidRDefault="0059452A">
          <w:pPr>
            <w:pStyle w:val="Verzeichnis1"/>
            <w:tabs>
              <w:tab w:val="left" w:pos="480"/>
              <w:tab w:val="right" w:leader="dot" w:pos="9344"/>
            </w:tabs>
            <w:rPr>
              <w:rFonts w:asciiTheme="minorHAnsi" w:eastAsiaTheme="minorEastAsia" w:hAnsiTheme="minorHAnsi"/>
              <w:noProof/>
              <w:sz w:val="22"/>
              <w:lang w:eastAsia="de-DE"/>
            </w:rPr>
          </w:pPr>
          <w:hyperlink w:anchor="_Toc59609142" w:history="1">
            <w:r w:rsidR="00337405" w:rsidRPr="00475A0E">
              <w:rPr>
                <w:rStyle w:val="Hyperlink"/>
                <w:noProof/>
              </w:rPr>
              <w:t>4</w:t>
            </w:r>
            <w:r w:rsidR="00337405">
              <w:rPr>
                <w:rFonts w:asciiTheme="minorHAnsi" w:eastAsiaTheme="minorEastAsia" w:hAnsiTheme="minorHAnsi"/>
                <w:noProof/>
                <w:sz w:val="22"/>
                <w:lang w:eastAsia="de-DE"/>
              </w:rPr>
              <w:tab/>
            </w:r>
            <w:r w:rsidR="00337405" w:rsidRPr="00475A0E">
              <w:rPr>
                <w:rStyle w:val="Hyperlink"/>
                <w:noProof/>
              </w:rPr>
              <w:t>Darstellung</w:t>
            </w:r>
            <w:r w:rsidR="00337405">
              <w:rPr>
                <w:noProof/>
                <w:webHidden/>
              </w:rPr>
              <w:tab/>
            </w:r>
            <w:r w:rsidR="00337405">
              <w:rPr>
                <w:noProof/>
                <w:webHidden/>
              </w:rPr>
              <w:fldChar w:fldCharType="begin"/>
            </w:r>
            <w:r w:rsidR="00337405">
              <w:rPr>
                <w:noProof/>
                <w:webHidden/>
              </w:rPr>
              <w:instrText xml:space="preserve"> PAGEREF _Toc59609142 \h </w:instrText>
            </w:r>
            <w:r w:rsidR="00337405">
              <w:rPr>
                <w:noProof/>
                <w:webHidden/>
              </w:rPr>
            </w:r>
            <w:r w:rsidR="00337405">
              <w:rPr>
                <w:noProof/>
                <w:webHidden/>
              </w:rPr>
              <w:fldChar w:fldCharType="separate"/>
            </w:r>
            <w:r>
              <w:rPr>
                <w:noProof/>
                <w:webHidden/>
              </w:rPr>
              <w:t>5</w:t>
            </w:r>
            <w:r w:rsidR="00337405">
              <w:rPr>
                <w:noProof/>
                <w:webHidden/>
              </w:rPr>
              <w:fldChar w:fldCharType="end"/>
            </w:r>
          </w:hyperlink>
        </w:p>
        <w:p w14:paraId="5AC765BB" w14:textId="74A31C87" w:rsidR="009B4835" w:rsidRDefault="009B4835">
          <w:r>
            <w:rPr>
              <w:b/>
              <w:bCs/>
            </w:rPr>
            <w:fldChar w:fldCharType="end"/>
          </w:r>
        </w:p>
      </w:sdtContent>
    </w:sdt>
    <w:p w14:paraId="46B50B67" w14:textId="4951C274" w:rsidR="007C3731" w:rsidRDefault="00FD7888" w:rsidP="007C3731">
      <w:pPr>
        <w:pStyle w:val="EinstiegAbschluss"/>
      </w:pPr>
      <w:bookmarkStart w:id="0" w:name="_Überschrift_1"/>
      <w:bookmarkEnd w:id="0"/>
      <w:r w:rsidRPr="007C3731">
        <w:rPr>
          <w:rStyle w:val="Fett"/>
        </w:rPr>
        <w:t>Einstieg</w:t>
      </w:r>
      <w:r w:rsidR="007C3731" w:rsidRPr="007C3731">
        <w:rPr>
          <w:rStyle w:val="Fett"/>
        </w:rPr>
        <w:t xml:space="preserve"> 1</w:t>
      </w:r>
      <w:r>
        <w:t>:</w:t>
      </w:r>
      <w:r w:rsidR="007C3731">
        <w:t xml:space="preserve"> Wer war schon mal nicht unzufrieden mit seiner Haar-Farbe und wollte sie verändern? Dazu greifen viele zu Haar-Färbemitteln oder gehen zum Frisör. Aber wer hat sich schon wirklich Gedanken darüber gemacht, was eigentlich genau da passiert? </w:t>
      </w:r>
    </w:p>
    <w:p w14:paraId="2A8358BE" w14:textId="0BBD97AA" w:rsidR="007C3731" w:rsidRDefault="007C3731" w:rsidP="007C3731">
      <w:pPr>
        <w:pStyle w:val="EinstiegAbschluss"/>
      </w:pPr>
      <w:r>
        <w:t>Ein wichtiger Bestandteil der chemischen Färbemittel ist Wasserstoffperoxid.</w:t>
      </w:r>
    </w:p>
    <w:p w14:paraId="06CE8F08" w14:textId="13FA57E9" w:rsidR="00FD7888" w:rsidRDefault="007C3731" w:rsidP="00FD7888">
      <w:pPr>
        <w:pStyle w:val="EinstiegAbschluss"/>
      </w:pPr>
      <w:r w:rsidRPr="007C3731">
        <w:rPr>
          <w:rStyle w:val="Fett"/>
        </w:rPr>
        <w:t>Einstieg 2</w:t>
      </w:r>
      <w:r>
        <w:t xml:space="preserve">: </w:t>
      </w:r>
    </w:p>
    <w:p w14:paraId="30BF4A0D" w14:textId="77777777" w:rsidR="007C3731" w:rsidRDefault="007C3731" w:rsidP="007C3731">
      <w:pPr>
        <w:pStyle w:val="Bilder"/>
        <w:sectPr w:rsidR="007C3731" w:rsidSect="009B4835">
          <w:footerReference w:type="default" r:id="rId9"/>
          <w:pgSz w:w="11906" w:h="16838"/>
          <w:pgMar w:top="851" w:right="1134" w:bottom="851" w:left="1418" w:header="0" w:footer="0" w:gutter="0"/>
          <w:cols w:space="708"/>
          <w:titlePg/>
          <w:docGrid w:linePitch="360"/>
        </w:sectPr>
      </w:pPr>
    </w:p>
    <w:p w14:paraId="060B34DA" w14:textId="2B09C45F" w:rsidR="007C3731" w:rsidRDefault="007C3731" w:rsidP="007C3731">
      <w:pPr>
        <w:pStyle w:val="Bilder"/>
        <w:spacing w:before="60"/>
      </w:pPr>
      <w:r>
        <w:rPr>
          <w:rStyle w:val="Fett"/>
          <w:lang w:eastAsia="de-DE"/>
        </w:rPr>
        <w:lastRenderedPageBreak/>
        <w:drawing>
          <wp:inline distT="0" distB="0" distL="0" distR="0" wp14:anchorId="41AA5E19" wp14:editId="5EB77627">
            <wp:extent cx="1200000" cy="18000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000" cy="1800000"/>
                    </a:xfrm>
                    <a:prstGeom prst="rect">
                      <a:avLst/>
                    </a:prstGeom>
                    <a:noFill/>
                    <a:ln>
                      <a:noFill/>
                    </a:ln>
                  </pic:spPr>
                </pic:pic>
              </a:graphicData>
            </a:graphic>
          </wp:inline>
        </w:drawing>
      </w:r>
    </w:p>
    <w:p w14:paraId="6FAD40E4" w14:textId="7ADF3B65" w:rsidR="007C3731" w:rsidRDefault="007C3731" w:rsidP="007C3731">
      <w:pPr>
        <w:pStyle w:val="Beschriftung"/>
      </w:pPr>
      <w:r>
        <w:t xml:space="preserve">Abb. </w:t>
      </w:r>
      <w:r w:rsidR="0059452A">
        <w:fldChar w:fldCharType="begin"/>
      </w:r>
      <w:r w:rsidR="0059452A">
        <w:instrText xml:space="preserve"> SEQ Abb. \* ARABIC </w:instrText>
      </w:r>
      <w:r w:rsidR="0059452A">
        <w:fldChar w:fldCharType="separate"/>
      </w:r>
      <w:r w:rsidR="0059452A">
        <w:rPr>
          <w:noProof/>
        </w:rPr>
        <w:t>1</w:t>
      </w:r>
      <w:r w:rsidR="0059452A">
        <w:rPr>
          <w:noProof/>
        </w:rPr>
        <w:fldChar w:fldCharType="end"/>
      </w:r>
      <w:r>
        <w:t>: Marilyn Monroe [</w:t>
      </w:r>
      <w:r>
        <w:fldChar w:fldCharType="begin"/>
      </w:r>
      <w:r>
        <w:instrText xml:space="preserve"> REF _Ref59605725 \r \h </w:instrText>
      </w:r>
      <w:r>
        <w:fldChar w:fldCharType="separate"/>
      </w:r>
      <w:r w:rsidR="0059452A">
        <w:t>1</w:t>
      </w:r>
      <w:r>
        <w:fldChar w:fldCharType="end"/>
      </w:r>
      <w:r>
        <w:t>]</w:t>
      </w:r>
    </w:p>
    <w:p w14:paraId="411DCE9B" w14:textId="0BB92285" w:rsidR="007C3731" w:rsidRDefault="007C3731" w:rsidP="007C3731">
      <w:pPr>
        <w:pStyle w:val="Bilder"/>
      </w:pPr>
      <w:r>
        <w:rPr>
          <w:lang w:eastAsia="de-DE"/>
        </w:rPr>
        <w:lastRenderedPageBreak/>
        <w:drawing>
          <wp:inline distT="0" distB="0" distL="0" distR="0" wp14:anchorId="5C150674" wp14:editId="777CD188">
            <wp:extent cx="1346919" cy="180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919" cy="1800000"/>
                    </a:xfrm>
                    <a:prstGeom prst="rect">
                      <a:avLst/>
                    </a:prstGeom>
                    <a:noFill/>
                    <a:ln>
                      <a:noFill/>
                    </a:ln>
                  </pic:spPr>
                </pic:pic>
              </a:graphicData>
            </a:graphic>
          </wp:inline>
        </w:drawing>
      </w:r>
    </w:p>
    <w:p w14:paraId="586DFF63" w14:textId="365BDA05" w:rsidR="007C3731" w:rsidRDefault="007C3731" w:rsidP="007C3731">
      <w:pPr>
        <w:pStyle w:val="Beschriftung"/>
      </w:pPr>
      <w:r>
        <w:t xml:space="preserve">Abb. </w:t>
      </w:r>
      <w:r w:rsidR="0059452A">
        <w:fldChar w:fldCharType="begin"/>
      </w:r>
      <w:r w:rsidR="0059452A">
        <w:instrText xml:space="preserve"> SEQ Abb. \* ARABIC </w:instrText>
      </w:r>
      <w:r w:rsidR="0059452A">
        <w:fldChar w:fldCharType="separate"/>
      </w:r>
      <w:r w:rsidR="0059452A">
        <w:rPr>
          <w:noProof/>
        </w:rPr>
        <w:t>2</w:t>
      </w:r>
      <w:r w:rsidR="0059452A">
        <w:rPr>
          <w:noProof/>
        </w:rPr>
        <w:fldChar w:fldCharType="end"/>
      </w:r>
      <w:r>
        <w:t>: Sprengung des Langen Oskar in Hagen [</w:t>
      </w:r>
      <w:r>
        <w:fldChar w:fldCharType="begin"/>
      </w:r>
      <w:r>
        <w:instrText xml:space="preserve"> REF _Ref59605892 \r \h </w:instrText>
      </w:r>
      <w:r>
        <w:fldChar w:fldCharType="separate"/>
      </w:r>
      <w:r w:rsidR="0059452A">
        <w:t>2</w:t>
      </w:r>
      <w:r>
        <w:fldChar w:fldCharType="end"/>
      </w:r>
      <w:r>
        <w:t>]</w:t>
      </w:r>
    </w:p>
    <w:p w14:paraId="57F6B7F9" w14:textId="77777777" w:rsidR="007C3731" w:rsidRDefault="007C3731" w:rsidP="007C3731">
      <w:pPr>
        <w:pStyle w:val="EinstiegAbschluss"/>
        <w:sectPr w:rsidR="007C3731" w:rsidSect="007C3731">
          <w:type w:val="continuous"/>
          <w:pgSz w:w="11906" w:h="16838"/>
          <w:pgMar w:top="851" w:right="1134" w:bottom="851" w:left="1418" w:header="0" w:footer="0" w:gutter="0"/>
          <w:cols w:num="2" w:space="708"/>
          <w:titlePg/>
          <w:docGrid w:linePitch="360"/>
        </w:sectPr>
      </w:pPr>
    </w:p>
    <w:p w14:paraId="5D967164" w14:textId="6215EFDF" w:rsidR="007C3731" w:rsidRPr="007C3731" w:rsidRDefault="0059452A" w:rsidP="00376972">
      <w:pPr>
        <w:pStyle w:val="EinstiegAbschluss"/>
      </w:pPr>
      <w:r>
        <w:lastRenderedPageBreak/>
        <w:t>Für beides, b</w:t>
      </w:r>
      <w:r w:rsidR="007C3731">
        <w:t>londierte Haare und Sprengstoff</w:t>
      </w:r>
      <w:r>
        <w:t>,</w:t>
      </w:r>
      <w:r w:rsidR="007C3731">
        <w:t xml:space="preserve"> benötigt man Wasserstoffperoxid.</w:t>
      </w:r>
      <w:r>
        <w:t xml:space="preserve"> </w:t>
      </w:r>
      <w:r w:rsidR="007C3731">
        <w:t xml:space="preserve">Wie eine Verbindung </w:t>
      </w:r>
      <w:r>
        <w:t>beides bewerkstelligen kann, ist Thema des Beitrages.</w:t>
      </w:r>
    </w:p>
    <w:p w14:paraId="10F74C62" w14:textId="77777777" w:rsidR="00337405" w:rsidRDefault="00337405">
      <w:pPr>
        <w:spacing w:before="0"/>
        <w:jc w:val="left"/>
        <w:rPr>
          <w:rFonts w:asciiTheme="majorHAnsi" w:eastAsiaTheme="majorEastAsia" w:hAnsiTheme="majorHAnsi" w:cstheme="majorBidi"/>
          <w:b/>
          <w:sz w:val="32"/>
          <w:szCs w:val="32"/>
        </w:rPr>
      </w:pPr>
      <w:bookmarkStart w:id="1" w:name="_Toc59609139"/>
      <w:r>
        <w:br w:type="page"/>
      </w:r>
    </w:p>
    <w:p w14:paraId="3D51DEDA" w14:textId="71C0EAA9" w:rsidR="00E8473B" w:rsidRDefault="007C3731" w:rsidP="008A524D">
      <w:pPr>
        <w:pStyle w:val="berschrift1"/>
      </w:pPr>
      <w:r>
        <w:lastRenderedPageBreak/>
        <w:t>Verwendung</w:t>
      </w:r>
      <w:bookmarkEnd w:id="1"/>
    </w:p>
    <w:p w14:paraId="26EE948D" w14:textId="6185F20D" w:rsidR="007C3731" w:rsidRDefault="007C3731" w:rsidP="007C3731">
      <w:r>
        <w:t>Wasserstoffperoxid wird verwendet:</w:t>
      </w:r>
    </w:p>
    <w:p w14:paraId="6AA3B68F" w14:textId="47A7244F" w:rsidR="007C3731" w:rsidRDefault="007C3731" w:rsidP="007C3731">
      <w:pPr>
        <w:pStyle w:val="Liste1Aufzhlung"/>
      </w:pPr>
      <w:r>
        <w:t>als Bleich- und Desinfektions-Mittel in der Kosmetik, Waschmittel- und Papier-Herstellung, Lebensmittel-Industrie</w:t>
      </w:r>
    </w:p>
    <w:p w14:paraId="7228B3C0" w14:textId="6CB5D0FD" w:rsidR="007C3731" w:rsidRDefault="007C3731" w:rsidP="007C3731">
      <w:pPr>
        <w:pStyle w:val="Liste1Aufzhlung"/>
      </w:pPr>
      <w:r>
        <w:t>als Energie- und Sauerstoff-Lieferant für Raketen- und U-Boot-Antriebe</w:t>
      </w:r>
    </w:p>
    <w:p w14:paraId="56ED3F08" w14:textId="7F88BF75" w:rsidR="007C3731" w:rsidRPr="007C3731" w:rsidRDefault="007C3731" w:rsidP="007C3731">
      <w:pPr>
        <w:pStyle w:val="Liste1Aufzhlung"/>
      </w:pPr>
      <w:r>
        <w:t xml:space="preserve">als Grundlage zur Sprengstoff-Herstellung für </w:t>
      </w:r>
      <w:proofErr w:type="spellStart"/>
      <w:r>
        <w:t>Acetonperoxid</w:t>
      </w:r>
      <w:proofErr w:type="spellEnd"/>
      <w:r>
        <w:t xml:space="preserve"> (APEX) oder </w:t>
      </w:r>
      <w:proofErr w:type="spellStart"/>
      <w:r>
        <w:rPr>
          <w:rFonts w:cs="Arial"/>
        </w:rPr>
        <w:t>Hexamethylentriperoxiddiamin</w:t>
      </w:r>
      <w:proofErr w:type="spellEnd"/>
      <w:r>
        <w:rPr>
          <w:rFonts w:cs="Arial"/>
        </w:rPr>
        <w:t xml:space="preserve"> (HMTD)</w:t>
      </w:r>
    </w:p>
    <w:p w14:paraId="3C25E2A4" w14:textId="202AF0C6" w:rsidR="007C3731" w:rsidRPr="007C3731" w:rsidRDefault="007C3731" w:rsidP="007C3731">
      <w:pPr>
        <w:pStyle w:val="Liste1Aufzhlung"/>
      </w:pPr>
      <w:r>
        <w:rPr>
          <w:rFonts w:cs="Arial"/>
        </w:rPr>
        <w:t>in der Abwasser- und Trinkwasser-Reinigung</w:t>
      </w:r>
    </w:p>
    <w:p w14:paraId="2A639254" w14:textId="6492CE58" w:rsidR="007C3731" w:rsidRDefault="007C3731" w:rsidP="007C3731">
      <w:pPr>
        <w:pStyle w:val="berschrift1"/>
      </w:pPr>
      <w:bookmarkStart w:id="2" w:name="_Toc59609140"/>
      <w:r>
        <w:t>Physikalische Grundlagen</w:t>
      </w:r>
      <w:bookmarkEnd w:id="2"/>
    </w:p>
    <w:p w14:paraId="6F02F862" w14:textId="3D63450A" w:rsidR="007C3731" w:rsidRDefault="007E0DB9" w:rsidP="007E0DB9">
      <w:pPr>
        <w:pStyle w:val="Liste2Aufzhlung"/>
      </w:pPr>
      <w:r>
        <w:t>Schmelzpunkt: -0,41°C</w:t>
      </w:r>
    </w:p>
    <w:p w14:paraId="245C6DB2" w14:textId="4321684A" w:rsidR="007E0DB9" w:rsidRDefault="007E0DB9" w:rsidP="007E0DB9">
      <w:pPr>
        <w:pStyle w:val="Liste2Aufzhlung"/>
      </w:pPr>
      <w:r>
        <w:t>Siedepunkt: 150,2°C</w:t>
      </w:r>
    </w:p>
    <w:p w14:paraId="73AABDF7" w14:textId="5F0752D5" w:rsidR="007E0DB9" w:rsidRDefault="007E0DB9" w:rsidP="007E0DB9">
      <w:pPr>
        <w:pStyle w:val="Liste2Aufzhlung"/>
      </w:pPr>
      <w:r>
        <w:t>molare Masse: 34,02 g/mol</w:t>
      </w:r>
    </w:p>
    <w:p w14:paraId="0D259F0E" w14:textId="2BB092EA" w:rsidR="007E0DB9" w:rsidRDefault="007E0DB9" w:rsidP="007E0DB9">
      <w:pPr>
        <w:pStyle w:val="Liste2Aufzhlung"/>
      </w:pPr>
      <w:r>
        <w:t>Dichte: 1,45 g/cm</w:t>
      </w:r>
      <w:r>
        <w:rPr>
          <w:vertAlign w:val="superscript"/>
        </w:rPr>
        <w:t>3</w:t>
      </w:r>
    </w:p>
    <w:p w14:paraId="3000E15E" w14:textId="6D77204B" w:rsidR="007E0DB9" w:rsidRDefault="007E0DB9" w:rsidP="007E0DB9">
      <w:pPr>
        <w:pStyle w:val="Liste2Aufzhlung"/>
      </w:pPr>
      <w:r>
        <w:t>Dampf-Druck: 1,9 hPa</w:t>
      </w:r>
    </w:p>
    <w:p w14:paraId="0E1EC0E7" w14:textId="72D7D3E1" w:rsidR="007E0DB9" w:rsidRDefault="007E0DB9" w:rsidP="007E0DB9">
      <w:pPr>
        <w:rPr>
          <w:rFonts w:cs="Arial"/>
        </w:rPr>
      </w:pPr>
      <w:r>
        <w:rPr>
          <w:rFonts w:cs="Arial"/>
        </w:rPr>
        <w:t>Wasserstoffperoxid ist eine farblose, in dicker Schicht bläuliche Flüssigkeit und in jedem Verhältnis mit Wasser mischbar. Reines H</w:t>
      </w:r>
      <w:r>
        <w:rPr>
          <w:rFonts w:cs="Arial"/>
          <w:vertAlign w:val="subscript"/>
        </w:rPr>
        <w:t>2</w:t>
      </w:r>
      <w:r>
        <w:rPr>
          <w:rFonts w:cs="Arial"/>
        </w:rPr>
        <w:t>O</w:t>
      </w:r>
      <w:r>
        <w:rPr>
          <w:rFonts w:cs="Arial"/>
          <w:vertAlign w:val="subscript"/>
        </w:rPr>
        <w:t>2</w:t>
      </w:r>
      <w:r>
        <w:rPr>
          <w:rFonts w:cs="Arial"/>
        </w:rPr>
        <w:t xml:space="preserve"> ist auf Grund der Wasserstoff-Brücken-Bindungen viskos. Die freien Elektronen-Paare der Sauerstoff-Atome stoßen sich gegenseitig ab. Um diese Abstoßung zu verringern bildet Wasserstoffperoxid ein verdrilltes Molekül mit einem </w:t>
      </w:r>
      <w:proofErr w:type="spellStart"/>
      <w:r>
        <w:rPr>
          <w:rFonts w:cs="Arial"/>
        </w:rPr>
        <w:t>Diederwinkel</w:t>
      </w:r>
      <w:proofErr w:type="spellEnd"/>
      <w:r>
        <w:rPr>
          <w:rFonts w:cs="Arial"/>
        </w:rPr>
        <w:t xml:space="preserve"> von 111,5°. Durch die schwache O-O-Bindung (kleine Bindungs-Energie von 139 kJ/mol) und die Abstoßung der 2 gleichsinnig polarisierten OH-Gruppen (hohe Bindungs-Energie von 463 kJ/mol) ist H</w:t>
      </w:r>
      <w:r>
        <w:rPr>
          <w:rFonts w:cs="Arial"/>
          <w:vertAlign w:val="subscript"/>
        </w:rPr>
        <w:t>2</w:t>
      </w:r>
      <w:r>
        <w:rPr>
          <w:rFonts w:cs="Arial"/>
        </w:rPr>
        <w:t>O</w:t>
      </w:r>
      <w:r>
        <w:rPr>
          <w:rFonts w:cs="Arial"/>
          <w:vertAlign w:val="subscript"/>
        </w:rPr>
        <w:t>2</w:t>
      </w:r>
      <w:r>
        <w:rPr>
          <w:rFonts w:cs="Arial"/>
        </w:rPr>
        <w:t xml:space="preserve"> eine metastabile Verbindung gegenüber H</w:t>
      </w:r>
      <w:r>
        <w:rPr>
          <w:rFonts w:cs="Arial"/>
          <w:vertAlign w:val="subscript"/>
        </w:rPr>
        <w:t>2</w:t>
      </w:r>
      <w:r>
        <w:rPr>
          <w:rFonts w:cs="Arial"/>
        </w:rPr>
        <w:t>O und O</w:t>
      </w:r>
      <w:r>
        <w:rPr>
          <w:rFonts w:cs="Arial"/>
          <w:vertAlign w:val="subscript"/>
        </w:rPr>
        <w:t>2</w:t>
      </w:r>
      <w:r>
        <w:rPr>
          <w:rFonts w:cs="Arial"/>
        </w:rPr>
        <w:t xml:space="preserve"> die sich bei höheren Temperaturen explosionsartig zersetzen kann.</w:t>
      </w:r>
    </w:p>
    <w:p w14:paraId="5CE85D97" w14:textId="7F97E979" w:rsidR="007E0DB9" w:rsidRDefault="007E0DB9" w:rsidP="007E0DB9">
      <w:pPr>
        <w:pStyle w:val="Bilder"/>
      </w:pPr>
      <w:r>
        <w:rPr>
          <w:lang w:eastAsia="de-DE"/>
        </w:rPr>
        <w:drawing>
          <wp:inline distT="0" distB="0" distL="0" distR="0" wp14:anchorId="267960DA" wp14:editId="41E19FD1">
            <wp:extent cx="3490662"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0662" cy="2160000"/>
                    </a:xfrm>
                    <a:prstGeom prst="rect">
                      <a:avLst/>
                    </a:prstGeom>
                    <a:noFill/>
                    <a:ln>
                      <a:noFill/>
                    </a:ln>
                  </pic:spPr>
                </pic:pic>
              </a:graphicData>
            </a:graphic>
          </wp:inline>
        </w:drawing>
      </w:r>
    </w:p>
    <w:p w14:paraId="01E4B149" w14:textId="36EF385C" w:rsidR="007E0DB9" w:rsidRDefault="007E0DB9" w:rsidP="007E0DB9">
      <w:pPr>
        <w:pStyle w:val="Beschriftung"/>
      </w:pPr>
      <w:r>
        <w:t xml:space="preserve">Abb. </w:t>
      </w:r>
      <w:r w:rsidR="0059452A">
        <w:fldChar w:fldCharType="begin"/>
      </w:r>
      <w:r w:rsidR="0059452A">
        <w:instrText xml:space="preserve"> SEQ Abb. \* ARABIC </w:instrText>
      </w:r>
      <w:r w:rsidR="0059452A">
        <w:fldChar w:fldCharType="separate"/>
      </w:r>
      <w:r w:rsidR="0059452A">
        <w:rPr>
          <w:noProof/>
        </w:rPr>
        <w:t>3</w:t>
      </w:r>
      <w:r w:rsidR="0059452A">
        <w:rPr>
          <w:noProof/>
        </w:rPr>
        <w:fldChar w:fldCharType="end"/>
      </w:r>
      <w:r>
        <w:t>: Struktur Wasserstoffperoxid [</w:t>
      </w:r>
      <w:r>
        <w:fldChar w:fldCharType="begin"/>
      </w:r>
      <w:r>
        <w:instrText xml:space="preserve"> REF _Ref59606261 \r \h </w:instrText>
      </w:r>
      <w:r>
        <w:fldChar w:fldCharType="separate"/>
      </w:r>
      <w:r w:rsidR="0059452A">
        <w:t>3</w:t>
      </w:r>
      <w:r>
        <w:fldChar w:fldCharType="end"/>
      </w:r>
      <w:r>
        <w:t>]</w:t>
      </w:r>
    </w:p>
    <w:p w14:paraId="30486719" w14:textId="520C066F" w:rsidR="007E0DB9" w:rsidRDefault="007E0DB9" w:rsidP="007E0DB9">
      <w:r>
        <w:t>Reaktion der Zersetzung/Disproportionierung:</w:t>
      </w:r>
    </w:p>
    <w:p w14:paraId="325FB062" w14:textId="1A8C8328" w:rsidR="007E0DB9" w:rsidRPr="007E0DB9" w:rsidRDefault="007E0DB9" w:rsidP="007E0DB9">
      <w:pPr>
        <w:pStyle w:val="Formeln"/>
        <w:rPr>
          <w:rFonts w:eastAsiaTheme="minorEastAsia"/>
        </w:rPr>
      </w:pPr>
      <m:oMathPara>
        <m:oMath>
          <m:r>
            <m:rPr>
              <m:nor/>
            </m:rPr>
            <m:t>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 +</m:t>
          </m:r>
          <m:r>
            <m:rPr>
              <m:sty m:val="p"/>
            </m:rPr>
            <w:rPr>
              <w:rFonts w:ascii="Cambria Math" w:hAnsi="Cambria Math"/>
            </w:rPr>
            <m:t xml:space="preserve"> </m:t>
          </m:r>
          <m:sSub>
            <m:sSubPr>
              <m:ctrlPr>
                <w:rPr>
                  <w:rFonts w:ascii="Cambria Math" w:hAnsi="Cambria Math"/>
                </w:rPr>
              </m:ctrlPr>
            </m:sSubPr>
            <m:e>
              <m:r>
                <m:rPr>
                  <m:nor/>
                </m:rPr>
                <m:t>O</m:t>
              </m:r>
            </m:e>
            <m:sub>
              <m:r>
                <m:rPr>
                  <m:nor/>
                </m:rPr>
                <m:t>2</m:t>
              </m:r>
            </m:sub>
          </m:sSub>
        </m:oMath>
      </m:oMathPara>
    </w:p>
    <w:p w14:paraId="208AD674" w14:textId="77777777" w:rsidR="00337405" w:rsidRDefault="00337405">
      <w:pPr>
        <w:spacing w:before="0"/>
        <w:jc w:val="left"/>
        <w:rPr>
          <w:rFonts w:asciiTheme="majorHAnsi" w:eastAsiaTheme="majorEastAsia" w:hAnsiTheme="majorHAnsi" w:cstheme="majorBidi"/>
          <w:b/>
          <w:sz w:val="32"/>
          <w:szCs w:val="32"/>
        </w:rPr>
      </w:pPr>
      <w:bookmarkStart w:id="3" w:name="_Toc59609141"/>
      <w:r>
        <w:br w:type="page"/>
      </w:r>
    </w:p>
    <w:p w14:paraId="1B90566C" w14:textId="7A3A1028" w:rsidR="007E0DB9" w:rsidRDefault="007E0DB9" w:rsidP="007E0DB9">
      <w:pPr>
        <w:pStyle w:val="berschrift1"/>
      </w:pPr>
      <w:r>
        <w:lastRenderedPageBreak/>
        <w:t>Chemische Eigenschaften</w:t>
      </w:r>
      <w:bookmarkEnd w:id="3"/>
    </w:p>
    <w:p w14:paraId="41E50DD2" w14:textId="07B3D75F" w:rsidR="007E0DB9" w:rsidRDefault="007E0DB9" w:rsidP="007E0DB9">
      <w:pPr>
        <w:rPr>
          <w:rFonts w:cs="Arial"/>
        </w:rPr>
      </w:pPr>
      <w:r>
        <w:rPr>
          <w:rFonts w:cs="Arial"/>
        </w:rPr>
        <w:t>Die bleichende Wirkung wurde bereits erwähnt, hierbei wird das Pigment des Haares oxidiert (d. h.: der Farbstoff des Haares verliert seine Farbe, wird „farblos“). Dieses „Bleichen“ beruht auf der oxidierenden Wirkung. Wasserstoffperoxid ist ein starkes Oxidationsmittel. Durch Zugabe von Wasserstoffperoxid werden organische Stoffe, wie Nitrit, Cyanid und Eisen(II) oxidiert. (Nitrit wird zu Nitrat, Cyanid zu Cyanat und Eisen(II) zu Eisen(III)). H</w:t>
      </w:r>
      <w:r>
        <w:rPr>
          <w:rFonts w:cs="Arial"/>
          <w:vertAlign w:val="subscript"/>
        </w:rPr>
        <w:t>2</w:t>
      </w:r>
      <w:r>
        <w:rPr>
          <w:rFonts w:cs="Arial"/>
        </w:rPr>
        <w:t>O</w:t>
      </w:r>
      <w:r>
        <w:rPr>
          <w:rFonts w:cs="Arial"/>
          <w:vertAlign w:val="subscript"/>
        </w:rPr>
        <w:t>2</w:t>
      </w:r>
      <w:r>
        <w:rPr>
          <w:rFonts w:cs="Arial"/>
        </w:rPr>
        <w:t xml:space="preserve"> wird dabei reduziert.</w:t>
      </w:r>
    </w:p>
    <w:p w14:paraId="1959FA22" w14:textId="5D54013E" w:rsidR="007E0DB9" w:rsidRDefault="007E0DB9" w:rsidP="007E0DB9">
      <w:pPr>
        <w:rPr>
          <w:rFonts w:cs="Arial"/>
        </w:rPr>
      </w:pPr>
      <w:r w:rsidRPr="007E0DB9">
        <w:rPr>
          <w:rStyle w:val="Fett"/>
        </w:rPr>
        <w:t>Reduktion</w:t>
      </w:r>
      <w:r>
        <w:rPr>
          <w:rFonts w:cs="Arial"/>
        </w:rPr>
        <w:t xml:space="preserve">: </w:t>
      </w:r>
    </w:p>
    <w:p w14:paraId="7AC09ECE" w14:textId="425E05F6" w:rsidR="007E0DB9" w:rsidRPr="007E0DB9" w:rsidRDefault="0059452A" w:rsidP="007E0DB9">
      <w:pPr>
        <w:pStyle w:val="Formeln"/>
        <w:rPr>
          <w:rFonts w:eastAsiaTheme="minorEastAsia"/>
        </w:rPr>
      </w:pPr>
      <m:oMathPara>
        <m:oMath>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O</m:t>
              </m:r>
            </m:e>
            <m:sub>
              <m:r>
                <m:rPr>
                  <m:nor/>
                </m:rPr>
                <m:t>2</m:t>
              </m:r>
            </m:sub>
          </m:sSub>
          <m:r>
            <m:rPr>
              <m:nor/>
            </m:rPr>
            <m:t xml:space="preserve"> + 2</m:t>
          </m:r>
          <m:r>
            <m:rPr>
              <m:sty m:val="p"/>
            </m:rPr>
            <w:rPr>
              <w:rFonts w:ascii="Cambria Math" w:hAnsi="Cambria Math"/>
            </w:rPr>
            <m:t xml:space="preserve"> </m:t>
          </m:r>
          <m:sSup>
            <m:sSupPr>
              <m:ctrlPr>
                <w:rPr>
                  <w:rFonts w:ascii="Cambria Math" w:hAnsi="Cambria Math"/>
                </w:rPr>
              </m:ctrlPr>
            </m:sSupPr>
            <m:e>
              <m:r>
                <m:rPr>
                  <m:nor/>
                </m:rPr>
                <m:t>H</m:t>
              </m:r>
            </m:e>
            <m:sup>
              <m:r>
                <m:rPr>
                  <m:nor/>
                </m:rPr>
                <m:t>+</m:t>
              </m:r>
            </m:sup>
          </m:sSup>
          <m:r>
            <m:rPr>
              <m:nor/>
            </m:rPr>
            <m:t xml:space="preserve"> + 2</m:t>
          </m:r>
          <m:r>
            <m:rPr>
              <m:sty m:val="p"/>
            </m:rPr>
            <w:rPr>
              <w:rFonts w:ascii="Cambria Math" w:hAnsi="Cambria Math"/>
            </w:rPr>
            <m:t xml:space="preserve">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nor/>
            </m:rPr>
            <m:t xml:space="preserve">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2C178609" w14:textId="598A722F" w:rsidR="007E0DB9" w:rsidRDefault="007E0DB9" w:rsidP="007E0DB9">
      <w:pPr>
        <w:pStyle w:val="Blau"/>
      </w:pPr>
      <w:r>
        <w:t>Je niedriger der pH-Wert der Lösung ist, desto höher ist die Oxidationskraft des H</w:t>
      </w:r>
      <w:r>
        <w:rPr>
          <w:vertAlign w:val="subscript"/>
        </w:rPr>
        <w:t>2</w:t>
      </w:r>
      <w:r>
        <w:t>O</w:t>
      </w:r>
      <w:r>
        <w:rPr>
          <w:vertAlign w:val="subscript"/>
        </w:rPr>
        <w:t>2</w:t>
      </w:r>
      <w:r>
        <w:t xml:space="preserve"> gegenüber dem Reduktionsmittel.</w:t>
      </w:r>
    </w:p>
    <w:p w14:paraId="2F4B5F40" w14:textId="147EADF8" w:rsidR="007E0DB9" w:rsidRDefault="007E0DB9" w:rsidP="007E0DB9">
      <w:pPr>
        <w:rPr>
          <w:rFonts w:cs="Arial"/>
        </w:rPr>
      </w:pPr>
      <w:r>
        <w:rPr>
          <w:rFonts w:cs="Arial"/>
        </w:rPr>
        <w:t>Gegenüber anderen starken Oxidationsmitteln besitzt Wasserstoffperoxid eine reduzierende Wirkung. Diese, wenn auch weniger ausgeprägte Eigenschaft, findet Anwendung bei der Aufbereitung von Wasser. Die Wasser gefährdenden Substanzen Hypochlorit und Permanganat werden durch die Umsetzung mit Wasserstoffperoxid in eine ungiftigere Form gebracht. So wird Hypochlorit zu Chlorid reduziert und das Wasserstoffperoxid oxidiert.</w:t>
      </w:r>
    </w:p>
    <w:p w14:paraId="5AE4D0F1" w14:textId="7BB90961" w:rsidR="007E0DB9" w:rsidRDefault="007E0DB9" w:rsidP="007E0DB9">
      <w:pPr>
        <w:rPr>
          <w:rFonts w:cs="Arial"/>
        </w:rPr>
      </w:pPr>
      <w:r w:rsidRPr="007E0DB9">
        <w:rPr>
          <w:rStyle w:val="Fett"/>
        </w:rPr>
        <w:t>Oxidation</w:t>
      </w:r>
      <w:r>
        <w:rPr>
          <w:rFonts w:cs="Arial"/>
        </w:rPr>
        <w:t xml:space="preserve">: </w:t>
      </w:r>
    </w:p>
    <w:p w14:paraId="04A9BD10" w14:textId="39607595" w:rsidR="007E0DB9" w:rsidRPr="007E0DB9" w:rsidRDefault="0059452A" w:rsidP="007E0DB9">
      <w:pPr>
        <w:pStyle w:val="Formeln"/>
        <w:rPr>
          <w:rFonts w:eastAsiaTheme="minorEastAsia"/>
        </w:rPr>
      </w:pPr>
      <m:oMathPara>
        <m:oMath>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O</m:t>
              </m:r>
            </m:e>
            <m:sub>
              <m:r>
                <m:rPr>
                  <m:nor/>
                </m:rPr>
                <m:t>2</m:t>
              </m:r>
            </m:sub>
          </m:sSub>
          <m:r>
            <m:rPr>
              <m:nor/>
            </m:rPr>
            <m:t xml:space="preserve"> + 2</m:t>
          </m:r>
          <m:r>
            <m:rPr>
              <m:sty m:val="p"/>
            </m:rPr>
            <w:rPr>
              <w:rFonts w:ascii="Cambria Math" w:hAnsi="Cambria Math"/>
            </w:rPr>
            <m:t xml:space="preserve"> </m:t>
          </m:r>
          <m:sSup>
            <m:sSupPr>
              <m:ctrlPr>
                <w:rPr>
                  <w:rFonts w:ascii="Cambria Math" w:hAnsi="Cambria Math"/>
                </w:rPr>
              </m:ctrlPr>
            </m:sSupPr>
            <m:e>
              <m:r>
                <m:rPr>
                  <m:nor/>
                </m:rPr>
                <m:t>OH</m:t>
              </m:r>
            </m:e>
            <m:sup>
              <m:r>
                <m:rPr>
                  <m:nor/>
                </m:rPr>
                <m:t>-</m:t>
              </m:r>
            </m:sup>
          </m:sSup>
          <m:r>
            <m:rPr>
              <m:nor/>
            </m:rPr>
            <m:t xml:space="preserve"> </m:t>
          </m:r>
          <m:r>
            <m:rPr>
              <m:nor/>
            </m:rPr>
            <w:rPr>
              <w:rFonts w:ascii="Cambria Math" w:hAnsi="Cambria Math" w:cs="Cambria Math"/>
            </w:rPr>
            <m:t>⟶</m:t>
          </m:r>
          <m:r>
            <m:rPr>
              <m:nor/>
            </m:rPr>
            <m:t xml:space="preserve">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 +</m:t>
          </m:r>
          <m:r>
            <m:rPr>
              <m:sty m:val="p"/>
            </m:rPr>
            <w:rPr>
              <w:rFonts w:ascii="Cambria Math" w:hAnsi="Cambria Math"/>
            </w:rPr>
            <m:t xml:space="preserve"> </m:t>
          </m:r>
          <m:sSub>
            <m:sSubPr>
              <m:ctrlPr>
                <w:rPr>
                  <w:rFonts w:ascii="Cambria Math" w:hAnsi="Cambria Math"/>
                </w:rPr>
              </m:ctrlPr>
            </m:sSubPr>
            <m:e>
              <m:r>
                <m:rPr>
                  <m:nor/>
                </m:rPr>
                <m:t>O</m:t>
              </m:r>
            </m:e>
            <m:sub>
              <m:r>
                <m:rPr>
                  <m:nor/>
                </m:rPr>
                <m:t>2</m:t>
              </m:r>
            </m:sub>
          </m:sSub>
          <m:r>
            <m:rPr>
              <m:nor/>
            </m:rPr>
            <m:t xml:space="preserve"> + 2</m:t>
          </m:r>
          <m:r>
            <m:rPr>
              <m:sty m:val="p"/>
            </m:rPr>
            <w:rPr>
              <w:rFonts w:ascii="Cambria Math" w:hAnsi="Cambria Math"/>
            </w:rPr>
            <m:t xml:space="preserve"> </m:t>
          </m:r>
          <m:sSup>
            <m:sSupPr>
              <m:ctrlPr>
                <w:rPr>
                  <w:rFonts w:ascii="Cambria Math" w:hAnsi="Cambria Math"/>
                </w:rPr>
              </m:ctrlPr>
            </m:sSupPr>
            <m:e>
              <m:r>
                <m:rPr>
                  <m:nor/>
                </m:rPr>
                <m:t>e</m:t>
              </m:r>
            </m:e>
            <m:sup>
              <m:r>
                <m:rPr>
                  <m:nor/>
                </m:rPr>
                <m:t>-</m:t>
              </m:r>
            </m:sup>
          </m:sSup>
        </m:oMath>
      </m:oMathPara>
    </w:p>
    <w:p w14:paraId="448B97E4" w14:textId="1FC0EF46" w:rsidR="007E0DB9" w:rsidRDefault="007E0DB9" w:rsidP="007E0DB9">
      <w:pPr>
        <w:rPr>
          <w:rFonts w:cs="Arial"/>
          <w:color w:val="0000FF"/>
        </w:rPr>
      </w:pPr>
      <w:r>
        <w:rPr>
          <w:rFonts w:cs="Arial"/>
          <w:color w:val="0000FF"/>
        </w:rPr>
        <w:t>Je höher der pH-Wert der Lösung ist, desto höher ist die Reduktionskraft des H</w:t>
      </w:r>
      <w:r>
        <w:rPr>
          <w:rFonts w:cs="Arial"/>
          <w:color w:val="0000FF"/>
          <w:vertAlign w:val="subscript"/>
        </w:rPr>
        <w:t>2</w:t>
      </w:r>
      <w:r>
        <w:rPr>
          <w:rFonts w:cs="Arial"/>
          <w:color w:val="0000FF"/>
        </w:rPr>
        <w:t>O</w:t>
      </w:r>
      <w:r>
        <w:rPr>
          <w:rFonts w:cs="Arial"/>
          <w:color w:val="0000FF"/>
          <w:vertAlign w:val="subscript"/>
        </w:rPr>
        <w:t>2</w:t>
      </w:r>
      <w:r>
        <w:rPr>
          <w:rFonts w:cs="Arial"/>
          <w:color w:val="0000FF"/>
        </w:rPr>
        <w:t xml:space="preserve"> gegenüber dem Oxidationsmittel.</w:t>
      </w:r>
    </w:p>
    <w:p w14:paraId="47A81F2E" w14:textId="0C9956E9" w:rsidR="007E0DB9" w:rsidRDefault="007E0DB9" w:rsidP="007E0DB9">
      <w:r w:rsidRPr="007E0DB9">
        <w:rPr>
          <w:rStyle w:val="Fett"/>
        </w:rPr>
        <w:t>Versuch 1</w:t>
      </w:r>
      <w:r>
        <w:t>: Reaktion von H</w:t>
      </w:r>
      <w:r>
        <w:rPr>
          <w:vertAlign w:val="subscript"/>
        </w:rPr>
        <w:t>2</w:t>
      </w:r>
      <w:r>
        <w:t>O</w:t>
      </w:r>
      <w:r>
        <w:rPr>
          <w:vertAlign w:val="subscript"/>
        </w:rPr>
        <w:t>2</w:t>
      </w:r>
      <w:r>
        <w:t xml:space="preserve"> mit Kaliumpermanganat (Entfärbung)</w:t>
      </w:r>
    </w:p>
    <w:p w14:paraId="71A7EC9A" w14:textId="0D3C4DCE" w:rsidR="007E0DB9" w:rsidRDefault="007E0DB9" w:rsidP="007E0DB9">
      <w:r w:rsidRPr="007E0DB9">
        <w:rPr>
          <w:rStyle w:val="Fett"/>
        </w:rPr>
        <w:t>Ziel</w:t>
      </w:r>
      <w:r>
        <w:t>: chemische Eigenschaft, reduzierende Wirkung des H</w:t>
      </w:r>
      <w:r>
        <w:rPr>
          <w:vertAlign w:val="subscript"/>
        </w:rPr>
        <w:t>2</w:t>
      </w:r>
      <w:r>
        <w:t>O</w:t>
      </w:r>
      <w:r>
        <w:rPr>
          <w:vertAlign w:val="subscript"/>
        </w:rPr>
        <w:t>2</w:t>
      </w:r>
    </w:p>
    <w:p w14:paraId="5D819487" w14:textId="6B2E2267" w:rsidR="007E0DB9" w:rsidRDefault="007E0DB9" w:rsidP="007E0DB9">
      <w:r w:rsidRPr="007E0DB9">
        <w:rPr>
          <w:rStyle w:val="Fett"/>
        </w:rPr>
        <w:t>Material</w:t>
      </w:r>
      <w:r>
        <w:t>:</w:t>
      </w:r>
    </w:p>
    <w:p w14:paraId="2B6D7F2D" w14:textId="77777777" w:rsidR="007E0DB9" w:rsidRDefault="007E0DB9" w:rsidP="007E0DB9">
      <w:pPr>
        <w:pStyle w:val="Liste1Aufzhlung"/>
        <w:sectPr w:rsidR="007E0DB9" w:rsidSect="007C3731">
          <w:type w:val="continuous"/>
          <w:pgSz w:w="11906" w:h="16838"/>
          <w:pgMar w:top="851" w:right="1134" w:bottom="851" w:left="1418" w:header="0" w:footer="0" w:gutter="0"/>
          <w:cols w:space="708"/>
          <w:titlePg/>
          <w:docGrid w:linePitch="360"/>
        </w:sectPr>
      </w:pPr>
    </w:p>
    <w:p w14:paraId="63EAB7EF" w14:textId="5BBAE199" w:rsidR="007E0DB9" w:rsidRDefault="007E0DB9" w:rsidP="007E0DB9">
      <w:pPr>
        <w:pStyle w:val="Liste1Aufzhlung"/>
      </w:pPr>
      <w:r>
        <w:lastRenderedPageBreak/>
        <w:t>Pipetten</w:t>
      </w:r>
    </w:p>
    <w:p w14:paraId="13A0B970" w14:textId="1270710D" w:rsidR="007E0DB9" w:rsidRDefault="007E0DB9" w:rsidP="007E0DB9">
      <w:pPr>
        <w:pStyle w:val="Liste1Aufzhlung"/>
      </w:pPr>
      <w:r>
        <w:t>Reagenzgläser</w:t>
      </w:r>
    </w:p>
    <w:p w14:paraId="7EADC8ED" w14:textId="199E89D6" w:rsidR="007E0DB9" w:rsidRDefault="007E0DB9" w:rsidP="007E0DB9">
      <w:pPr>
        <w:pStyle w:val="Liste1Aufzhlung"/>
      </w:pPr>
      <w:r>
        <w:t>Reagenzglas-Gestell</w:t>
      </w:r>
    </w:p>
    <w:p w14:paraId="721A930F" w14:textId="72E41130" w:rsidR="007E0DB9" w:rsidRDefault="007E0DB9" w:rsidP="007E0DB9">
      <w:pPr>
        <w:pStyle w:val="Liste1Aufzhlung"/>
      </w:pPr>
      <w:r>
        <w:lastRenderedPageBreak/>
        <w:t>Schutzhandschuh</w:t>
      </w:r>
    </w:p>
    <w:p w14:paraId="32744431" w14:textId="180BC444" w:rsidR="007E0DB9" w:rsidRDefault="007E0DB9" w:rsidP="007E0DB9">
      <w:pPr>
        <w:pStyle w:val="Liste1Aufzhlung"/>
      </w:pPr>
      <w:r>
        <w:t>Schutzbrille</w:t>
      </w:r>
    </w:p>
    <w:p w14:paraId="0AE84D54" w14:textId="77777777" w:rsidR="007E0DB9" w:rsidRDefault="007E0DB9" w:rsidP="007E0DB9">
      <w:pPr>
        <w:rPr>
          <w:rStyle w:val="Fett"/>
        </w:rPr>
        <w:sectPr w:rsidR="007E0DB9" w:rsidSect="007E0DB9">
          <w:type w:val="continuous"/>
          <w:pgSz w:w="11906" w:h="16838"/>
          <w:pgMar w:top="851" w:right="1134" w:bottom="851" w:left="1418" w:header="0" w:footer="0" w:gutter="0"/>
          <w:cols w:num="2" w:space="708"/>
          <w:titlePg/>
          <w:docGrid w:linePitch="360"/>
        </w:sectPr>
      </w:pPr>
    </w:p>
    <w:p w14:paraId="16752991" w14:textId="22B4BDF6" w:rsidR="007E0DB9" w:rsidRDefault="007E0DB9" w:rsidP="007E0DB9">
      <w:r w:rsidRPr="007E0DB9">
        <w:rPr>
          <w:rStyle w:val="Fett"/>
        </w:rPr>
        <w:lastRenderedPageBreak/>
        <w:t>Chemikalien</w:t>
      </w:r>
      <w:r>
        <w:t>:</w:t>
      </w:r>
    </w:p>
    <w:p w14:paraId="26EAA69E" w14:textId="77777777" w:rsidR="003915E2" w:rsidRDefault="003915E2" w:rsidP="007E0DB9">
      <w:pPr>
        <w:pStyle w:val="Liste1Aufzhlung"/>
        <w:jc w:val="left"/>
        <w:rPr>
          <w:rStyle w:val="RotZchn"/>
        </w:rPr>
        <w:sectPr w:rsidR="003915E2" w:rsidSect="007C3731">
          <w:type w:val="continuous"/>
          <w:pgSz w:w="11906" w:h="16838"/>
          <w:pgMar w:top="851" w:right="1134" w:bottom="851" w:left="1418" w:header="0" w:footer="0" w:gutter="0"/>
          <w:cols w:space="708"/>
          <w:titlePg/>
          <w:docGrid w:linePitch="360"/>
        </w:sectPr>
      </w:pPr>
      <w:bookmarkStart w:id="4" w:name="_Hlk57959851"/>
    </w:p>
    <w:p w14:paraId="076B6F07" w14:textId="6A1AF30A" w:rsidR="007E0DB9" w:rsidRPr="007E0DB9" w:rsidRDefault="007E0DB9" w:rsidP="007E0DB9">
      <w:pPr>
        <w:pStyle w:val="Liste1Aufzhlung"/>
        <w:jc w:val="left"/>
        <w:rPr>
          <w:rStyle w:val="CASNrZchn"/>
          <w:sz w:val="24"/>
          <w:szCs w:val="22"/>
        </w:rPr>
      </w:pPr>
      <w:r>
        <w:rPr>
          <w:rStyle w:val="RotZchn"/>
        </w:rPr>
        <w:lastRenderedPageBreak/>
        <w:t>Wasserstoffperoxid</w:t>
      </w:r>
      <w:r>
        <w:t>-Lösung</w:t>
      </w:r>
      <w:r>
        <w:br/>
        <w:t>w= 20%</w:t>
      </w:r>
      <w:r>
        <w:br/>
      </w:r>
      <w:r>
        <w:rPr>
          <w:rStyle w:val="CASNrZchn"/>
        </w:rPr>
        <w:t>CAS-Nr.: 7722-84-1</w:t>
      </w:r>
      <w:r>
        <w:br/>
      </w:r>
      <w:r>
        <w:rPr>
          <w:noProof/>
          <w:lang w:eastAsia="de-DE"/>
        </w:rPr>
        <w:drawing>
          <wp:inline distT="0" distB="0" distL="0" distR="0" wp14:anchorId="194416E9" wp14:editId="12DC5683">
            <wp:extent cx="358775" cy="358775"/>
            <wp:effectExtent l="0" t="0" r="317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w:t>
      </w:r>
      <w:r>
        <w:rPr>
          <w:noProof/>
          <w:lang w:eastAsia="de-DE"/>
        </w:rPr>
        <w:drawing>
          <wp:inline distT="0" distB="0" distL="0" distR="0" wp14:anchorId="642FB1C6" wp14:editId="0637C3BB">
            <wp:extent cx="358775" cy="358775"/>
            <wp:effectExtent l="0" t="0" r="317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Gefahr</w:t>
      </w:r>
      <w:r>
        <w:br/>
      </w:r>
      <w:r>
        <w:rPr>
          <w:rStyle w:val="CASNrZchn"/>
        </w:rPr>
        <w:t>H302, H318, H413</w:t>
      </w:r>
      <w:r>
        <w:rPr>
          <w:rStyle w:val="CASNrZchn"/>
        </w:rPr>
        <w:br/>
        <w:t>P273, P280, P305+P351+P338, P313</w:t>
      </w:r>
      <w:bookmarkEnd w:id="4"/>
    </w:p>
    <w:p w14:paraId="5E864C38" w14:textId="309BE781" w:rsidR="007E0DB9" w:rsidRPr="007E0DB9" w:rsidRDefault="007E0DB9" w:rsidP="007E0DB9">
      <w:pPr>
        <w:pStyle w:val="Liste1Aufzhlung"/>
        <w:jc w:val="left"/>
        <w:rPr>
          <w:rStyle w:val="CASNrZchn"/>
          <w:sz w:val="24"/>
          <w:szCs w:val="22"/>
        </w:rPr>
      </w:pPr>
      <w:bookmarkStart w:id="5" w:name="_Hlk56154131"/>
      <w:r>
        <w:rPr>
          <w:rStyle w:val="RotZchn"/>
        </w:rPr>
        <w:t>Kaliumpermanganat</w:t>
      </w:r>
      <w:r>
        <w:t>-Lösung</w:t>
      </w:r>
      <w:r>
        <w:br/>
        <w:t>c= 0,001 mol/L</w:t>
      </w:r>
      <w:r>
        <w:br/>
      </w:r>
      <w:r>
        <w:rPr>
          <w:rStyle w:val="CASNrZchn"/>
        </w:rPr>
        <w:t>CAS-Nr.: 7722-64-7</w:t>
      </w:r>
      <w:bookmarkEnd w:id="5"/>
    </w:p>
    <w:p w14:paraId="680CFE34" w14:textId="2F479B2D" w:rsidR="007E0DB9" w:rsidRPr="007E0DB9" w:rsidRDefault="007E0DB9" w:rsidP="007E0DB9">
      <w:pPr>
        <w:pStyle w:val="Liste1Aufzhlung"/>
        <w:jc w:val="left"/>
        <w:rPr>
          <w:rStyle w:val="CASNrZchn"/>
          <w:sz w:val="24"/>
          <w:szCs w:val="22"/>
        </w:rPr>
      </w:pPr>
      <w:bookmarkStart w:id="6" w:name="_Hlk53050507"/>
      <w:r>
        <w:rPr>
          <w:rStyle w:val="RotZchn"/>
        </w:rPr>
        <w:lastRenderedPageBreak/>
        <w:t>Schwefelsäure</w:t>
      </w:r>
      <w:r>
        <w:br/>
        <w:t>c= 2mol/L</w:t>
      </w:r>
      <w:r>
        <w:br/>
      </w:r>
      <w:r>
        <w:rPr>
          <w:rStyle w:val="CASNrZchn"/>
        </w:rPr>
        <w:t>CAS-Nr.: 7664-93-9</w:t>
      </w:r>
      <w:r>
        <w:br/>
      </w:r>
      <w:r>
        <w:rPr>
          <w:noProof/>
          <w:lang w:eastAsia="de-DE"/>
        </w:rPr>
        <w:drawing>
          <wp:inline distT="0" distB="0" distL="0" distR="0" wp14:anchorId="53D69609" wp14:editId="4CA7886A">
            <wp:extent cx="358775" cy="358775"/>
            <wp:effectExtent l="0" t="0" r="3175"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Gefahr</w:t>
      </w:r>
      <w:r>
        <w:br/>
      </w:r>
      <w:r>
        <w:rPr>
          <w:rStyle w:val="CASNrZchn"/>
        </w:rPr>
        <w:t>H290, H314</w:t>
      </w:r>
      <w:r>
        <w:rPr>
          <w:rStyle w:val="CASNrZchn"/>
        </w:rPr>
        <w:br/>
        <w:t>P280, P310, P305+P351+P338</w:t>
      </w:r>
      <w:bookmarkEnd w:id="6"/>
    </w:p>
    <w:p w14:paraId="065ACBEA" w14:textId="77777777" w:rsidR="003915E2" w:rsidRDefault="003915E2" w:rsidP="007E0DB9">
      <w:pPr>
        <w:rPr>
          <w:rStyle w:val="Fett"/>
        </w:rPr>
        <w:sectPr w:rsidR="003915E2" w:rsidSect="003915E2">
          <w:type w:val="continuous"/>
          <w:pgSz w:w="11906" w:h="16838"/>
          <w:pgMar w:top="851" w:right="1134" w:bottom="851" w:left="1418" w:header="0" w:footer="0" w:gutter="0"/>
          <w:cols w:num="2" w:space="708"/>
          <w:titlePg/>
          <w:docGrid w:linePitch="360"/>
        </w:sectPr>
      </w:pPr>
    </w:p>
    <w:p w14:paraId="6918E889" w14:textId="0CE21A36" w:rsidR="007E0DB9" w:rsidRDefault="007E0DB9" w:rsidP="007E0DB9">
      <w:r w:rsidRPr="007E0DB9">
        <w:rPr>
          <w:rStyle w:val="Fett"/>
        </w:rPr>
        <w:lastRenderedPageBreak/>
        <w:t>Durchführung</w:t>
      </w:r>
      <w:r>
        <w:t xml:space="preserve">: </w:t>
      </w:r>
      <w:r w:rsidR="003915E2">
        <w:t>Die Kaliumpermanganat-Lösung wird mit Schwefelsäure angesäuert. Dann wird Wasserstoffperoxid zugetropft.</w:t>
      </w:r>
    </w:p>
    <w:p w14:paraId="5914379F" w14:textId="6807B5CD" w:rsidR="003915E2" w:rsidRDefault="003915E2" w:rsidP="007E0DB9">
      <w:pPr>
        <w:rPr>
          <w:rFonts w:cs="Arial"/>
        </w:rPr>
      </w:pPr>
      <w:r w:rsidRPr="003915E2">
        <w:rPr>
          <w:rStyle w:val="Fett"/>
        </w:rPr>
        <w:t>Beobachtung</w:t>
      </w:r>
      <w:r>
        <w:t xml:space="preserve">: </w:t>
      </w:r>
      <w:r>
        <w:rPr>
          <w:rFonts w:cs="Arial"/>
        </w:rPr>
        <w:t>Die tiefviolette Lösung wird entfärbt. Zugleich bildet sich ein Gas.</w:t>
      </w:r>
    </w:p>
    <w:p w14:paraId="0AD66B38" w14:textId="10521A7D" w:rsidR="003915E2" w:rsidRDefault="003915E2" w:rsidP="007E0DB9">
      <w:pPr>
        <w:rPr>
          <w:rFonts w:cs="Arial"/>
        </w:rPr>
      </w:pPr>
      <w:r w:rsidRPr="003915E2">
        <w:rPr>
          <w:rStyle w:val="Fett"/>
        </w:rPr>
        <w:lastRenderedPageBreak/>
        <w:t>Deutung</w:t>
      </w:r>
      <w:r>
        <w:rPr>
          <w:rFonts w:cs="Arial"/>
        </w:rPr>
        <w:t>: Das starke Oxidationsmittel Kaliumpermanganat wird entfärbt. Das kann nur heißen, dass es reduziert worden ist. Bei diesem Versuch wird Wasserstoffperoxid oxidiert und wirkt somit als Reduktionsmittel.</w:t>
      </w:r>
    </w:p>
    <w:p w14:paraId="197EE80B" w14:textId="77777777" w:rsidR="003915E2" w:rsidRPr="003915E2" w:rsidRDefault="003915E2" w:rsidP="003915E2">
      <w:pPr>
        <w:rPr>
          <w:rStyle w:val="Fett"/>
        </w:rPr>
      </w:pPr>
      <w:r w:rsidRPr="003915E2">
        <w:rPr>
          <w:rStyle w:val="Fett"/>
        </w:rPr>
        <w:t>Reduktion:</w:t>
      </w:r>
    </w:p>
    <w:p w14:paraId="38CEF724" w14:textId="26FED6B0" w:rsidR="003915E2" w:rsidRDefault="0059452A" w:rsidP="003915E2">
      <w:pPr>
        <w:pStyle w:val="Formeln"/>
        <w:rPr>
          <w:rFonts w:eastAsiaTheme="minorEastAsia"/>
          <w:iCs/>
        </w:rPr>
      </w:pPr>
      <m:oMathPara>
        <m:oMath>
          <m:sSup>
            <m:sSupPr>
              <m:ctrlPr>
                <w:rPr>
                  <w:rFonts w:ascii="Cambria Math" w:hAnsi="Cambria Math"/>
                  <w:iCs/>
                </w:rPr>
              </m:ctrlPr>
            </m:sSupPr>
            <m:e>
              <m:sSub>
                <m:sSubPr>
                  <m:ctrlPr>
                    <w:rPr>
                      <w:rFonts w:ascii="Cambria Math" w:hAnsi="Cambria Math"/>
                      <w:iCs/>
                    </w:rPr>
                  </m:ctrlPr>
                </m:sSubPr>
                <m:e>
                  <m:r>
                    <m:rPr>
                      <m:nor/>
                    </m:rPr>
                    <w:rPr>
                      <w:iCs/>
                    </w:rPr>
                    <m:t>MnO</m:t>
                  </m:r>
                </m:e>
                <m:sub>
                  <m:r>
                    <m:rPr>
                      <m:nor/>
                    </m:rPr>
                    <w:rPr>
                      <w:iCs/>
                    </w:rPr>
                    <m:t>4</m:t>
                  </m:r>
                </m:sub>
              </m:sSub>
            </m:e>
            <m:sup>
              <m:r>
                <m:rPr>
                  <m:nor/>
                </m:rPr>
                <w:rPr>
                  <w:iCs/>
                </w:rPr>
                <m:t>-</m:t>
              </m:r>
            </m:sup>
          </m:sSup>
          <m:r>
            <m:rPr>
              <m:nor/>
            </m:rPr>
            <w:rPr>
              <w:iCs/>
            </w:rPr>
            <m:t xml:space="preserve"> + 5 </m:t>
          </m:r>
          <m:sSup>
            <m:sSupPr>
              <m:ctrlPr>
                <w:rPr>
                  <w:rFonts w:ascii="Cambria Math" w:hAnsi="Cambria Math"/>
                  <w:iCs/>
                </w:rPr>
              </m:ctrlPr>
            </m:sSupPr>
            <m:e>
              <m:r>
                <m:rPr>
                  <m:nor/>
                </m:rPr>
                <w:rPr>
                  <w:iCs/>
                </w:rPr>
                <m:t>e</m:t>
              </m:r>
            </m:e>
            <m:sup>
              <m:r>
                <m:rPr>
                  <m:nor/>
                </m:rPr>
                <w:rPr>
                  <w:iCs/>
                </w:rPr>
                <m:t>-</m:t>
              </m:r>
            </m:sup>
          </m:sSup>
          <m:r>
            <m:rPr>
              <m:nor/>
            </m:rPr>
            <w:rPr>
              <w:iCs/>
            </w:rPr>
            <m:t xml:space="preserve"> + 8 </m:t>
          </m:r>
          <m:sSub>
            <m:sSubPr>
              <m:ctrlPr>
                <w:rPr>
                  <w:rFonts w:ascii="Cambria Math" w:hAnsi="Cambria Math"/>
                  <w:iCs/>
                </w:rPr>
              </m:ctrlPr>
            </m:sSubPr>
            <m:e>
              <m:r>
                <m:rPr>
                  <m:nor/>
                </m:rPr>
                <w:rPr>
                  <w:iCs/>
                </w:rPr>
                <m:t>H</m:t>
              </m:r>
            </m:e>
            <m:sub>
              <m:r>
                <m:rPr>
                  <m:nor/>
                </m:rPr>
                <w:rPr>
                  <w:iCs/>
                </w:rPr>
                <m:t>3</m:t>
              </m:r>
            </m:sub>
          </m:sSub>
          <m:sSup>
            <m:sSupPr>
              <m:ctrlPr>
                <w:rPr>
                  <w:rFonts w:ascii="Cambria Math" w:hAnsi="Cambria Math"/>
                  <w:iCs/>
                </w:rPr>
              </m:ctrlPr>
            </m:sSupPr>
            <m:e>
              <m:r>
                <m:rPr>
                  <m:nor/>
                </m:rPr>
                <w:rPr>
                  <w:iCs/>
                </w:rPr>
                <m:t>O</m:t>
              </m:r>
            </m:e>
            <m:sup>
              <m:r>
                <m:rPr>
                  <m:nor/>
                </m:rPr>
                <w:rPr>
                  <w:iCs/>
                </w:rPr>
                <m:t>+</m:t>
              </m:r>
            </m:sup>
          </m:sSup>
          <m:r>
            <m:rPr>
              <m:nor/>
            </m:rPr>
            <w:rPr>
              <w:iCs/>
            </w:rPr>
            <m:t xml:space="preserve"> </m:t>
          </m:r>
          <m:r>
            <m:rPr>
              <m:nor/>
            </m:rPr>
            <w:rPr>
              <w:rFonts w:ascii="Cambria Math" w:hAnsi="Cambria Math" w:cs="Cambria Math"/>
              <w:iCs/>
            </w:rPr>
            <m:t>⟶</m:t>
          </m:r>
          <m:r>
            <m:rPr>
              <m:nor/>
            </m:rPr>
            <w:rPr>
              <w:iCs/>
            </w:rPr>
            <m:t xml:space="preserve"> </m:t>
          </m:r>
          <m:sSup>
            <m:sSupPr>
              <m:ctrlPr>
                <w:rPr>
                  <w:rFonts w:ascii="Cambria Math" w:hAnsi="Cambria Math"/>
                  <w:iCs/>
                </w:rPr>
              </m:ctrlPr>
            </m:sSupPr>
            <m:e>
              <m:r>
                <m:rPr>
                  <m:nor/>
                </m:rPr>
                <w:rPr>
                  <w:iCs/>
                </w:rPr>
                <m:t>Mn</m:t>
              </m:r>
            </m:e>
            <m:sup>
              <m:r>
                <m:rPr>
                  <m:nor/>
                </m:rPr>
                <w:rPr>
                  <w:iCs/>
                </w:rPr>
                <m:t>2+</m:t>
              </m:r>
            </m:sup>
          </m:sSup>
          <m:r>
            <m:rPr>
              <m:nor/>
            </m:rPr>
            <w:rPr>
              <w:iCs/>
            </w:rPr>
            <m:t xml:space="preserve"> + 12 </m:t>
          </m:r>
          <m:sSub>
            <m:sSubPr>
              <m:ctrlPr>
                <w:rPr>
                  <w:rFonts w:ascii="Cambria Math" w:hAnsi="Cambria Math"/>
                  <w:iCs/>
                </w:rPr>
              </m:ctrlPr>
            </m:sSubPr>
            <m:e>
              <m:r>
                <m:rPr>
                  <m:nor/>
                </m:rPr>
                <w:rPr>
                  <w:iCs/>
                </w:rPr>
                <m:t>H</m:t>
              </m:r>
            </m:e>
            <m:sub>
              <m:r>
                <m:rPr>
                  <m:nor/>
                </m:rPr>
                <w:rPr>
                  <w:iCs/>
                </w:rPr>
                <m:t>2</m:t>
              </m:r>
            </m:sub>
          </m:sSub>
          <m:r>
            <m:rPr>
              <m:nor/>
            </m:rPr>
            <w:rPr>
              <w:iCs/>
            </w:rPr>
            <m:t>O</m:t>
          </m:r>
        </m:oMath>
      </m:oMathPara>
    </w:p>
    <w:p w14:paraId="7C911A21" w14:textId="77777777" w:rsidR="003915E2" w:rsidRPr="003915E2" w:rsidRDefault="003915E2" w:rsidP="003915E2">
      <w:pPr>
        <w:rPr>
          <w:rStyle w:val="Fett"/>
        </w:rPr>
      </w:pPr>
      <w:r w:rsidRPr="003915E2">
        <w:rPr>
          <w:rStyle w:val="Fett"/>
        </w:rPr>
        <w:t>Oxidation:</w:t>
      </w:r>
    </w:p>
    <w:p w14:paraId="69B0F45D" w14:textId="6A593D49" w:rsidR="003915E2" w:rsidRDefault="0059452A" w:rsidP="003915E2">
      <w:pPr>
        <w:pStyle w:val="Formeln"/>
        <w:rPr>
          <w:rFonts w:eastAsiaTheme="minorEastAsia"/>
          <w:iCs/>
        </w:rPr>
      </w:pPr>
      <m:oMathPara>
        <m:oMath>
          <m:sSub>
            <m:sSubPr>
              <m:ctrlPr>
                <w:rPr>
                  <w:rFonts w:ascii="Cambria Math" w:hAnsi="Cambria Math"/>
                  <w:iCs/>
                </w:rPr>
              </m:ctrlPr>
            </m:sSubPr>
            <m:e>
              <m:r>
                <m:rPr>
                  <m:nor/>
                </m:rPr>
                <w:rPr>
                  <w:iCs/>
                </w:rPr>
                <m:t>H</m:t>
              </m:r>
            </m:e>
            <m:sub>
              <m:r>
                <m:rPr>
                  <m:nor/>
                </m:rPr>
                <w:rPr>
                  <w:iCs/>
                </w:rPr>
                <m:t>2</m:t>
              </m:r>
            </m:sub>
          </m:sSub>
          <m:sSub>
            <m:sSubPr>
              <m:ctrlPr>
                <w:rPr>
                  <w:rFonts w:ascii="Cambria Math" w:hAnsi="Cambria Math"/>
                  <w:iCs/>
                </w:rPr>
              </m:ctrlPr>
            </m:sSubPr>
            <m:e>
              <m:r>
                <m:rPr>
                  <m:nor/>
                </m:rPr>
                <w:rPr>
                  <w:iCs/>
                </w:rPr>
                <m:t>O</m:t>
              </m:r>
            </m:e>
            <m:sub>
              <m:r>
                <m:rPr>
                  <m:nor/>
                </m:rPr>
                <w:rPr>
                  <w:iCs/>
                </w:rPr>
                <m:t>2</m:t>
              </m:r>
            </m:sub>
          </m:sSub>
          <m:r>
            <m:rPr>
              <m:nor/>
            </m:rPr>
            <w:rPr>
              <w:iCs/>
            </w:rPr>
            <m:t xml:space="preserve"> + 2</m:t>
          </m:r>
          <m:r>
            <m:rPr>
              <m:sty m:val="p"/>
            </m:rPr>
            <w:rPr>
              <w:rFonts w:ascii="Cambria Math" w:hAnsi="Cambria Math"/>
            </w:rPr>
            <m:t xml:space="preserve"> </m:t>
          </m:r>
          <m:sSub>
            <m:sSubPr>
              <m:ctrlPr>
                <w:rPr>
                  <w:rFonts w:ascii="Cambria Math" w:hAnsi="Cambria Math"/>
                  <w:iCs/>
                </w:rPr>
              </m:ctrlPr>
            </m:sSubPr>
            <m:e>
              <m:r>
                <m:rPr>
                  <m:nor/>
                </m:rPr>
                <w:rPr>
                  <w:iCs/>
                </w:rPr>
                <m:t>H</m:t>
              </m:r>
            </m:e>
            <m:sub>
              <m:r>
                <m:rPr>
                  <m:nor/>
                </m:rPr>
                <w:rPr>
                  <w:iCs/>
                </w:rPr>
                <m:t>2</m:t>
              </m:r>
            </m:sub>
          </m:sSub>
          <m:r>
            <m:rPr>
              <m:nor/>
            </m:rPr>
            <w:rPr>
              <w:iCs/>
            </w:rPr>
            <m:t xml:space="preserve">O </m:t>
          </m:r>
          <m:r>
            <m:rPr>
              <m:nor/>
            </m:rPr>
            <w:rPr>
              <w:rFonts w:ascii="Cambria Math" w:hAnsi="Cambria Math" w:cs="Cambria Math"/>
              <w:iCs/>
            </w:rPr>
            <m:t>⟶</m:t>
          </m:r>
          <m:r>
            <m:rPr>
              <m:sty m:val="p"/>
            </m:rPr>
            <w:rPr>
              <w:rFonts w:ascii="Cambria Math" w:hAnsi="Cambria Math"/>
            </w:rPr>
            <m:t xml:space="preserve"> </m:t>
          </m:r>
          <m:sSub>
            <m:sSubPr>
              <m:ctrlPr>
                <w:rPr>
                  <w:rFonts w:ascii="Cambria Math" w:hAnsi="Cambria Math"/>
                  <w:iCs/>
                </w:rPr>
              </m:ctrlPr>
            </m:sSubPr>
            <m:e>
              <m:r>
                <m:rPr>
                  <m:nor/>
                </m:rPr>
                <w:rPr>
                  <w:iCs/>
                </w:rPr>
                <m:t>O</m:t>
              </m:r>
            </m:e>
            <m:sub>
              <m:r>
                <m:rPr>
                  <m:nor/>
                </m:rPr>
                <w:rPr>
                  <w:iCs/>
                </w:rPr>
                <m:t>2</m:t>
              </m:r>
            </m:sub>
          </m:sSub>
          <m:r>
            <m:rPr>
              <m:nor/>
            </m:rPr>
            <w:rPr>
              <w:iCs/>
            </w:rPr>
            <m:t xml:space="preserve"> + 2</m:t>
          </m:r>
          <m:r>
            <m:rPr>
              <m:sty m:val="p"/>
            </m:rPr>
            <w:rPr>
              <w:rFonts w:ascii="Cambria Math" w:hAnsi="Cambria Math"/>
            </w:rPr>
            <m:t xml:space="preserve"> </m:t>
          </m:r>
          <m:sSub>
            <m:sSubPr>
              <m:ctrlPr>
                <w:rPr>
                  <w:rFonts w:ascii="Cambria Math" w:hAnsi="Cambria Math"/>
                  <w:iCs/>
                </w:rPr>
              </m:ctrlPr>
            </m:sSubPr>
            <m:e>
              <m:r>
                <m:rPr>
                  <m:nor/>
                </m:rPr>
                <w:rPr>
                  <w:iCs/>
                </w:rPr>
                <m:t>H</m:t>
              </m:r>
            </m:e>
            <m:sub>
              <m:r>
                <m:rPr>
                  <m:nor/>
                </m:rPr>
                <w:rPr>
                  <w:iCs/>
                </w:rPr>
                <m:t>3</m:t>
              </m:r>
            </m:sub>
          </m:sSub>
          <m:sSup>
            <m:sSupPr>
              <m:ctrlPr>
                <w:rPr>
                  <w:rFonts w:ascii="Cambria Math" w:hAnsi="Cambria Math"/>
                  <w:iCs/>
                </w:rPr>
              </m:ctrlPr>
            </m:sSupPr>
            <m:e>
              <m:r>
                <m:rPr>
                  <m:nor/>
                </m:rPr>
                <w:rPr>
                  <w:iCs/>
                </w:rPr>
                <m:t>O</m:t>
              </m:r>
            </m:e>
            <m:sup>
              <m:r>
                <m:rPr>
                  <m:nor/>
                </m:rPr>
                <w:rPr>
                  <w:iCs/>
                </w:rPr>
                <m:t>+</m:t>
              </m:r>
            </m:sup>
          </m:sSup>
          <m:r>
            <m:rPr>
              <m:nor/>
            </m:rPr>
            <w:rPr>
              <w:iCs/>
            </w:rPr>
            <m:t xml:space="preserve"> + 2</m:t>
          </m:r>
          <m:r>
            <m:rPr>
              <m:sty m:val="p"/>
            </m:rPr>
            <w:rPr>
              <w:rFonts w:ascii="Cambria Math" w:hAnsi="Cambria Math"/>
            </w:rPr>
            <m:t xml:space="preserve"> </m:t>
          </m:r>
          <m:sSup>
            <m:sSupPr>
              <m:ctrlPr>
                <w:rPr>
                  <w:rFonts w:ascii="Cambria Math" w:hAnsi="Cambria Math"/>
                  <w:iCs/>
                </w:rPr>
              </m:ctrlPr>
            </m:sSupPr>
            <m:e>
              <m:r>
                <m:rPr>
                  <m:nor/>
                </m:rPr>
                <w:rPr>
                  <w:iCs/>
                </w:rPr>
                <m:t>e</m:t>
              </m:r>
            </m:e>
            <m:sup>
              <m:r>
                <m:rPr>
                  <m:nor/>
                </m:rPr>
                <w:rPr>
                  <w:iCs/>
                </w:rPr>
                <m:t>-</m:t>
              </m:r>
            </m:sup>
          </m:sSup>
        </m:oMath>
      </m:oMathPara>
    </w:p>
    <w:p w14:paraId="704B0A9C" w14:textId="77777777" w:rsidR="003915E2" w:rsidRPr="003915E2" w:rsidRDefault="003915E2" w:rsidP="003915E2">
      <w:pPr>
        <w:rPr>
          <w:rStyle w:val="Fett"/>
        </w:rPr>
      </w:pPr>
      <w:proofErr w:type="spellStart"/>
      <w:r w:rsidRPr="003915E2">
        <w:rPr>
          <w:rStyle w:val="Fett"/>
        </w:rPr>
        <w:t>Redox</w:t>
      </w:r>
      <w:proofErr w:type="spellEnd"/>
      <w:r w:rsidRPr="003915E2">
        <w:rPr>
          <w:rStyle w:val="Fett"/>
        </w:rPr>
        <w:t>:</w:t>
      </w:r>
    </w:p>
    <w:p w14:paraId="2D7591A9" w14:textId="5FEA21E3" w:rsidR="003915E2" w:rsidRPr="003915E2" w:rsidRDefault="003915E2" w:rsidP="003915E2">
      <w:pPr>
        <w:pStyle w:val="Formeln"/>
        <w:rPr>
          <w:rFonts w:eastAsiaTheme="minorEastAsia"/>
        </w:rPr>
      </w:pPr>
      <m:oMathPara>
        <m:oMath>
          <m:r>
            <m:rPr>
              <m:nor/>
            </m:rPr>
            <m:t>2</m:t>
          </m:r>
          <m:r>
            <m:rPr>
              <m:sty m:val="p"/>
            </m:rPr>
            <w:rPr>
              <w:rFonts w:ascii="Cambria Math" w:hAnsi="Cambria Math"/>
            </w:rPr>
            <m:t xml:space="preserve"> </m:t>
          </m:r>
          <m:sSub>
            <m:sSubPr>
              <m:ctrlPr>
                <w:rPr>
                  <w:rFonts w:ascii="Cambria Math" w:hAnsi="Cambria Math"/>
                </w:rPr>
              </m:ctrlPr>
            </m:sSubPr>
            <m:e>
              <m:r>
                <m:rPr>
                  <m:nor/>
                </m:rPr>
                <m:t>KMnO</m:t>
              </m:r>
            </m:e>
            <m:sub>
              <m:r>
                <m:rPr>
                  <m:nor/>
                </m:rPr>
                <m:t>4</m:t>
              </m:r>
            </m:sub>
          </m:sSub>
          <m:r>
            <m:rPr>
              <m:nor/>
            </m:rPr>
            <m:t xml:space="preserve"> + 5</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O</m:t>
              </m:r>
            </m:e>
            <m:sub>
              <m:r>
                <m:rPr>
                  <m:nor/>
                </m:rPr>
                <m:t>2</m:t>
              </m:r>
            </m:sub>
          </m:sSub>
          <m:r>
            <m:rPr>
              <m:nor/>
            </m:rPr>
            <m:t xml:space="preserve"> + 3</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m:t>
          </m:r>
          <m:r>
            <m:rPr>
              <m:nor/>
            </m:rPr>
            <w:rPr>
              <w:rFonts w:ascii="Cambria Math" w:hAnsi="Cambria Math" w:cs="Cambria Math"/>
            </w:rPr>
            <m:t>⟶</m:t>
          </m:r>
          <m:r>
            <m:rPr>
              <m:nor/>
            </m:rPr>
            <m:t xml:space="preserve"> 2</m:t>
          </m:r>
          <m:r>
            <m:rPr>
              <m:sty m:val="p"/>
            </m:rPr>
            <w:rPr>
              <w:rFonts w:ascii="Cambria Math" w:hAnsi="Cambria Math"/>
            </w:rPr>
            <m:t xml:space="preserve"> </m:t>
          </m:r>
          <m:sSub>
            <m:sSubPr>
              <m:ctrlPr>
                <w:rPr>
                  <w:rFonts w:ascii="Cambria Math" w:hAnsi="Cambria Math"/>
                </w:rPr>
              </m:ctrlPr>
            </m:sSubPr>
            <m:e>
              <m:r>
                <m:rPr>
                  <m:nor/>
                </m:rPr>
                <m:t>MnSO</m:t>
              </m:r>
            </m:e>
            <m:sub>
              <m:r>
                <m:rPr>
                  <m:nor/>
                </m:rPr>
                <m:t>4</m:t>
              </m:r>
            </m:sub>
          </m:sSub>
          <m:r>
            <m:rPr>
              <m:nor/>
            </m:rPr>
            <m:t xml:space="preserve"> + 5</m:t>
          </m:r>
          <m:r>
            <m:rPr>
              <m:sty m:val="p"/>
            </m:rPr>
            <w:rPr>
              <w:rFonts w:ascii="Cambria Math" w:hAnsi="Cambria Math"/>
            </w:rPr>
            <m:t xml:space="preserve"> </m:t>
          </m:r>
          <m:sSub>
            <m:sSubPr>
              <m:ctrlPr>
                <w:rPr>
                  <w:rFonts w:ascii="Cambria Math" w:hAnsi="Cambria Math"/>
                </w:rPr>
              </m:ctrlPr>
            </m:sSubPr>
            <m:e>
              <m:r>
                <m:rPr>
                  <m:nor/>
                </m:rPr>
                <m:t>O</m:t>
              </m:r>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K</m:t>
              </m:r>
            </m:e>
            <m:sub>
              <m:r>
                <m:rPr>
                  <m:nor/>
                </m:rPr>
                <m:t>2</m:t>
              </m:r>
            </m:sub>
          </m:sSub>
          <m:sSub>
            <m:sSubPr>
              <m:ctrlPr>
                <w:rPr>
                  <w:rFonts w:ascii="Cambria Math" w:hAnsi="Cambria Math"/>
                </w:rPr>
              </m:ctrlPr>
            </m:sSubPr>
            <m:e>
              <m:r>
                <m:rPr>
                  <m:nor/>
                </m:rPr>
                <m:t>SO</m:t>
              </m:r>
            </m:e>
            <m:sub>
              <m:r>
                <m:rPr>
                  <m:nor/>
                </m:rPr>
                <m:t>4</m:t>
              </m:r>
            </m:sub>
          </m:sSub>
          <m:r>
            <m:rPr>
              <m:nor/>
            </m:rPr>
            <m:t xml:space="preserve"> + 8</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3422FDB2" w14:textId="02151BDD" w:rsidR="003915E2" w:rsidRDefault="003915E2" w:rsidP="003915E2">
      <w:pPr>
        <w:rPr>
          <w:rFonts w:cs="Arial"/>
        </w:rPr>
      </w:pPr>
      <w:r>
        <w:rPr>
          <w:rFonts w:cs="Arial"/>
        </w:rPr>
        <w:t>Wasserstoffperoxid ist ein Zell-Gift und entsteht in lebenden Organismen beim Stoffwechsel als Abfall-Produkt. Um die toxische Wirkung des metastabilen Stoffs zu verhindern, besitzen die Organismen das Enzym Katalase, welches die Zersetzung von Wasserstoffperoxid katalysiert.</w:t>
      </w:r>
    </w:p>
    <w:p w14:paraId="7EDAA63A" w14:textId="182EE987" w:rsidR="003915E2" w:rsidRDefault="003915E2" w:rsidP="003915E2">
      <w:pPr>
        <w:rPr>
          <w:rFonts w:cs="Arial"/>
        </w:rPr>
      </w:pPr>
      <w:r w:rsidRPr="003915E2">
        <w:rPr>
          <w:rStyle w:val="Fett"/>
        </w:rPr>
        <w:t>Versuch 2</w:t>
      </w:r>
      <w:r>
        <w:rPr>
          <w:rFonts w:cs="Arial"/>
        </w:rPr>
        <w:t>: „Reaktion“ einer Kartoffel mit Wasserstoffperoxid</w:t>
      </w:r>
    </w:p>
    <w:p w14:paraId="5AC1AA85" w14:textId="67BA8936" w:rsidR="003915E2" w:rsidRDefault="003915E2" w:rsidP="003915E2">
      <w:pPr>
        <w:rPr>
          <w:rFonts w:cs="Arial"/>
        </w:rPr>
      </w:pPr>
      <w:r w:rsidRPr="003915E2">
        <w:rPr>
          <w:rStyle w:val="Fett"/>
        </w:rPr>
        <w:t>Ziel</w:t>
      </w:r>
      <w:r>
        <w:rPr>
          <w:rFonts w:cs="Arial"/>
        </w:rPr>
        <w:t>: Wirkung des Enzyms Katalase auf Wasserstoffperoxid</w:t>
      </w:r>
    </w:p>
    <w:p w14:paraId="7A2EDD1E" w14:textId="013CF945" w:rsidR="003915E2" w:rsidRDefault="003915E2" w:rsidP="003915E2">
      <w:pPr>
        <w:rPr>
          <w:rFonts w:cs="Arial"/>
        </w:rPr>
      </w:pPr>
      <w:r w:rsidRPr="003915E2">
        <w:rPr>
          <w:rStyle w:val="Fett"/>
        </w:rPr>
        <w:t>Material</w:t>
      </w:r>
      <w:r>
        <w:rPr>
          <w:rFonts w:cs="Arial"/>
        </w:rPr>
        <w:t>:</w:t>
      </w:r>
    </w:p>
    <w:p w14:paraId="4537BE8D" w14:textId="77777777" w:rsidR="003915E2" w:rsidRDefault="003915E2" w:rsidP="003915E2">
      <w:pPr>
        <w:pStyle w:val="Liste1Aufzhlung"/>
        <w:sectPr w:rsidR="003915E2" w:rsidSect="007C3731">
          <w:type w:val="continuous"/>
          <w:pgSz w:w="11906" w:h="16838"/>
          <w:pgMar w:top="851" w:right="1134" w:bottom="851" w:left="1418" w:header="0" w:footer="0" w:gutter="0"/>
          <w:cols w:space="708"/>
          <w:titlePg/>
          <w:docGrid w:linePitch="360"/>
        </w:sectPr>
      </w:pPr>
    </w:p>
    <w:p w14:paraId="1B33780D" w14:textId="4943B306" w:rsidR="003915E2" w:rsidRDefault="003915E2" w:rsidP="003915E2">
      <w:pPr>
        <w:pStyle w:val="Liste1Aufzhlung"/>
      </w:pPr>
      <w:r>
        <w:t>Schutzhandschuh</w:t>
      </w:r>
    </w:p>
    <w:p w14:paraId="3E5DF02E" w14:textId="33C0123E" w:rsidR="003915E2" w:rsidRDefault="003915E2" w:rsidP="003915E2">
      <w:pPr>
        <w:pStyle w:val="Liste1Aufzhlung"/>
      </w:pPr>
      <w:r>
        <w:t>Schutzbrille</w:t>
      </w:r>
    </w:p>
    <w:p w14:paraId="6A88A452" w14:textId="79C53E45" w:rsidR="003915E2" w:rsidRDefault="003915E2" w:rsidP="003915E2">
      <w:pPr>
        <w:pStyle w:val="Liste1Aufzhlung"/>
      </w:pPr>
      <w:r>
        <w:t>Petrischale</w:t>
      </w:r>
    </w:p>
    <w:p w14:paraId="1EF2E956" w14:textId="718B8520" w:rsidR="003915E2" w:rsidRDefault="003915E2" w:rsidP="003915E2">
      <w:pPr>
        <w:pStyle w:val="Liste1Aufzhlung"/>
      </w:pPr>
      <w:r>
        <w:t>Pipette</w:t>
      </w:r>
    </w:p>
    <w:p w14:paraId="107F0168" w14:textId="76EE7D18" w:rsidR="003915E2" w:rsidRDefault="003915E2" w:rsidP="003915E2">
      <w:pPr>
        <w:pStyle w:val="Liste1Aufzhlung"/>
      </w:pPr>
      <w:r>
        <w:t>Messer</w:t>
      </w:r>
    </w:p>
    <w:p w14:paraId="4534C328" w14:textId="77777777" w:rsidR="003915E2" w:rsidRDefault="003915E2" w:rsidP="003915E2">
      <w:pPr>
        <w:rPr>
          <w:rStyle w:val="Fett"/>
        </w:rPr>
        <w:sectPr w:rsidR="003915E2" w:rsidSect="003915E2">
          <w:type w:val="continuous"/>
          <w:pgSz w:w="11906" w:h="16838"/>
          <w:pgMar w:top="851" w:right="1134" w:bottom="851" w:left="1418" w:header="0" w:footer="0" w:gutter="0"/>
          <w:cols w:num="2" w:space="708"/>
          <w:titlePg/>
          <w:docGrid w:linePitch="360"/>
        </w:sectPr>
      </w:pPr>
    </w:p>
    <w:p w14:paraId="3641E8AC" w14:textId="06960B1B" w:rsidR="003915E2" w:rsidRDefault="003915E2" w:rsidP="003915E2">
      <w:r w:rsidRPr="003915E2">
        <w:rPr>
          <w:rStyle w:val="Fett"/>
        </w:rPr>
        <w:t>Chemikalien</w:t>
      </w:r>
      <w:r>
        <w:t xml:space="preserve">: </w:t>
      </w:r>
    </w:p>
    <w:p w14:paraId="18ADEE4E" w14:textId="77777777" w:rsidR="003915E2" w:rsidRDefault="003915E2" w:rsidP="003915E2">
      <w:pPr>
        <w:pStyle w:val="Liste1Aufzhlung"/>
        <w:jc w:val="left"/>
        <w:rPr>
          <w:rStyle w:val="RotZchn"/>
        </w:rPr>
        <w:sectPr w:rsidR="003915E2" w:rsidSect="007C3731">
          <w:type w:val="continuous"/>
          <w:pgSz w:w="11906" w:h="16838"/>
          <w:pgMar w:top="851" w:right="1134" w:bottom="851" w:left="1418" w:header="0" w:footer="0" w:gutter="0"/>
          <w:cols w:space="708"/>
          <w:titlePg/>
          <w:docGrid w:linePitch="360"/>
        </w:sectPr>
      </w:pPr>
    </w:p>
    <w:p w14:paraId="2E66D38B" w14:textId="2A3D9C9D" w:rsidR="003915E2" w:rsidRPr="003915E2" w:rsidRDefault="003915E2" w:rsidP="003915E2">
      <w:pPr>
        <w:pStyle w:val="Liste1Aufzhlung"/>
        <w:jc w:val="left"/>
        <w:rPr>
          <w:rStyle w:val="CASNrZchn"/>
          <w:sz w:val="24"/>
          <w:szCs w:val="22"/>
        </w:rPr>
      </w:pPr>
      <w:r>
        <w:rPr>
          <w:rStyle w:val="RotZchn"/>
        </w:rPr>
        <w:t>Wasserstoffperoxid</w:t>
      </w:r>
      <w:r>
        <w:t>-Lösung</w:t>
      </w:r>
      <w:r>
        <w:br/>
        <w:t>w= 20%</w:t>
      </w:r>
      <w:r>
        <w:br/>
      </w:r>
      <w:r>
        <w:rPr>
          <w:rStyle w:val="CASNrZchn"/>
        </w:rPr>
        <w:t>CAS-Nr.: 7722-84-1</w:t>
      </w:r>
      <w:r>
        <w:br/>
      </w:r>
      <w:r>
        <w:rPr>
          <w:noProof/>
          <w:lang w:eastAsia="de-DE"/>
        </w:rPr>
        <w:drawing>
          <wp:inline distT="0" distB="0" distL="0" distR="0" wp14:anchorId="3B1CDC62" wp14:editId="5D3F5CDD">
            <wp:extent cx="358775" cy="358775"/>
            <wp:effectExtent l="0" t="0" r="3175"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w:t>
      </w:r>
      <w:r>
        <w:rPr>
          <w:noProof/>
          <w:lang w:eastAsia="de-DE"/>
        </w:rPr>
        <w:drawing>
          <wp:inline distT="0" distB="0" distL="0" distR="0" wp14:anchorId="62DA6C24" wp14:editId="70738375">
            <wp:extent cx="358775" cy="358775"/>
            <wp:effectExtent l="0" t="0" r="3175"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Gefahr</w:t>
      </w:r>
      <w:r>
        <w:br/>
      </w:r>
      <w:r>
        <w:rPr>
          <w:rStyle w:val="CASNrZchn"/>
        </w:rPr>
        <w:t>H302, H318, H413</w:t>
      </w:r>
      <w:r>
        <w:rPr>
          <w:rStyle w:val="CASNrZchn"/>
        </w:rPr>
        <w:br/>
        <w:t>P273, P280, P305+P351+P338, P313</w:t>
      </w:r>
    </w:p>
    <w:p w14:paraId="49EFB5EC" w14:textId="26A2A940" w:rsidR="003915E2" w:rsidRPr="003915E2" w:rsidRDefault="003915E2" w:rsidP="003915E2">
      <w:pPr>
        <w:pStyle w:val="Liste1Aufzhlung"/>
        <w:jc w:val="left"/>
        <w:rPr>
          <w:rStyle w:val="RotZchn"/>
          <w:color w:val="auto"/>
        </w:rPr>
      </w:pPr>
      <w:r>
        <w:br w:type="column"/>
      </w:r>
      <w:r w:rsidRPr="003915E2">
        <w:t>rohe</w:t>
      </w:r>
      <w:r>
        <w:rPr>
          <w:rStyle w:val="RotZchn"/>
        </w:rPr>
        <w:t xml:space="preserve"> Kartoffel</w:t>
      </w:r>
    </w:p>
    <w:p w14:paraId="70E5455B" w14:textId="77777777" w:rsidR="003915E2" w:rsidRDefault="003915E2" w:rsidP="003915E2">
      <w:pPr>
        <w:sectPr w:rsidR="003915E2" w:rsidSect="003915E2">
          <w:type w:val="continuous"/>
          <w:pgSz w:w="11906" w:h="16838"/>
          <w:pgMar w:top="851" w:right="1134" w:bottom="851" w:left="1418" w:header="0" w:footer="0" w:gutter="0"/>
          <w:cols w:num="2" w:space="708"/>
          <w:titlePg/>
          <w:docGrid w:linePitch="360"/>
        </w:sectPr>
      </w:pPr>
    </w:p>
    <w:p w14:paraId="1BEC72BC" w14:textId="4813D075" w:rsidR="003915E2" w:rsidRDefault="003915E2" w:rsidP="003915E2">
      <w:pPr>
        <w:rPr>
          <w:rFonts w:cs="Arial"/>
        </w:rPr>
      </w:pPr>
      <w:r w:rsidRPr="003915E2">
        <w:rPr>
          <w:rStyle w:val="Fett"/>
        </w:rPr>
        <w:t>Durchführung</w:t>
      </w:r>
      <w:r>
        <w:t xml:space="preserve">: </w:t>
      </w:r>
      <w:r>
        <w:rPr>
          <w:rFonts w:cs="Arial"/>
        </w:rPr>
        <w:t>Die rohe Kartoffel wird mit einem Messer halbiert und mit der Schnitt-Fläche nach oben in die Petrischale gelegt. Auf die Schnitt-Fläche wird mit einer Pipette Wasserstoffperoxid getropft.</w:t>
      </w:r>
    </w:p>
    <w:p w14:paraId="3B30FC89" w14:textId="042A5A81" w:rsidR="003915E2" w:rsidRDefault="003915E2" w:rsidP="003915E2">
      <w:pPr>
        <w:rPr>
          <w:rFonts w:cs="Arial"/>
        </w:rPr>
      </w:pPr>
      <w:r w:rsidRPr="003915E2">
        <w:rPr>
          <w:rStyle w:val="Fett"/>
        </w:rPr>
        <w:t>Beobachtung</w:t>
      </w:r>
      <w:r>
        <w:rPr>
          <w:rFonts w:cs="Arial"/>
        </w:rPr>
        <w:t>: Es bildet sich ein weißer Schaum.</w:t>
      </w:r>
    </w:p>
    <w:p w14:paraId="67DEB9F6" w14:textId="0B181AE8" w:rsidR="003915E2" w:rsidRDefault="003915E2" w:rsidP="003915E2">
      <w:pPr>
        <w:rPr>
          <w:rFonts w:cs="Arial"/>
        </w:rPr>
      </w:pPr>
      <w:r w:rsidRPr="003915E2">
        <w:rPr>
          <w:rStyle w:val="Fett"/>
        </w:rPr>
        <w:t>Deutung</w:t>
      </w:r>
      <w:r>
        <w:rPr>
          <w:rFonts w:cs="Arial"/>
        </w:rPr>
        <w:t>: Das Enzym Katalase in der rohen Kartoffel zersetzt das Wasserstoffperoxid. Es entsteht Sauerstoff, welcher durch die Glimmspan-Probe nachgewiesen werden kann und Wasser.</w:t>
      </w:r>
    </w:p>
    <w:p w14:paraId="261004F7" w14:textId="77777777" w:rsidR="00337405" w:rsidRDefault="00337405">
      <w:pPr>
        <w:spacing w:before="0"/>
        <w:jc w:val="left"/>
        <w:rPr>
          <w:rFonts w:asciiTheme="majorHAnsi" w:eastAsiaTheme="majorEastAsia" w:hAnsiTheme="majorHAnsi" w:cstheme="majorBidi"/>
          <w:b/>
          <w:sz w:val="32"/>
          <w:szCs w:val="32"/>
        </w:rPr>
      </w:pPr>
      <w:bookmarkStart w:id="7" w:name="_Toc59609142"/>
      <w:r>
        <w:br w:type="page"/>
      </w:r>
    </w:p>
    <w:p w14:paraId="36CCFA04" w14:textId="0951E6CD" w:rsidR="003915E2" w:rsidRDefault="003915E2" w:rsidP="003915E2">
      <w:pPr>
        <w:pStyle w:val="berschrift1"/>
      </w:pPr>
      <w:r>
        <w:t>Darstellung</w:t>
      </w:r>
      <w:bookmarkEnd w:id="7"/>
    </w:p>
    <w:p w14:paraId="1A6FCFCD" w14:textId="5368CFB6" w:rsidR="003915E2" w:rsidRDefault="003915E2" w:rsidP="003915E2">
      <w:pPr>
        <w:rPr>
          <w:rFonts w:cs="Arial"/>
        </w:rPr>
      </w:pPr>
      <w:r>
        <w:rPr>
          <w:rFonts w:cs="Arial"/>
        </w:rPr>
        <w:t xml:space="preserve">Wasserstoffperoxid wurde 1818 von Louis-Jacques </w:t>
      </w:r>
      <w:proofErr w:type="spellStart"/>
      <w:r>
        <w:rPr>
          <w:rFonts w:cs="Arial"/>
        </w:rPr>
        <w:t>Thenard</w:t>
      </w:r>
      <w:proofErr w:type="spellEnd"/>
      <w:r>
        <w:rPr>
          <w:rFonts w:cs="Arial"/>
        </w:rPr>
        <w:t xml:space="preserve"> durch die Synthese von Bariumperoxid mit Schwefelsäure entdeckt. Dabei entsteht schwerlösliches Bariumsulfat das einfach abfiltriert werden kann.</w:t>
      </w:r>
    </w:p>
    <w:p w14:paraId="76F55773" w14:textId="66E3C4B1" w:rsidR="003915E2" w:rsidRPr="008D4E07" w:rsidRDefault="0059452A" w:rsidP="008D4E07">
      <w:pPr>
        <w:pStyle w:val="Formeln"/>
        <w:rPr>
          <w:rFonts w:eastAsiaTheme="minorEastAsia"/>
        </w:rPr>
      </w:pPr>
      <m:oMathPara>
        <m:oMath>
          <m:sSub>
            <m:sSubPr>
              <m:ctrlPr>
                <w:rPr>
                  <w:rFonts w:ascii="Cambria Math" w:hAnsi="Cambria Math"/>
                </w:rPr>
              </m:ctrlPr>
            </m:sSubPr>
            <m:e>
              <m:r>
                <m:rPr>
                  <m:nor/>
                </m:rPr>
                <m:t>BaO</m:t>
              </m:r>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BaSO</m:t>
              </m:r>
            </m:e>
            <m:sub>
              <m:r>
                <m:rPr>
                  <m:nor/>
                </m:rPr>
                <m:t>4</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O</m:t>
              </m:r>
            </m:e>
            <m:sub>
              <m:r>
                <m:rPr>
                  <m:nor/>
                </m:rPr>
                <m:t>2</m:t>
              </m:r>
            </m:sub>
          </m:sSub>
        </m:oMath>
      </m:oMathPara>
    </w:p>
    <w:p w14:paraId="4AFDAA9E" w14:textId="03365F28" w:rsidR="008D4E07" w:rsidRDefault="008D4E07" w:rsidP="008D4E07">
      <w:pPr>
        <w:rPr>
          <w:rFonts w:cs="Arial"/>
        </w:rPr>
      </w:pPr>
      <w:r>
        <w:rPr>
          <w:rFonts w:cs="Arial"/>
        </w:rPr>
        <w:t>Bis 1945 wurde Wasserstoffperoxid durch die elektrolytische Oxidation von Schwefelsäure hergestellt. Heute wird diese Methode weniger verwendet.</w:t>
      </w:r>
    </w:p>
    <w:p w14:paraId="57ED2CD7" w14:textId="5CD0D806" w:rsidR="008D4E07" w:rsidRDefault="008D4E07" w:rsidP="008D4E07">
      <w:pPr>
        <w:rPr>
          <w:rFonts w:cs="Arial"/>
        </w:rPr>
      </w:pPr>
      <w:r>
        <w:rPr>
          <w:rFonts w:cs="Arial"/>
        </w:rPr>
        <w:t xml:space="preserve">Zunächst wird eine wässrige Lösung von Schwefelsäure elektrochemisch an Platin-Elektroden zu </w:t>
      </w:r>
      <w:proofErr w:type="spellStart"/>
      <w:r>
        <w:rPr>
          <w:rFonts w:cs="Arial"/>
        </w:rPr>
        <w:t>Peroxodischwefelsäure</w:t>
      </w:r>
      <w:proofErr w:type="spellEnd"/>
      <w:r>
        <w:rPr>
          <w:rFonts w:cs="Arial"/>
        </w:rPr>
        <w:t xml:space="preserve"> oxidiert, an der Kathode entsteht Wasserstoff. Anschließend wird die </w:t>
      </w:r>
      <w:proofErr w:type="spellStart"/>
      <w:r>
        <w:rPr>
          <w:rFonts w:cs="Arial"/>
        </w:rPr>
        <w:t>Peroxodischwefelsäure</w:t>
      </w:r>
      <w:proofErr w:type="spellEnd"/>
      <w:r>
        <w:rPr>
          <w:rFonts w:cs="Arial"/>
        </w:rPr>
        <w:t xml:space="preserve"> </w:t>
      </w:r>
      <w:proofErr w:type="spellStart"/>
      <w:r>
        <w:rPr>
          <w:rFonts w:cs="Arial"/>
        </w:rPr>
        <w:t>hydrolysiert</w:t>
      </w:r>
      <w:proofErr w:type="spellEnd"/>
      <w:r>
        <w:rPr>
          <w:rFonts w:cs="Arial"/>
        </w:rPr>
        <w:t>, wobei Wasserstoffperoxid und Schwefelsäure entsteht. Das gebildete Wasserstoffperoxid wird abdestilliert und die Schwefelsäure im Kreis weitergeführt. Ein Nachteil dieser Herstellungs-Methode sind die enormen Anlagen- und Herstellungs-Kosten durch den elektrischen Strom.</w:t>
      </w:r>
    </w:p>
    <w:p w14:paraId="2A916DE5" w14:textId="670F928B" w:rsidR="008D4E07" w:rsidRPr="008D4E07" w:rsidRDefault="008D4E07" w:rsidP="008D4E07">
      <w:pPr>
        <w:pStyle w:val="Formeln"/>
        <w:rPr>
          <w:rFonts w:eastAsiaTheme="minorEastAsia"/>
        </w:rPr>
      </w:pPr>
      <m:oMathPara>
        <m:oMath>
          <m:r>
            <m:rPr>
              <m:nor/>
            </m:rPr>
            <m:t>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Elektrolyse</m:t>
                  </m:r>
                </m:e>
              </m:groupChr>
            </m:e>
          </m:box>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m:t>
              </m:r>
            </m:e>
            <m:sub>
              <m:r>
                <m:rPr>
                  <m:nor/>
                </m:rPr>
                <m:t>2</m:t>
              </m:r>
            </m:sub>
          </m:sSub>
          <m:sSub>
            <m:sSubPr>
              <m:ctrlPr>
                <w:rPr>
                  <w:rFonts w:ascii="Cambria Math" w:hAnsi="Cambria Math"/>
                </w:rPr>
              </m:ctrlPr>
            </m:sSubPr>
            <m:e>
              <m:r>
                <m:rPr>
                  <m:nor/>
                </m:rPr>
                <m:t>O</m:t>
              </m:r>
            </m:e>
            <m:sub>
              <m:r>
                <m:rPr>
                  <m:nor/>
                </m:rPr>
                <m:t>8</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oMath>
      </m:oMathPara>
    </w:p>
    <w:p w14:paraId="5B75DBC6" w14:textId="3D99EF28" w:rsidR="008D4E07" w:rsidRPr="000D0957" w:rsidRDefault="0059452A" w:rsidP="008D4E07">
      <w:pPr>
        <w:pStyle w:val="Formeln"/>
        <w:rPr>
          <w:rFonts w:eastAsiaTheme="minorEastAsia"/>
        </w:rPr>
      </w:pPr>
      <m:oMathPara>
        <m:oMath>
          <m:m>
            <m:mPr>
              <m:mcs>
                <m:mc>
                  <m:mcPr>
                    <m:count m:val="1"/>
                    <m:mcJc m:val="center"/>
                  </m:mcPr>
                </m:mc>
              </m:mcs>
              <m:ctrlPr>
                <w:rPr>
                  <w:rFonts w:ascii="Cambria Math" w:hAnsi="Cambria Math"/>
                  <w:i/>
                </w:rPr>
              </m:ctrlPr>
            </m:mPr>
            <m:mr>
              <m:e/>
            </m:mr>
            <m:mr>
              <m:e>
                <m:r>
                  <m:rPr>
                    <m:sty m:val="b"/>
                  </m:rPr>
                  <w:rPr>
                    <w:rFonts w:ascii="Cambria Math" w:hAnsi="Cambria Math"/>
                    <w:b/>
                    <w:bCs/>
                    <w:noProof/>
                    <w:lang w:eastAsia="de-DE"/>
                  </w:rPr>
                  <w:drawing>
                    <wp:inline distT="0" distB="0" distL="0" distR="0" wp14:anchorId="5578AFF1" wp14:editId="1202854C">
                      <wp:extent cx="2160000" cy="759959"/>
                      <wp:effectExtent l="0" t="0" r="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000" cy="759959"/>
                              </a:xfrm>
                              <a:prstGeom prst="rect">
                                <a:avLst/>
                              </a:prstGeom>
                              <a:noFill/>
                            </pic:spPr>
                          </pic:pic>
                        </a:graphicData>
                      </a:graphic>
                    </wp:inline>
                  </w:drawing>
                </m:r>
              </m:e>
            </m:mr>
            <m:mr>
              <m:e/>
            </m:mr>
          </m:m>
          <m:r>
            <m:rPr>
              <m:nor/>
            </m:rPr>
            <m:t xml:space="preserve"> + 2</m:t>
          </m:r>
          <m:r>
            <m:rPr>
              <m:sty m:val="p"/>
            </m:rPr>
            <w:rPr>
              <w:rFonts w:ascii="Cambria Math" w:hAnsi="Cambria Math"/>
            </w:rPr>
            <m:t xml:space="preserve"> </m:t>
          </m:r>
          <m:sSup>
            <m:sSupPr>
              <m:ctrlPr>
                <w:rPr>
                  <w:rFonts w:ascii="Cambria Math" w:hAnsi="Cambria Math"/>
                </w:rPr>
              </m:ctrlPr>
            </m:sSupPr>
            <m:e>
              <m:r>
                <m:rPr>
                  <m:nor/>
                </m:rPr>
                <m:t>H</m:t>
              </m:r>
            </m:e>
            <m:sup>
              <m:r>
                <m:rPr>
                  <m:nor/>
                </m:rPr>
                <m:t>+</m:t>
              </m:r>
            </m:sup>
          </m:sSup>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Hyrolyse</m:t>
                  </m:r>
                </m:e>
              </m:groupChr>
            </m:e>
          </m:box>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O</m:t>
              </m:r>
            </m:e>
            <m:sub>
              <m:r>
                <m:rPr>
                  <m:nor/>
                </m:rPr>
                <m:t>2</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oMath>
      </m:oMathPara>
    </w:p>
    <w:p w14:paraId="4E494F67" w14:textId="0543AE01" w:rsidR="000D0957" w:rsidRPr="008D4E07" w:rsidRDefault="000D0957" w:rsidP="000D0957">
      <w:r>
        <w:rPr>
          <w:rFonts w:cs="Arial"/>
        </w:rPr>
        <w:t>Eine weitere Variante ist das</w:t>
      </w:r>
      <w:r>
        <w:rPr>
          <w:rFonts w:cs="Arial"/>
          <w:b/>
          <w:bCs/>
        </w:rPr>
        <w:t xml:space="preserve"> </w:t>
      </w:r>
      <w:r w:rsidRPr="000D0957">
        <w:rPr>
          <w:rStyle w:val="Fett"/>
        </w:rPr>
        <w:t>Anthrachinon</w:t>
      </w:r>
      <w:r>
        <w:rPr>
          <w:rStyle w:val="Fett"/>
        </w:rPr>
        <w:t>-V</w:t>
      </w:r>
      <w:r w:rsidRPr="000D0957">
        <w:rPr>
          <w:rStyle w:val="Fett"/>
        </w:rPr>
        <w:t>erfahren</w:t>
      </w:r>
      <w:r>
        <w:rPr>
          <w:rFonts w:cs="Arial"/>
        </w:rPr>
        <w:t>. Dieses Verfahren hat BASF entwickelt. Wasserstoffperoxid wird heutzutage zu fast 95% nach verschiedenen Varianten dieses Verfahrens hergestellt. Dieses Verfahren beruht auf 4 Haupt-Schritten: der Hydrierung, Oxidation, Extraktion und Destillation. Bei diesem Kreis-Prozess wird Wasserstoffperoxid aus Wasserstoff und Sauerstoff hergestellt.</w:t>
      </w:r>
    </w:p>
    <w:p w14:paraId="580F09E2" w14:textId="64DABC5C" w:rsidR="000D0957" w:rsidRPr="000D0957" w:rsidRDefault="000D0957" w:rsidP="000D0957">
      <w:pPr>
        <w:rPr>
          <w:rStyle w:val="Fett"/>
        </w:rPr>
      </w:pPr>
      <w:r w:rsidRPr="000D0957">
        <w:rPr>
          <w:rStyle w:val="Fett"/>
        </w:rPr>
        <w:t>Hydrierung von Anthrachinon</w:t>
      </w:r>
    </w:p>
    <w:p w14:paraId="367906B7" w14:textId="2DA0524D" w:rsidR="000D0957" w:rsidRDefault="000D0957" w:rsidP="000D0957">
      <w:pPr>
        <w:pStyle w:val="Bilder"/>
      </w:pPr>
      <w:r>
        <w:rPr>
          <w:lang w:eastAsia="de-DE"/>
        </w:rPr>
        <w:drawing>
          <wp:inline distT="0" distB="0" distL="0" distR="0" wp14:anchorId="2ABBFE32" wp14:editId="4DF00CCD">
            <wp:extent cx="5939155" cy="1290320"/>
            <wp:effectExtent l="0" t="0" r="4445"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155" cy="1290320"/>
                    </a:xfrm>
                    <a:prstGeom prst="rect">
                      <a:avLst/>
                    </a:prstGeom>
                    <a:noFill/>
                    <a:ln>
                      <a:noFill/>
                    </a:ln>
                  </pic:spPr>
                </pic:pic>
              </a:graphicData>
            </a:graphic>
          </wp:inline>
        </w:drawing>
      </w:r>
    </w:p>
    <w:p w14:paraId="7A82208C" w14:textId="2E4D440D" w:rsidR="000D0957" w:rsidRDefault="000D0957" w:rsidP="000D0957">
      <w:pPr>
        <w:rPr>
          <w:rFonts w:cs="Arial"/>
        </w:rPr>
      </w:pPr>
      <w:r>
        <w:rPr>
          <w:rFonts w:cs="Arial"/>
        </w:rPr>
        <w:t xml:space="preserve">Es wird nur bis zu etwa 50% hydriert, um unerwünschte Neben-Reaktionen zu vermeiden. Als Lösemittel verwendet man komplexe Lösemittel-Gemische, in denen sowohl das Anthrachinon und das </w:t>
      </w:r>
      <w:proofErr w:type="spellStart"/>
      <w:r>
        <w:rPr>
          <w:rFonts w:cs="Arial"/>
        </w:rPr>
        <w:t>Anthrahydrochinon</w:t>
      </w:r>
      <w:proofErr w:type="spellEnd"/>
      <w:r>
        <w:rPr>
          <w:rFonts w:cs="Arial"/>
        </w:rPr>
        <w:t xml:space="preserve"> lösbar sind. Als Chinon-Löser werden vor allem Aromaten-Gemische (z. B.: </w:t>
      </w:r>
      <w:proofErr w:type="spellStart"/>
      <w:r>
        <w:rPr>
          <w:rFonts w:cs="Arial"/>
        </w:rPr>
        <w:t>Naphthaline</w:t>
      </w:r>
      <w:proofErr w:type="spellEnd"/>
      <w:r>
        <w:rPr>
          <w:rFonts w:cs="Arial"/>
        </w:rPr>
        <w:t>) und als Hydrochinon-Löser polare Verbindungen, meist Ester, verwendet.</w:t>
      </w:r>
    </w:p>
    <w:p w14:paraId="11A40199" w14:textId="77777777" w:rsidR="00337405" w:rsidRDefault="00337405">
      <w:pPr>
        <w:spacing w:before="0"/>
        <w:jc w:val="left"/>
        <w:rPr>
          <w:rStyle w:val="Fett"/>
        </w:rPr>
      </w:pPr>
      <w:r>
        <w:rPr>
          <w:rStyle w:val="Fett"/>
        </w:rPr>
        <w:br w:type="page"/>
      </w:r>
    </w:p>
    <w:p w14:paraId="1217642A" w14:textId="4F9B3DF0" w:rsidR="000D0957" w:rsidRPr="000D0957" w:rsidRDefault="000D0957" w:rsidP="000D0957">
      <w:pPr>
        <w:rPr>
          <w:rStyle w:val="Fett"/>
        </w:rPr>
      </w:pPr>
      <w:r w:rsidRPr="000D0957">
        <w:rPr>
          <w:rStyle w:val="Fett"/>
        </w:rPr>
        <w:t>Oxidation</w:t>
      </w:r>
    </w:p>
    <w:p w14:paraId="0DC44CDD" w14:textId="3DBFEEB8" w:rsidR="000D0957" w:rsidRDefault="000D0957" w:rsidP="000D0957">
      <w:r>
        <w:rPr>
          <w:noProof/>
          <w:lang w:eastAsia="de-DE"/>
        </w:rPr>
        <w:drawing>
          <wp:inline distT="0" distB="0" distL="0" distR="0" wp14:anchorId="58E3D340" wp14:editId="6F4FEE15">
            <wp:extent cx="5939155" cy="1153795"/>
            <wp:effectExtent l="0" t="0" r="4445" b="825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155" cy="1153795"/>
                    </a:xfrm>
                    <a:prstGeom prst="rect">
                      <a:avLst/>
                    </a:prstGeom>
                    <a:noFill/>
                    <a:ln>
                      <a:noFill/>
                    </a:ln>
                  </pic:spPr>
                </pic:pic>
              </a:graphicData>
            </a:graphic>
          </wp:inline>
        </w:drawing>
      </w:r>
    </w:p>
    <w:p w14:paraId="0735D161" w14:textId="76A94ED8" w:rsidR="000D0957" w:rsidRPr="000D0957" w:rsidRDefault="000D0957" w:rsidP="000D0957">
      <w:pPr>
        <w:rPr>
          <w:rStyle w:val="Fett"/>
        </w:rPr>
      </w:pPr>
      <w:r w:rsidRPr="000D0957">
        <w:rPr>
          <w:rStyle w:val="Fett"/>
        </w:rPr>
        <w:t>Extraktion</w:t>
      </w:r>
    </w:p>
    <w:p w14:paraId="5842B8DE" w14:textId="5A4958D6" w:rsidR="000D0957" w:rsidRDefault="000D0957" w:rsidP="000D0957">
      <w:pPr>
        <w:rPr>
          <w:rFonts w:cs="Arial"/>
        </w:rPr>
      </w:pPr>
      <w:r>
        <w:rPr>
          <w:rFonts w:cs="Arial"/>
        </w:rPr>
        <w:t>Dabei wird das Wasserstoffperoxid als Roh-Produkt mit einem Massen-Anteil von 33 – 37% isoliert.</w:t>
      </w:r>
    </w:p>
    <w:p w14:paraId="4AE1EED2" w14:textId="145A94AA" w:rsidR="000D0957" w:rsidRPr="000D0957" w:rsidRDefault="000D0957" w:rsidP="000D0957">
      <w:pPr>
        <w:rPr>
          <w:rStyle w:val="Fett"/>
        </w:rPr>
      </w:pPr>
      <w:r w:rsidRPr="000D0957">
        <w:rPr>
          <w:rStyle w:val="Fett"/>
        </w:rPr>
        <w:t>Destillation</w:t>
      </w:r>
    </w:p>
    <w:p w14:paraId="7205EAC9" w14:textId="092C4429" w:rsidR="000D0957" w:rsidRDefault="000D0957" w:rsidP="000D0957">
      <w:pPr>
        <w:rPr>
          <w:rFonts w:cs="Arial"/>
        </w:rPr>
      </w:pPr>
      <w:r>
        <w:rPr>
          <w:rFonts w:cs="Arial"/>
        </w:rPr>
        <w:t>In diesem Schritt finden die Reinigung des Roh-Produktes sowie die Einstellung auf die übliche Handels</w:t>
      </w:r>
      <w:r w:rsidR="00586B7C">
        <w:rPr>
          <w:rFonts w:cs="Arial"/>
        </w:rPr>
        <w:t>-M</w:t>
      </w:r>
      <w:r>
        <w:rPr>
          <w:rFonts w:cs="Arial"/>
        </w:rPr>
        <w:t>assenanteile von 30 bzw. 70% statt. Zudem enthalten technisch hergestellte Wasserstoffperoxid</w:t>
      </w:r>
      <w:r w:rsidR="00586B7C">
        <w:rPr>
          <w:rFonts w:cs="Arial"/>
        </w:rPr>
        <w:t>-L</w:t>
      </w:r>
      <w:r>
        <w:rPr>
          <w:rFonts w:cs="Arial"/>
        </w:rPr>
        <w:t>ösungen immer Stabilisatoren (z.</w:t>
      </w:r>
      <w:r w:rsidR="00586B7C">
        <w:rPr>
          <w:rFonts w:cs="Arial"/>
        </w:rPr>
        <w:t> </w:t>
      </w:r>
      <w:r>
        <w:rPr>
          <w:rFonts w:cs="Arial"/>
        </w:rPr>
        <w:t>B.: Phosphorsäure oder Schwefelsäure) um den Zerfall zu verhindern. Die Stabilisatoren reagieren mit den Stoffen die die Zersetzung des Wasserstoffperoxids katalysieren. Dadurch wird der durch die Katalysatoren erzeugte Tunnel</w:t>
      </w:r>
      <w:r w:rsidR="00586B7C">
        <w:rPr>
          <w:rFonts w:cs="Arial"/>
        </w:rPr>
        <w:t>-E</w:t>
      </w:r>
      <w:r>
        <w:rPr>
          <w:rFonts w:cs="Arial"/>
        </w:rPr>
        <w:t>ffekt unterdrückt. Als Katalysatoren können Schwermetallionen (Fe</w:t>
      </w:r>
      <w:r>
        <w:rPr>
          <w:rFonts w:cs="Arial"/>
          <w:vertAlign w:val="superscript"/>
        </w:rPr>
        <w:t>3+</w:t>
      </w:r>
      <w:r>
        <w:rPr>
          <w:rFonts w:cs="Arial"/>
        </w:rPr>
        <w:t>, Cu</w:t>
      </w:r>
      <w:r>
        <w:rPr>
          <w:rFonts w:cs="Arial"/>
          <w:vertAlign w:val="superscript"/>
        </w:rPr>
        <w:t>2+</w:t>
      </w:r>
      <w:r>
        <w:rPr>
          <w:rFonts w:cs="Arial"/>
        </w:rPr>
        <w:t>, Pt) oder alkalische Stoffe dienen.</w:t>
      </w:r>
    </w:p>
    <w:p w14:paraId="023F9F1B" w14:textId="405EA768" w:rsidR="00586B7C" w:rsidRPr="00586B7C" w:rsidRDefault="00586B7C" w:rsidP="00586B7C">
      <w:pPr>
        <w:pStyle w:val="EinstiegAbschluss"/>
      </w:pPr>
      <w:r w:rsidRPr="00586B7C">
        <w:rPr>
          <w:rStyle w:val="Fett"/>
        </w:rPr>
        <w:t>Abschluss 1</w:t>
      </w:r>
      <w:r>
        <w:t xml:space="preserve">: </w:t>
      </w:r>
      <w:r>
        <w:rPr>
          <w:rFonts w:cs="Arial"/>
        </w:rPr>
        <w:t>Am Anfang wurde erwähnt, dass es sich bei Wasserstoffperoxid um ein Zell-Gift handelt. Anhand der Kartoffel wurde gezeigt, dass Pflanzen mit Hilfe des Enzyms Katalase diese Verbindung zersetzen können. Auch Tiere und Menschen besitzen dieses Enzym, welches entstehendes Wasserstoffperoxid zersetzt.</w:t>
      </w:r>
    </w:p>
    <w:p w14:paraId="0A4925F0" w14:textId="7801B690" w:rsidR="00586B7C" w:rsidRDefault="00586B7C" w:rsidP="00586B7C">
      <w:r w:rsidRPr="00586B7C">
        <w:rPr>
          <w:rStyle w:val="Fett"/>
        </w:rPr>
        <w:t>Versuch 3</w:t>
      </w:r>
      <w:r>
        <w:t>: Eis-Becher</w:t>
      </w:r>
    </w:p>
    <w:p w14:paraId="74C59AE9" w14:textId="3C8F5ED1" w:rsidR="00586B7C" w:rsidRDefault="00586B7C" w:rsidP="00586B7C">
      <w:r w:rsidRPr="00586B7C">
        <w:rPr>
          <w:rStyle w:val="Fett"/>
        </w:rPr>
        <w:t>Ziel</w:t>
      </w:r>
      <w:r>
        <w:t>: Wirkung des Enzyms Katalase auf Wasserstoffperoxid</w:t>
      </w:r>
    </w:p>
    <w:p w14:paraId="633550DD" w14:textId="438E2660" w:rsidR="00586B7C" w:rsidRDefault="00586B7C" w:rsidP="00586B7C">
      <w:r>
        <w:t>Nie war es einfacher einen Eis-Becher so schnell herzustellen … und vor</w:t>
      </w:r>
      <w:r w:rsidR="0059452A">
        <w:t xml:space="preserve"> </w:t>
      </w:r>
      <w:r>
        <w:t>allem die leckeren Zutaten wie Blut werden bestimmt jedem Fein-Schmecker begeistern.</w:t>
      </w:r>
    </w:p>
    <w:p w14:paraId="49403873" w14:textId="64B7C956" w:rsidR="00586B7C" w:rsidRDefault="00586B7C" w:rsidP="00586B7C">
      <w:r w:rsidRPr="00586B7C">
        <w:rPr>
          <w:rStyle w:val="Fett"/>
        </w:rPr>
        <w:t>Material</w:t>
      </w:r>
      <w:r>
        <w:t>:</w:t>
      </w:r>
    </w:p>
    <w:p w14:paraId="37A80A95" w14:textId="77777777" w:rsidR="00586B7C" w:rsidRDefault="00586B7C" w:rsidP="00586B7C">
      <w:pPr>
        <w:pStyle w:val="Liste1Aufzhlung"/>
        <w:sectPr w:rsidR="00586B7C" w:rsidSect="007C3731">
          <w:type w:val="continuous"/>
          <w:pgSz w:w="11906" w:h="16838"/>
          <w:pgMar w:top="851" w:right="1134" w:bottom="851" w:left="1418" w:header="0" w:footer="0" w:gutter="0"/>
          <w:cols w:space="708"/>
          <w:titlePg/>
          <w:docGrid w:linePitch="360"/>
        </w:sectPr>
      </w:pPr>
    </w:p>
    <w:p w14:paraId="79B3E73E" w14:textId="66FA9EB9" w:rsidR="00586B7C" w:rsidRDefault="00586B7C" w:rsidP="00586B7C">
      <w:pPr>
        <w:pStyle w:val="Liste1Aufzhlung"/>
      </w:pPr>
      <w:r>
        <w:t>Eis-Becher / Kelchglas o. ä.</w:t>
      </w:r>
    </w:p>
    <w:p w14:paraId="6E185106" w14:textId="3903AF1B" w:rsidR="00586B7C" w:rsidRDefault="00586B7C" w:rsidP="00586B7C">
      <w:pPr>
        <w:pStyle w:val="Liste1Aufzhlung"/>
      </w:pPr>
      <w:r>
        <w:t>Schutzhandschuh</w:t>
      </w:r>
    </w:p>
    <w:p w14:paraId="5D616C22" w14:textId="7FA5474A" w:rsidR="00586B7C" w:rsidRDefault="00586B7C" w:rsidP="00586B7C">
      <w:pPr>
        <w:pStyle w:val="Liste1Aufzhlung"/>
      </w:pPr>
      <w:r>
        <w:t>Schutzbrille</w:t>
      </w:r>
    </w:p>
    <w:p w14:paraId="63E5BDB6" w14:textId="77777777" w:rsidR="00586B7C" w:rsidRDefault="00586B7C" w:rsidP="00586B7C">
      <w:pPr>
        <w:rPr>
          <w:rStyle w:val="Fett"/>
        </w:rPr>
        <w:sectPr w:rsidR="00586B7C" w:rsidSect="00586B7C">
          <w:type w:val="continuous"/>
          <w:pgSz w:w="11906" w:h="16838"/>
          <w:pgMar w:top="851" w:right="1134" w:bottom="851" w:left="1418" w:header="0" w:footer="0" w:gutter="0"/>
          <w:cols w:num="2" w:space="708"/>
          <w:titlePg/>
          <w:docGrid w:linePitch="360"/>
        </w:sectPr>
      </w:pPr>
    </w:p>
    <w:p w14:paraId="02ACDC65" w14:textId="44AAB4C5" w:rsidR="00586B7C" w:rsidRDefault="00586B7C" w:rsidP="00586B7C">
      <w:r w:rsidRPr="00586B7C">
        <w:rPr>
          <w:rStyle w:val="Fett"/>
        </w:rPr>
        <w:t>Chemikalien</w:t>
      </w:r>
      <w:r>
        <w:t>:</w:t>
      </w:r>
    </w:p>
    <w:p w14:paraId="7C2F51D6" w14:textId="77777777" w:rsidR="00586B7C" w:rsidRDefault="00586B7C" w:rsidP="00586B7C">
      <w:pPr>
        <w:pStyle w:val="Rot"/>
        <w:numPr>
          <w:ilvl w:val="2"/>
          <w:numId w:val="10"/>
        </w:numPr>
        <w:sectPr w:rsidR="00586B7C" w:rsidSect="007C3731">
          <w:type w:val="continuous"/>
          <w:pgSz w:w="11906" w:h="16838"/>
          <w:pgMar w:top="851" w:right="1134" w:bottom="851" w:left="1418" w:header="0" w:footer="0" w:gutter="0"/>
          <w:cols w:space="708"/>
          <w:titlePg/>
          <w:docGrid w:linePitch="360"/>
        </w:sectPr>
      </w:pPr>
    </w:p>
    <w:p w14:paraId="52F2FD28" w14:textId="7FABC847" w:rsidR="00586B7C" w:rsidRDefault="00586B7C" w:rsidP="00586B7C">
      <w:pPr>
        <w:pStyle w:val="Rot"/>
        <w:numPr>
          <w:ilvl w:val="2"/>
          <w:numId w:val="10"/>
        </w:numPr>
      </w:pPr>
      <w:r>
        <w:t>Blut</w:t>
      </w:r>
    </w:p>
    <w:p w14:paraId="30452457" w14:textId="3D2FA929" w:rsidR="00586B7C" w:rsidRPr="003915E2" w:rsidRDefault="00586B7C" w:rsidP="00586B7C">
      <w:pPr>
        <w:pStyle w:val="Liste1Aufzhlung"/>
        <w:jc w:val="left"/>
        <w:rPr>
          <w:rStyle w:val="CASNrZchn"/>
          <w:sz w:val="24"/>
          <w:szCs w:val="22"/>
        </w:rPr>
      </w:pPr>
      <w:r>
        <w:rPr>
          <w:rStyle w:val="RotZchn"/>
        </w:rPr>
        <w:br w:type="column"/>
        <w:t>Wasserstoffperoxid</w:t>
      </w:r>
      <w:r>
        <w:t>-Lösung</w:t>
      </w:r>
      <w:r>
        <w:br/>
        <w:t>w= 20%</w:t>
      </w:r>
      <w:r>
        <w:br/>
      </w:r>
      <w:r>
        <w:rPr>
          <w:rStyle w:val="CASNrZchn"/>
        </w:rPr>
        <w:t>CAS-Nr.: 7722-84-1</w:t>
      </w:r>
      <w:r>
        <w:br/>
      </w:r>
      <w:r>
        <w:rPr>
          <w:noProof/>
          <w:lang w:eastAsia="de-DE"/>
        </w:rPr>
        <w:drawing>
          <wp:inline distT="0" distB="0" distL="0" distR="0" wp14:anchorId="678FE5FC" wp14:editId="1676E039">
            <wp:extent cx="358775" cy="358775"/>
            <wp:effectExtent l="0" t="0" r="3175" b="317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w:t>
      </w:r>
      <w:r>
        <w:rPr>
          <w:noProof/>
          <w:lang w:eastAsia="de-DE"/>
        </w:rPr>
        <w:drawing>
          <wp:inline distT="0" distB="0" distL="0" distR="0" wp14:anchorId="69849EDB" wp14:editId="1FCF2196">
            <wp:extent cx="358775" cy="358775"/>
            <wp:effectExtent l="0" t="0" r="3175" b="317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t xml:space="preserve"> Gefahr</w:t>
      </w:r>
      <w:r>
        <w:br/>
      </w:r>
      <w:r>
        <w:rPr>
          <w:rStyle w:val="CASNrZchn"/>
        </w:rPr>
        <w:t>H302, H318, H413</w:t>
      </w:r>
      <w:r>
        <w:rPr>
          <w:rStyle w:val="CASNrZchn"/>
        </w:rPr>
        <w:br/>
        <w:t>P273, P280, P305+P351+P338, P313</w:t>
      </w:r>
    </w:p>
    <w:p w14:paraId="09CA9E82" w14:textId="77777777" w:rsidR="00586B7C" w:rsidRDefault="00586B7C" w:rsidP="00586B7C">
      <w:pPr>
        <w:rPr>
          <w:rStyle w:val="Fett"/>
        </w:rPr>
        <w:sectPr w:rsidR="00586B7C" w:rsidSect="00586B7C">
          <w:type w:val="continuous"/>
          <w:pgSz w:w="11906" w:h="16838"/>
          <w:pgMar w:top="851" w:right="1134" w:bottom="851" w:left="1418" w:header="0" w:footer="0" w:gutter="0"/>
          <w:cols w:num="2" w:space="708"/>
          <w:titlePg/>
          <w:docGrid w:linePitch="360"/>
        </w:sectPr>
      </w:pPr>
    </w:p>
    <w:p w14:paraId="1EBB7442" w14:textId="11F24988" w:rsidR="00586B7C" w:rsidRDefault="00586B7C" w:rsidP="00586B7C">
      <w:r w:rsidRPr="00586B7C">
        <w:rPr>
          <w:rStyle w:val="Fett"/>
        </w:rPr>
        <w:t>Durchführung</w:t>
      </w:r>
      <w:r>
        <w:t>: Etwa 10 mL Blut in einen Eis-Becher geben. Dann ca. 10 mL Wasserstoffperoxid von oben auf das Blut geben.</w:t>
      </w:r>
    </w:p>
    <w:p w14:paraId="1A0376D3" w14:textId="58D07A2A" w:rsidR="00586B7C" w:rsidRDefault="00586B7C" w:rsidP="00586B7C">
      <w:r w:rsidRPr="00586B7C">
        <w:rPr>
          <w:rStyle w:val="Fett"/>
        </w:rPr>
        <w:t>Beobachtung</w:t>
      </w:r>
      <w:r>
        <w:t>: Es bildet sich ein weißer Schaum auf dem Blut</w:t>
      </w:r>
    </w:p>
    <w:p w14:paraId="50EB8196" w14:textId="211D4F9C" w:rsidR="00586B7C" w:rsidRDefault="00586B7C" w:rsidP="00586B7C">
      <w:pPr>
        <w:pStyle w:val="Bilder"/>
      </w:pPr>
      <w:r>
        <w:rPr>
          <w:lang w:eastAsia="de-DE"/>
        </w:rPr>
        <w:drawing>
          <wp:inline distT="0" distB="0" distL="0" distR="0" wp14:anchorId="4B278A5B" wp14:editId="4761C87E">
            <wp:extent cx="1426845" cy="1393190"/>
            <wp:effectExtent l="0" t="0" r="190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6845" cy="1393190"/>
                    </a:xfrm>
                    <a:prstGeom prst="rect">
                      <a:avLst/>
                    </a:prstGeom>
                    <a:noFill/>
                    <a:ln>
                      <a:noFill/>
                    </a:ln>
                  </pic:spPr>
                </pic:pic>
              </a:graphicData>
            </a:graphic>
          </wp:inline>
        </w:drawing>
      </w:r>
    </w:p>
    <w:p w14:paraId="7C83E710" w14:textId="6DC3C5EF" w:rsidR="00586B7C" w:rsidRDefault="00586B7C" w:rsidP="00586B7C">
      <w:pPr>
        <w:pStyle w:val="Beschriftung"/>
      </w:pPr>
      <w:r>
        <w:t xml:space="preserve">Abb. </w:t>
      </w:r>
      <w:r w:rsidR="0059452A">
        <w:fldChar w:fldCharType="begin"/>
      </w:r>
      <w:r w:rsidR="0059452A">
        <w:instrText xml:space="preserve"> SEQ Abb. \* ARABIC </w:instrText>
      </w:r>
      <w:r w:rsidR="0059452A">
        <w:fldChar w:fldCharType="separate"/>
      </w:r>
      <w:r w:rsidR="0059452A">
        <w:rPr>
          <w:noProof/>
        </w:rPr>
        <w:t>4</w:t>
      </w:r>
      <w:r w:rsidR="0059452A">
        <w:rPr>
          <w:noProof/>
        </w:rPr>
        <w:fldChar w:fldCharType="end"/>
      </w:r>
      <w:r>
        <w:t>: Eis-Becher [</w:t>
      </w:r>
      <w:r>
        <w:fldChar w:fldCharType="begin"/>
      </w:r>
      <w:r>
        <w:instrText xml:space="preserve"> REF _Ref59608891 \r \h </w:instrText>
      </w:r>
      <w:r>
        <w:fldChar w:fldCharType="separate"/>
      </w:r>
      <w:r w:rsidR="0059452A">
        <w:t>9</w:t>
      </w:r>
      <w:r>
        <w:fldChar w:fldCharType="end"/>
      </w:r>
      <w:r>
        <w:t>]</w:t>
      </w:r>
    </w:p>
    <w:p w14:paraId="5DF0FB04" w14:textId="3B9F6E59" w:rsidR="00586B7C" w:rsidRDefault="00586B7C" w:rsidP="00586B7C">
      <w:pPr>
        <w:rPr>
          <w:rFonts w:cs="Arial"/>
        </w:rPr>
      </w:pPr>
      <w:r w:rsidRPr="00586B7C">
        <w:rPr>
          <w:rStyle w:val="Fett"/>
        </w:rPr>
        <w:t>Deutung</w:t>
      </w:r>
      <w:r>
        <w:t xml:space="preserve">: </w:t>
      </w:r>
      <w:r>
        <w:rPr>
          <w:rFonts w:cs="Arial"/>
        </w:rPr>
        <w:t xml:space="preserve">Die Enzyme teilt man in zwei Haupt-Gruppen ein, die Hydrolasen und Desmolasen. Die Desmolasen regeln die verschiedenen Oxidations-Reduktionsvorgänge. Die </w:t>
      </w:r>
      <w:proofErr w:type="spellStart"/>
      <w:r>
        <w:rPr>
          <w:rFonts w:cs="Arial"/>
        </w:rPr>
        <w:t>Desmolase</w:t>
      </w:r>
      <w:proofErr w:type="spellEnd"/>
      <w:r>
        <w:rPr>
          <w:rFonts w:cs="Arial"/>
        </w:rPr>
        <w:t>, die im Blut enthalten ist und speziell auf H</w:t>
      </w:r>
      <w:r>
        <w:rPr>
          <w:rFonts w:cs="Arial"/>
          <w:vertAlign w:val="subscript"/>
        </w:rPr>
        <w:t>2</w:t>
      </w:r>
      <w:r>
        <w:rPr>
          <w:rFonts w:cs="Arial"/>
        </w:rPr>
        <w:t>O</w:t>
      </w:r>
      <w:r>
        <w:rPr>
          <w:rFonts w:cs="Arial"/>
          <w:vertAlign w:val="subscript"/>
        </w:rPr>
        <w:t>2</w:t>
      </w:r>
      <w:r>
        <w:rPr>
          <w:rFonts w:cs="Arial"/>
        </w:rPr>
        <w:t xml:space="preserve"> einwirkt, heißt Katalase. Sie zersetzt das Wasserstoffperoxid in Wasser und Sauerstoff.</w:t>
      </w:r>
    </w:p>
    <w:p w14:paraId="6E592F62" w14:textId="62D61696" w:rsidR="0059452A" w:rsidRPr="00586B7C" w:rsidRDefault="0059452A" w:rsidP="0059452A">
      <w:pPr>
        <w:pStyle w:val="Zusammenfassung"/>
      </w:pPr>
      <w:r w:rsidRPr="0059452A">
        <w:rPr>
          <w:b/>
        </w:rPr>
        <w:t>Zusammenfassung</w:t>
      </w:r>
      <w:r>
        <w:t>: fehlt.</w:t>
      </w:r>
    </w:p>
    <w:p w14:paraId="1A28D47D" w14:textId="3369307B" w:rsidR="00586B7C" w:rsidRPr="00586B7C" w:rsidRDefault="00586B7C" w:rsidP="00586B7C">
      <w:pPr>
        <w:pStyle w:val="EinstiegAbschluss"/>
      </w:pPr>
      <w:r w:rsidRPr="00586B7C">
        <w:rPr>
          <w:rStyle w:val="Fett"/>
        </w:rPr>
        <w:t>Abschluss 2</w:t>
      </w:r>
      <w:r>
        <w:t xml:space="preserve">: </w:t>
      </w:r>
      <w:r>
        <w:rPr>
          <w:rFonts w:cs="Arial"/>
        </w:rPr>
        <w:t>Wasserstoffperoxid in niedrigen Konzentrationen wird z. B. zum Bleichen der Haare verwendet. Zur Herstellung von Sprengstoff wird höher konzentriertes H</w:t>
      </w:r>
      <w:r>
        <w:rPr>
          <w:rFonts w:cs="Arial"/>
          <w:vertAlign w:val="subscript"/>
        </w:rPr>
        <w:t>2</w:t>
      </w:r>
      <w:r>
        <w:rPr>
          <w:rFonts w:cs="Arial"/>
        </w:rPr>
        <w:t>O</w:t>
      </w:r>
      <w:r>
        <w:rPr>
          <w:rFonts w:cs="Arial"/>
          <w:vertAlign w:val="subscript"/>
        </w:rPr>
        <w:t>2</w:t>
      </w:r>
      <w:r>
        <w:rPr>
          <w:rFonts w:cs="Arial"/>
        </w:rPr>
        <w:t xml:space="preserve"> benötigt.</w:t>
      </w:r>
    </w:p>
    <w:p w14:paraId="6575B167" w14:textId="5E6EB5C3" w:rsidR="00586B7C" w:rsidRDefault="00586B7C" w:rsidP="00586B7C">
      <w:pPr>
        <w:pStyle w:val="EinstiegAbschluss"/>
      </w:pPr>
      <w:r w:rsidRPr="00586B7C">
        <w:t>„Am 5. September 2007 gelangte H</w:t>
      </w:r>
      <w:r w:rsidRPr="00586B7C">
        <w:rPr>
          <w:vertAlign w:val="subscript"/>
        </w:rPr>
        <w:t>2</w:t>
      </w:r>
      <w:r w:rsidRPr="00586B7C">
        <w:t>O</w:t>
      </w:r>
      <w:r w:rsidRPr="00586B7C">
        <w:rPr>
          <w:vertAlign w:val="subscript"/>
        </w:rPr>
        <w:t>2</w:t>
      </w:r>
      <w:r w:rsidRPr="00586B7C">
        <w:t xml:space="preserve"> ins Blickfeld der breiten Öffentlichkeit, nachdem am Tag zuvor 3</w:t>
      </w:r>
      <w:r>
        <w:t> </w:t>
      </w:r>
      <w:r w:rsidRPr="00586B7C">
        <w:t xml:space="preserve">Personen in </w:t>
      </w:r>
      <w:proofErr w:type="spellStart"/>
      <w:r w:rsidRPr="00586B7C">
        <w:t>Oberschledorn</w:t>
      </w:r>
      <w:proofErr w:type="spellEnd"/>
      <w:r w:rsidRPr="00586B7C">
        <w:t xml:space="preserve"> festgenommen wurden. Sie hatten 730</w:t>
      </w:r>
      <w:r>
        <w:t> </w:t>
      </w:r>
      <w:r w:rsidRPr="00586B7C">
        <w:t>kg 35%iges H</w:t>
      </w:r>
      <w:r w:rsidRPr="00586B7C">
        <w:rPr>
          <w:vertAlign w:val="subscript"/>
        </w:rPr>
        <w:t>2</w:t>
      </w:r>
      <w:r w:rsidRPr="00586B7C">
        <w:t>O</w:t>
      </w:r>
      <w:r w:rsidRPr="00586B7C">
        <w:rPr>
          <w:vertAlign w:val="subscript"/>
        </w:rPr>
        <w:t>2</w:t>
      </w:r>
      <w:r w:rsidRPr="00586B7C">
        <w:t xml:space="preserve"> legal erworben um vermutlich damit Sprengstoff für Anschläge herzustellen."</w:t>
      </w:r>
    </w:p>
    <w:p w14:paraId="583FE596" w14:textId="6764AB4A" w:rsidR="00586B7C" w:rsidRPr="00586B7C" w:rsidRDefault="00586B7C" w:rsidP="00586B7C">
      <w:pPr>
        <w:pStyle w:val="EinstiegAbschluss"/>
      </w:pPr>
      <w:r>
        <w:rPr>
          <w:rFonts w:cs="Arial"/>
        </w:rPr>
        <w:t xml:space="preserve">Aus Wasserstoffperoxid lässt sich z. B. </w:t>
      </w:r>
      <w:proofErr w:type="spellStart"/>
      <w:r>
        <w:rPr>
          <w:rFonts w:cs="Arial"/>
        </w:rPr>
        <w:t>Acetonperoxid</w:t>
      </w:r>
      <w:proofErr w:type="spellEnd"/>
      <w:r>
        <w:rPr>
          <w:rFonts w:cs="Arial"/>
        </w:rPr>
        <w:t xml:space="preserve"> (APEX), ein hochexplosiver Stoff mit einer Schlag-Empfindlichkeit eines Initial-Sprengstoffes, herstellen.</w:t>
      </w:r>
    </w:p>
    <w:p w14:paraId="1C0C1BB6" w14:textId="2DD83C9B" w:rsidR="00586B7C" w:rsidRPr="00586B7C" w:rsidRDefault="00586B7C" w:rsidP="00586B7C">
      <w:pPr>
        <w:pStyle w:val="EinstiegAbschluss"/>
      </w:pPr>
      <w:r w:rsidRPr="00586B7C">
        <w:rPr>
          <w:rStyle w:val="Fett"/>
        </w:rPr>
        <w:t>Herstellung APEX</w:t>
      </w:r>
      <w:r>
        <w:rPr>
          <w:rFonts w:cs="Arial"/>
        </w:rPr>
        <w:t>:</w:t>
      </w:r>
    </w:p>
    <w:p w14:paraId="5B99D701" w14:textId="5A890395" w:rsidR="00586B7C" w:rsidRPr="00586B7C" w:rsidRDefault="00586B7C" w:rsidP="00586B7C">
      <w:pPr>
        <w:pStyle w:val="Formeln"/>
        <w:rPr>
          <w:rFonts w:eastAsiaTheme="minorEastAsia"/>
        </w:rPr>
      </w:pPr>
      <m:oMathPara>
        <m:oMath>
          <m:r>
            <m:rPr>
              <m:nor/>
            </m:rPr>
            <m:t>3</m:t>
          </m:r>
          <m:r>
            <m:rPr>
              <m:sty m:val="p"/>
            </m:rPr>
            <w:rPr>
              <w:rFonts w:ascii="Cambria Math" w:hAnsi="Cambria Math"/>
            </w:rPr>
            <m:t xml:space="preserve"> </m:t>
          </m:r>
          <m:sSub>
            <m:sSubPr>
              <m:ctrlPr>
                <w:rPr>
                  <w:rFonts w:ascii="Cambria Math" w:hAnsi="Cambria Math"/>
                </w:rPr>
              </m:ctrlPr>
            </m:sSubPr>
            <m:e>
              <m:r>
                <m:rPr>
                  <m:nor/>
                </m:rPr>
                <m:t>C</m:t>
              </m:r>
            </m:e>
            <m:sub>
              <m:r>
                <m:rPr>
                  <m:nor/>
                </m:rPr>
                <m:t>3</m:t>
              </m:r>
            </m:sub>
          </m:sSub>
          <m:sSub>
            <m:sSubPr>
              <m:ctrlPr>
                <w:rPr>
                  <w:rFonts w:ascii="Cambria Math" w:hAnsi="Cambria Math"/>
                </w:rPr>
              </m:ctrlPr>
            </m:sSubPr>
            <m:e>
              <m:r>
                <m:rPr>
                  <m:nor/>
                </m:rPr>
                <m:t>H</m:t>
              </m:r>
            </m:e>
            <m:sub>
              <m:r>
                <m:rPr>
                  <m:nor/>
                </m:rPr>
                <m:t>6</m:t>
              </m:r>
            </m:sub>
          </m:sSub>
          <m:r>
            <m:rPr>
              <m:nor/>
            </m:rPr>
            <m:t>O + 3</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C</m:t>
              </m:r>
            </m:e>
            <m:sub>
              <m:r>
                <m:rPr>
                  <m:nor/>
                </m:rPr>
                <m:t>9</m:t>
              </m:r>
            </m:sub>
          </m:sSub>
          <m:sSub>
            <m:sSubPr>
              <m:ctrlPr>
                <w:rPr>
                  <w:rFonts w:ascii="Cambria Math" w:hAnsi="Cambria Math"/>
                </w:rPr>
              </m:ctrlPr>
            </m:sSubPr>
            <m:e>
              <m:r>
                <m:rPr>
                  <m:nor/>
                </m:rPr>
                <m:t>H</m:t>
              </m:r>
            </m:e>
            <m:sub>
              <m:r>
                <m:rPr>
                  <m:nor/>
                </m:rPr>
                <m:t>18</m:t>
              </m:r>
            </m:sub>
          </m:sSub>
          <m:sSub>
            <m:sSubPr>
              <m:ctrlPr>
                <w:rPr>
                  <w:rFonts w:ascii="Cambria Math" w:hAnsi="Cambria Math"/>
                </w:rPr>
              </m:ctrlPr>
            </m:sSubPr>
            <m:e>
              <m:r>
                <m:rPr>
                  <m:nor/>
                </m:rPr>
                <m:t>O</m:t>
              </m:r>
            </m:e>
            <m:sub>
              <m:r>
                <m:rPr>
                  <m:nor/>
                </m:rPr>
                <m:t>6</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555B542D" w14:textId="47640D1B" w:rsidR="00586B7C" w:rsidRDefault="00586B7C" w:rsidP="00586B7C">
      <w:pPr>
        <w:pStyle w:val="EinstiegAbschluss"/>
      </w:pPr>
      <w:r w:rsidRPr="00586B7C">
        <w:rPr>
          <w:rStyle w:val="Fett"/>
        </w:rPr>
        <w:t>Detonation</w:t>
      </w:r>
      <w:r>
        <w:t>:</w:t>
      </w:r>
    </w:p>
    <w:p w14:paraId="645790A2" w14:textId="6D702EDC" w:rsidR="00586B7C" w:rsidRPr="00586B7C" w:rsidRDefault="0059452A" w:rsidP="00586B7C">
      <w:pPr>
        <w:pStyle w:val="Formeln"/>
      </w:pPr>
      <m:oMathPara>
        <m:oMath>
          <m:sSub>
            <m:sSubPr>
              <m:ctrlPr>
                <w:rPr>
                  <w:rFonts w:ascii="Cambria Math" w:hAnsi="Cambria Math"/>
                </w:rPr>
              </m:ctrlPr>
            </m:sSubPr>
            <m:e>
              <m:r>
                <m:rPr>
                  <m:nor/>
                </m:rPr>
                <m:t>C</m:t>
              </m:r>
            </m:e>
            <m:sub>
              <m:r>
                <m:rPr>
                  <m:nor/>
                </m:rPr>
                <m:t>9</m:t>
              </m:r>
            </m:sub>
          </m:sSub>
          <m:sSub>
            <m:sSubPr>
              <m:ctrlPr>
                <w:rPr>
                  <w:rFonts w:ascii="Cambria Math" w:hAnsi="Cambria Math"/>
                </w:rPr>
              </m:ctrlPr>
            </m:sSubPr>
            <m:e>
              <m:r>
                <m:rPr>
                  <m:nor/>
                </m:rPr>
                <m:t>H</m:t>
              </m:r>
            </m:e>
            <m:sub>
              <m:r>
                <m:rPr>
                  <m:nor/>
                </m:rPr>
                <m:t>18</m:t>
              </m:r>
            </m:sub>
          </m:sSub>
          <m:sSub>
            <m:sSubPr>
              <m:ctrlPr>
                <w:rPr>
                  <w:rFonts w:ascii="Cambria Math" w:hAnsi="Cambria Math"/>
                </w:rPr>
              </m:ctrlPr>
            </m:sSubPr>
            <m:e>
              <m:r>
                <m:rPr>
                  <m:nor/>
                </m:rPr>
                <m:t>O</m:t>
              </m:r>
            </m:e>
            <m:sub>
              <m:r>
                <m:rPr>
                  <m:nor/>
                </m:rPr>
                <m:t>6</m:t>
              </m:r>
            </m:sub>
          </m:sSub>
          <m:r>
            <m:rPr>
              <m:nor/>
            </m:rPr>
            <m:t xml:space="preserve"> </m:t>
          </m:r>
          <m:r>
            <m:rPr>
              <m:nor/>
            </m:rPr>
            <w:rPr>
              <w:rFonts w:ascii="Cambria Math" w:hAnsi="Cambria Math" w:cs="Cambria Math"/>
            </w:rPr>
            <m:t>⟶</m:t>
          </m:r>
          <m:r>
            <m:rPr>
              <m:nor/>
            </m:rPr>
            <m:t xml:space="preserve"> 3</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 + 3</m:t>
          </m:r>
          <m:r>
            <m:rPr>
              <m:sty m:val="p"/>
            </m:rPr>
            <w:rPr>
              <w:rFonts w:ascii="Cambria Math" w:hAnsi="Cambria Math"/>
            </w:rPr>
            <m:t xml:space="preserve"> </m:t>
          </m:r>
          <m:sSub>
            <m:sSubPr>
              <m:ctrlPr>
                <w:rPr>
                  <w:rFonts w:ascii="Cambria Math" w:hAnsi="Cambria Math"/>
                </w:rPr>
              </m:ctrlPr>
            </m:sSubPr>
            <m:e>
              <m:r>
                <m:rPr>
                  <m:nor/>
                </m:rPr>
                <m:t>CH</m:t>
              </m:r>
            </m:e>
            <m:sub>
              <m:r>
                <m:rPr>
                  <m:nor/>
                </m:rPr>
                <m:t>4</m:t>
              </m:r>
            </m:sub>
          </m:sSub>
          <m:r>
            <m:rPr>
              <m:nor/>
            </m:rPr>
            <m:t xml:space="preserve"> + 3 CO + 3 C</m:t>
          </m:r>
        </m:oMath>
      </m:oMathPara>
    </w:p>
    <w:p w14:paraId="35817C50" w14:textId="77777777" w:rsidR="0059452A" w:rsidRDefault="0059452A">
      <w:pPr>
        <w:spacing w:before="0"/>
        <w:jc w:val="left"/>
        <w:rPr>
          <w:b/>
          <w:bCs/>
        </w:rPr>
      </w:pPr>
      <w:r>
        <w:rPr>
          <w:b/>
          <w:bCs/>
        </w:rPr>
        <w:br w:type="page"/>
      </w:r>
    </w:p>
    <w:p w14:paraId="5A4283C9" w14:textId="23E579E1" w:rsidR="004A4B07" w:rsidRDefault="00931B30" w:rsidP="00286533">
      <w:pPr>
        <w:rPr>
          <w:b/>
          <w:bCs/>
        </w:rPr>
      </w:pPr>
      <w:r w:rsidRPr="000E61E0">
        <w:rPr>
          <w:b/>
          <w:bCs/>
        </w:rPr>
        <w:t>Quellen:</w:t>
      </w:r>
    </w:p>
    <w:p w14:paraId="15724A01" w14:textId="4D5C60C2" w:rsidR="007C3731" w:rsidRPr="0059452A" w:rsidRDefault="007C3731" w:rsidP="007C3731">
      <w:pPr>
        <w:pStyle w:val="AufzhlungStandard"/>
        <w:rPr>
          <w:lang w:val="en-US"/>
        </w:rPr>
      </w:pPr>
      <w:bookmarkStart w:id="8" w:name="_Ref59605725"/>
      <w:r w:rsidRPr="0059452A">
        <w:rPr>
          <w:lang w:val="en-US"/>
        </w:rPr>
        <w:t xml:space="preserve">Marilyn Monroe: </w:t>
      </w:r>
      <w:hyperlink r:id="rId19" w:history="1">
        <w:r w:rsidRPr="0059452A">
          <w:rPr>
            <w:rStyle w:val="Hyperlink"/>
            <w:lang w:val="en-US"/>
          </w:rPr>
          <w:t>https://commons.wikimedia.org/wiki/File:Marilyn_Monroe_in_1952_TFA.jpg?uselang=de</w:t>
        </w:r>
      </w:hyperlink>
      <w:r w:rsidRPr="0059452A">
        <w:rPr>
          <w:lang w:val="en-US"/>
        </w:rPr>
        <w:t xml:space="preserve">; </w:t>
      </w:r>
      <w:proofErr w:type="spellStart"/>
      <w:r w:rsidRPr="0059452A">
        <w:rPr>
          <w:lang w:val="en-US"/>
        </w:rPr>
        <w:t>Urheber</w:t>
      </w:r>
      <w:proofErr w:type="spellEnd"/>
      <w:r w:rsidRPr="0059452A">
        <w:rPr>
          <w:lang w:val="en-US"/>
        </w:rPr>
        <w:t xml:space="preserve">: New York Sunday News; </w:t>
      </w:r>
      <w:proofErr w:type="spellStart"/>
      <w:r w:rsidRPr="0059452A">
        <w:rPr>
          <w:lang w:val="en-US"/>
        </w:rPr>
        <w:t>Lizenz</w:t>
      </w:r>
      <w:proofErr w:type="spellEnd"/>
      <w:r w:rsidRPr="0059452A">
        <w:rPr>
          <w:lang w:val="en-US"/>
        </w:rPr>
        <w:t xml:space="preserve">: </w:t>
      </w:r>
      <w:proofErr w:type="spellStart"/>
      <w:r w:rsidRPr="0059452A">
        <w:rPr>
          <w:lang w:val="en-US"/>
        </w:rPr>
        <w:t>gemeinfrei</w:t>
      </w:r>
      <w:proofErr w:type="spellEnd"/>
      <w:r w:rsidRPr="0059452A">
        <w:rPr>
          <w:lang w:val="en-US"/>
        </w:rPr>
        <w:t>; 23.12.2020</w:t>
      </w:r>
      <w:bookmarkEnd w:id="8"/>
      <w:r w:rsidRPr="0059452A">
        <w:rPr>
          <w:lang w:val="en-US"/>
        </w:rPr>
        <w:t xml:space="preserve"> </w:t>
      </w:r>
    </w:p>
    <w:p w14:paraId="5C8DD144" w14:textId="75A924A5" w:rsidR="007C3731" w:rsidRDefault="007C3731" w:rsidP="007C3731">
      <w:pPr>
        <w:pStyle w:val="AufzhlungStandard"/>
      </w:pPr>
      <w:bookmarkStart w:id="9" w:name="_Ref59605892"/>
      <w:r>
        <w:t xml:space="preserve">Sprengung: </w:t>
      </w:r>
      <w:hyperlink r:id="rId20" w:history="1">
        <w:r w:rsidRPr="00AA6133">
          <w:rPr>
            <w:rStyle w:val="Hyperlink"/>
          </w:rPr>
          <w:t>https://commons.wikimedia.org/wiki/File:Sprengung_des_Langen_Oskar.jpg?uselang=de</w:t>
        </w:r>
      </w:hyperlink>
      <w:r>
        <w:t xml:space="preserve">; Urheber: </w:t>
      </w:r>
      <w:proofErr w:type="spellStart"/>
      <w:r>
        <w:t>Dyrskar</w:t>
      </w:r>
      <w:proofErr w:type="spellEnd"/>
      <w:r>
        <w:t xml:space="preserve">; Lizenz: </w:t>
      </w:r>
      <w:hyperlink r:id="rId21" w:history="1">
        <w:r>
          <w:rPr>
            <w:rStyle w:val="Hyperlink"/>
          </w:rPr>
          <w:t>„Namensnennung – Weitergabe unter gleichen Bedingungen 3.0 nicht portiert“</w:t>
        </w:r>
      </w:hyperlink>
      <w:r>
        <w:t>; 23.12.2020</w:t>
      </w:r>
      <w:bookmarkEnd w:id="9"/>
    </w:p>
    <w:p w14:paraId="47A213CA" w14:textId="77777777" w:rsidR="007C3731" w:rsidRDefault="007C3731" w:rsidP="007C3731">
      <w:pPr>
        <w:pStyle w:val="AufzhlungStandard"/>
      </w:pPr>
      <w:bookmarkStart w:id="10" w:name="_Ref59606261"/>
      <w:r>
        <w:t>Riedel, E., Allgemeine und Anorganische Chemie, de Gruyter, Berlin, 1999</w:t>
      </w:r>
      <w:bookmarkEnd w:id="10"/>
      <w:r>
        <w:t xml:space="preserve"> </w:t>
      </w:r>
    </w:p>
    <w:p w14:paraId="2FDE106A" w14:textId="55CE12B8" w:rsidR="007C3731" w:rsidRDefault="007C3731" w:rsidP="007C3731">
      <w:pPr>
        <w:pStyle w:val="AufzhlungStandard"/>
      </w:pPr>
      <w:proofErr w:type="spellStart"/>
      <w:r>
        <w:t>Holleman</w:t>
      </w:r>
      <w:proofErr w:type="spellEnd"/>
      <w:r w:rsidR="0059452A">
        <w:t xml:space="preserve">, A.F.; </w:t>
      </w:r>
      <w:r>
        <w:t xml:space="preserve">Wiberg, </w:t>
      </w:r>
      <w:r w:rsidR="0059452A">
        <w:t xml:space="preserve">E.: </w:t>
      </w:r>
      <w:r>
        <w:t xml:space="preserve">Lehrbuch der anorganischen Chemie, de Gruyter, Berlin 91. – 100. verb. und stark </w:t>
      </w:r>
      <w:proofErr w:type="spellStart"/>
      <w:r>
        <w:t>erw</w:t>
      </w:r>
      <w:proofErr w:type="spellEnd"/>
      <w:r>
        <w:t xml:space="preserve">. Auflage, 1985 </w:t>
      </w:r>
    </w:p>
    <w:p w14:paraId="752878CA" w14:textId="77777777" w:rsidR="007C3731" w:rsidRDefault="007C3731" w:rsidP="007C3731">
      <w:pPr>
        <w:pStyle w:val="AufzhlungStandard"/>
      </w:pPr>
      <w:r>
        <w:t xml:space="preserve">Büchner, </w:t>
      </w:r>
      <w:proofErr w:type="spellStart"/>
      <w:r>
        <w:t>Schliebs</w:t>
      </w:r>
      <w:proofErr w:type="spellEnd"/>
      <w:r>
        <w:t xml:space="preserve">, Winter, Büchel, Industrielle Anorganische Chemie, </w:t>
      </w:r>
      <w:proofErr w:type="spellStart"/>
      <w:r>
        <w:t>Weinhein</w:t>
      </w:r>
      <w:proofErr w:type="spellEnd"/>
      <w:r>
        <w:t xml:space="preserve">; </w:t>
      </w:r>
      <w:proofErr w:type="spellStart"/>
      <w:r>
        <w:t>Deerfield</w:t>
      </w:r>
      <w:proofErr w:type="spellEnd"/>
      <w:r>
        <w:t xml:space="preserve"> Beach, Florida, Basel: Verlag Chemie, 1984 </w:t>
      </w:r>
    </w:p>
    <w:p w14:paraId="2CAEC5C2" w14:textId="34802159" w:rsidR="007C3731" w:rsidRDefault="0059452A" w:rsidP="007C3731">
      <w:pPr>
        <w:pStyle w:val="AufzhlungStandard"/>
      </w:pPr>
      <w:hyperlink r:id="rId22" w:history="1">
        <w:r w:rsidR="007C3731">
          <w:rPr>
            <w:rStyle w:val="Hyperlink"/>
            <w:rFonts w:cs="Arial"/>
          </w:rPr>
          <w:t>http://www.chemie.uni-regensburg.de/Anorganische_Chemie/Pfitzner/</w:t>
        </w:r>
      </w:hyperlink>
      <w:hyperlink r:id="rId23" w:history="1">
        <w:r w:rsidR="007C3731">
          <w:rPr>
            <w:rStyle w:val="Hyperlink"/>
            <w:rFonts w:cs="Arial"/>
          </w:rPr>
          <w:t>demo/demo_ws0405/wasserstoffperoxid.pdf</w:t>
        </w:r>
      </w:hyperlink>
      <w:r w:rsidR="007C3731">
        <w:t>; (06.12.2005) (</w:t>
      </w:r>
      <w:r w:rsidR="007C3731" w:rsidRPr="0059452A">
        <w:t>Quelle verschollen, 23.12.2020</w:t>
      </w:r>
      <w:r w:rsidR="007C3731">
        <w:t>)</w:t>
      </w:r>
    </w:p>
    <w:p w14:paraId="47E57E5D" w14:textId="328C2C33" w:rsidR="007C3731" w:rsidRDefault="0059452A" w:rsidP="007C3731">
      <w:pPr>
        <w:pStyle w:val="AufzhlungStandard"/>
      </w:pPr>
      <w:hyperlink r:id="rId24" w:history="1">
        <w:r w:rsidR="007C3731">
          <w:rPr>
            <w:rStyle w:val="Hyperlink"/>
            <w:rFonts w:cs="Arial"/>
          </w:rPr>
          <w:t>http://www.uni-siegen.de/~anchem/lehre/ac1/h2o2.htm</w:t>
        </w:r>
      </w:hyperlink>
      <w:r w:rsidR="007C3731">
        <w:t>; (06.12.2005) (</w:t>
      </w:r>
      <w:r w:rsidR="007C3731" w:rsidRPr="0059452A">
        <w:t>Quelle verschollen, 23.12.2020</w:t>
      </w:r>
      <w:r w:rsidR="007C3731">
        <w:t>)</w:t>
      </w:r>
    </w:p>
    <w:p w14:paraId="4A2D9C49" w14:textId="46886456" w:rsidR="007C3731" w:rsidRDefault="0059452A" w:rsidP="007C3731">
      <w:pPr>
        <w:pStyle w:val="AufzhlungStandard"/>
      </w:pPr>
      <w:hyperlink r:id="rId25" w:history="1">
        <w:r w:rsidR="007C3731">
          <w:rPr>
            <w:rStyle w:val="Hyperlink"/>
            <w:rFonts w:cs="Arial"/>
          </w:rPr>
          <w:t>http://de.wikipedia.org/wiki/Wasserstoffperoxid</w:t>
        </w:r>
      </w:hyperlink>
      <w:r w:rsidR="007C3731">
        <w:t xml:space="preserve">; (06.12.2005) </w:t>
      </w:r>
    </w:p>
    <w:bookmarkStart w:id="11" w:name="_Ref59608891"/>
    <w:p w14:paraId="52D188F1" w14:textId="3E52F50C" w:rsidR="007C3731" w:rsidRPr="0059452A" w:rsidRDefault="007C3731" w:rsidP="007C3731">
      <w:pPr>
        <w:pStyle w:val="AufzhlungStandard"/>
        <w:rPr>
          <w:lang w:val="en-US"/>
        </w:rPr>
      </w:pPr>
      <w:r>
        <w:fldChar w:fldCharType="begin"/>
      </w:r>
      <w:r w:rsidRPr="0059452A">
        <w:rPr>
          <w:lang w:val="en-US"/>
        </w:rPr>
        <w:instrText xml:space="preserve"> HYPERLINK "http://www.experimentalchemie.de/versuch-001.htm" </w:instrText>
      </w:r>
      <w:r>
        <w:fldChar w:fldCharType="separate"/>
      </w:r>
      <w:r w:rsidRPr="0059452A">
        <w:rPr>
          <w:rStyle w:val="Hyperlink"/>
          <w:rFonts w:cs="Arial"/>
          <w:lang w:val="en-US"/>
        </w:rPr>
        <w:t>http://www.experimentalchemie.de/versuch-001.htm</w:t>
      </w:r>
      <w:r>
        <w:fldChar w:fldCharType="end"/>
      </w:r>
      <w:r w:rsidRPr="0059452A">
        <w:rPr>
          <w:lang w:val="en-US"/>
        </w:rPr>
        <w:t xml:space="preserve">; (23.11.2009, Copyright: Peter </w:t>
      </w:r>
      <w:proofErr w:type="spellStart"/>
      <w:r w:rsidRPr="0059452A">
        <w:rPr>
          <w:lang w:val="en-US"/>
        </w:rPr>
        <w:t>Wich</w:t>
      </w:r>
      <w:proofErr w:type="spellEnd"/>
      <w:r w:rsidRPr="0059452A">
        <w:rPr>
          <w:lang w:val="en-US"/>
        </w:rPr>
        <w:t>)</w:t>
      </w:r>
      <w:bookmarkEnd w:id="11"/>
    </w:p>
    <w:p w14:paraId="4B7F5905" w14:textId="18288829" w:rsidR="007C3731" w:rsidRDefault="007C3731" w:rsidP="007C3731">
      <w:pPr>
        <w:pStyle w:val="AufzhlungStandard"/>
      </w:pPr>
      <w:r>
        <w:t xml:space="preserve">D.F. Shriver P.W. Atkins, Anorganische Chemie, 2. Auflage, WILEY – VCH, 1997 </w:t>
      </w:r>
    </w:p>
    <w:p w14:paraId="6F86FBFD" w14:textId="3FFE7AB6" w:rsidR="007C3731" w:rsidRDefault="007C3731" w:rsidP="007C3731">
      <w:pPr>
        <w:pStyle w:val="AufzhlungStandard"/>
      </w:pPr>
      <w:proofErr w:type="spellStart"/>
      <w:r>
        <w:t>Holleman</w:t>
      </w:r>
      <w:proofErr w:type="spellEnd"/>
      <w:r w:rsidR="0059452A">
        <w:t xml:space="preserve">, A.F.; </w:t>
      </w:r>
      <w:r>
        <w:t>Wiberg,</w:t>
      </w:r>
      <w:r w:rsidR="0059452A">
        <w:t xml:space="preserve"> E.:</w:t>
      </w:r>
      <w:r>
        <w:t xml:space="preserve"> Lehrbuch der anorganischen Chemie, 102 Auflage, de Gruyter, Berlin 2007 </w:t>
      </w:r>
    </w:p>
    <w:p w14:paraId="287E1DAF" w14:textId="32243B42" w:rsidR="007C3731" w:rsidRDefault="0059452A" w:rsidP="007C3731">
      <w:pPr>
        <w:pStyle w:val="AufzhlungStandard"/>
      </w:pPr>
      <w:hyperlink r:id="rId26" w:history="1">
        <w:r w:rsidR="007C3731">
          <w:rPr>
            <w:rStyle w:val="Hyperlink"/>
            <w:rFonts w:cs="Arial"/>
          </w:rPr>
          <w:t>http://www.chemieunterricht.de</w:t>
        </w:r>
      </w:hyperlink>
      <w:r w:rsidR="007C3731">
        <w:t xml:space="preserve">; (28.11.2007) </w:t>
      </w:r>
    </w:p>
    <w:p w14:paraId="05510400" w14:textId="1DD1A960" w:rsidR="007C3731" w:rsidRPr="00CC1A1A" w:rsidRDefault="0059452A" w:rsidP="007C3731">
      <w:pPr>
        <w:pStyle w:val="AufzhlungStandard"/>
      </w:pPr>
      <w:hyperlink r:id="rId27" w:history="1">
        <w:r w:rsidR="007C3731">
          <w:rPr>
            <w:rStyle w:val="Hyperlink"/>
            <w:rFonts w:cs="Arial"/>
          </w:rPr>
          <w:t>http://de.wikipedia.org/wiki/Wasserstoffperoxid</w:t>
        </w:r>
      </w:hyperlink>
      <w:r w:rsidR="007C3731">
        <w:t xml:space="preserve">; (28.11.2007) </w:t>
      </w:r>
      <w:bookmarkStart w:id="12" w:name="_GoBack"/>
      <w:bookmarkEnd w:id="12"/>
    </w:p>
    <w:sectPr w:rsidR="007C3731" w:rsidRPr="00CC1A1A" w:rsidSect="007C3731">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0D0957" w:rsidRDefault="000D0957" w:rsidP="005A7DCE">
      <w:pPr>
        <w:spacing w:before="0"/>
      </w:pPr>
      <w:r>
        <w:separator/>
      </w:r>
    </w:p>
  </w:endnote>
  <w:endnote w:type="continuationSeparator" w:id="0">
    <w:p w14:paraId="3214F425" w14:textId="77777777" w:rsidR="000D0957" w:rsidRDefault="000D095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0D0957" w:rsidRDefault="000D0957">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1831A8D" w:rsidR="000D0957" w:rsidRDefault="000D0957">
        <w:pPr>
          <w:pStyle w:val="Fuzeile"/>
          <w:jc w:val="center"/>
        </w:pPr>
        <w:r>
          <w:fldChar w:fldCharType="begin"/>
        </w:r>
        <w:r>
          <w:instrText>PAGE    \* MERGEFORMAT</w:instrText>
        </w:r>
        <w:r>
          <w:fldChar w:fldCharType="separate"/>
        </w:r>
        <w:r w:rsidR="0059452A">
          <w:rPr>
            <w:noProof/>
          </w:rPr>
          <w:t>7</w:t>
        </w:r>
        <w:r>
          <w:fldChar w:fldCharType="end"/>
        </w:r>
      </w:p>
    </w:sdtContent>
  </w:sdt>
  <w:p w14:paraId="69DF8B39" w14:textId="77777777" w:rsidR="000D0957" w:rsidRDefault="000D095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0D0957" w:rsidRDefault="000D0957" w:rsidP="005A7DCE">
      <w:pPr>
        <w:spacing w:before="0"/>
      </w:pPr>
      <w:r>
        <w:separator/>
      </w:r>
    </w:p>
  </w:footnote>
  <w:footnote w:type="continuationSeparator" w:id="0">
    <w:p w14:paraId="026CC8B6" w14:textId="77777777" w:rsidR="000D0957" w:rsidRDefault="000D095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lvl>
    <w:lvl w:ilvl="3">
      <w:start w:val="1"/>
      <w:numFmt w:val="lowerLetter"/>
      <w:lvlText w:val="%4."/>
      <w:lvlJc w:val="left"/>
      <w:pPr>
        <w:ind w:left="425" w:hanging="425"/>
      </w:pPr>
    </w:lvl>
    <w:lvl w:ilvl="4">
      <w:start w:val="1"/>
      <w:numFmt w:val="none"/>
      <w:lvlText w:val=""/>
      <w:lvlJc w:val="left"/>
      <w:pPr>
        <w:ind w:left="425" w:hanging="425"/>
      </w:pPr>
    </w:lvl>
    <w:lvl w:ilvl="5">
      <w:start w:val="1"/>
      <w:numFmt w:val="none"/>
      <w:lvlText w:val="%6"/>
      <w:lvlJc w:val="left"/>
      <w:pPr>
        <w:ind w:left="425" w:hanging="425"/>
      </w:pPr>
    </w:lvl>
    <w:lvl w:ilvl="6">
      <w:start w:val="1"/>
      <w:numFmt w:val="none"/>
      <w:lvlText w:val=""/>
      <w:lvlJc w:val="left"/>
      <w:pPr>
        <w:ind w:left="425" w:hanging="425"/>
      </w:pPr>
    </w:lvl>
    <w:lvl w:ilvl="7">
      <w:start w:val="1"/>
      <w:numFmt w:val="none"/>
      <w:lvlText w:val="%8"/>
      <w:lvlJc w:val="left"/>
      <w:pPr>
        <w:ind w:left="425" w:hanging="425"/>
      </w:pPr>
    </w:lvl>
    <w:lvl w:ilvl="8">
      <w:start w:val="1"/>
      <w:numFmt w:val="none"/>
      <w:lvlText w:val=""/>
      <w:lvlJc w:val="left"/>
      <w:pPr>
        <w:ind w:left="425" w:hanging="425"/>
      </w:p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7617366"/>
    <w:multiLevelType w:val="multilevel"/>
    <w:tmpl w:val="B4524E64"/>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lvl>
    <w:lvl w:ilvl="2">
      <w:start w:val="1"/>
      <w:numFmt w:val="lowerLetter"/>
      <w:lvlText w:val="%3."/>
      <w:lvlJc w:val="left"/>
      <w:pPr>
        <w:ind w:left="425" w:hanging="425"/>
      </w:pPr>
    </w:lvl>
    <w:lvl w:ilvl="3">
      <w:start w:val="1"/>
      <w:numFmt w:val="decimal"/>
      <w:lvlText w:val="B%4"/>
      <w:lvlJc w:val="left"/>
      <w:pPr>
        <w:ind w:left="709" w:hanging="709"/>
      </w:pPr>
      <w:rPr>
        <w:rFonts w:ascii="Arial" w:hAnsi="Arial" w:cs="Times New Roman" w:hint="default"/>
        <w:b/>
        <w:i w:val="0"/>
        <w:color w:val="FF9B00"/>
        <w:sz w:val="28"/>
      </w:rPr>
    </w:lvl>
    <w:lvl w:ilvl="4">
      <w:start w:val="1"/>
      <w:numFmt w:val="decimal"/>
      <w:lvlText w:val="E%5"/>
      <w:lvlJc w:val="left"/>
      <w:pPr>
        <w:ind w:left="709" w:hanging="709"/>
      </w:pPr>
      <w:rPr>
        <w:rFonts w:ascii="Arial" w:hAnsi="Arial" w:cs="Times New Roman"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lvl>
    <w:lvl w:ilvl="7">
      <w:start w:val="1"/>
      <w:numFmt w:val="none"/>
      <w:lvlText w:val=""/>
      <w:lvlJc w:val="left"/>
      <w:pPr>
        <w:ind w:left="425" w:hanging="425"/>
      </w:pPr>
    </w:lvl>
    <w:lvl w:ilvl="8">
      <w:start w:val="1"/>
      <w:numFmt w:val="none"/>
      <w:lvlText w:val=""/>
      <w:lvlJc w:val="left"/>
      <w:pPr>
        <w:ind w:left="425" w:hanging="425"/>
      </w:p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577B546C"/>
    <w:multiLevelType w:val="multilevel"/>
    <w:tmpl w:val="F56A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6"/>
  </w:num>
  <w:num w:numId="21">
    <w:abstractNumId w:val="6"/>
  </w:num>
  <w:num w:numId="22">
    <w:abstractNumId w:val="15"/>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0957"/>
    <w:rsid w:val="000D4A1C"/>
    <w:rsid w:val="000E61E0"/>
    <w:rsid w:val="001B0E73"/>
    <w:rsid w:val="001D6942"/>
    <w:rsid w:val="00271EF1"/>
    <w:rsid w:val="00286533"/>
    <w:rsid w:val="0033663A"/>
    <w:rsid w:val="00337405"/>
    <w:rsid w:val="0036111E"/>
    <w:rsid w:val="003915E2"/>
    <w:rsid w:val="004A4B07"/>
    <w:rsid w:val="0056051D"/>
    <w:rsid w:val="005633FE"/>
    <w:rsid w:val="00586B7C"/>
    <w:rsid w:val="0059452A"/>
    <w:rsid w:val="005A7DCE"/>
    <w:rsid w:val="006841CE"/>
    <w:rsid w:val="007161D1"/>
    <w:rsid w:val="007514D3"/>
    <w:rsid w:val="00783295"/>
    <w:rsid w:val="007B2C80"/>
    <w:rsid w:val="007C3731"/>
    <w:rsid w:val="007E0DB9"/>
    <w:rsid w:val="007F18E1"/>
    <w:rsid w:val="008117E4"/>
    <w:rsid w:val="00825BFE"/>
    <w:rsid w:val="00850560"/>
    <w:rsid w:val="00883728"/>
    <w:rsid w:val="008A524D"/>
    <w:rsid w:val="008D4E07"/>
    <w:rsid w:val="00931B30"/>
    <w:rsid w:val="009710A6"/>
    <w:rsid w:val="009B4835"/>
    <w:rsid w:val="00A12AD9"/>
    <w:rsid w:val="00A21130"/>
    <w:rsid w:val="00A25B94"/>
    <w:rsid w:val="00A5383F"/>
    <w:rsid w:val="00AA5D66"/>
    <w:rsid w:val="00AB7E4B"/>
    <w:rsid w:val="00AE53F0"/>
    <w:rsid w:val="00AF7672"/>
    <w:rsid w:val="00B02691"/>
    <w:rsid w:val="00B10DD4"/>
    <w:rsid w:val="00B85024"/>
    <w:rsid w:val="00C511E6"/>
    <w:rsid w:val="00CA413D"/>
    <w:rsid w:val="00CC1A1A"/>
    <w:rsid w:val="00D97908"/>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7C3731"/>
    <w:rPr>
      <w:color w:val="0000FF" w:themeColor="followedHyperlink"/>
      <w:u w:val="single"/>
    </w:rPr>
  </w:style>
  <w:style w:type="character" w:styleId="Fett">
    <w:name w:val="Strong"/>
    <w:basedOn w:val="Absatz-Standardschriftart"/>
    <w:uiPriority w:val="22"/>
    <w:rsid w:val="007C3731"/>
    <w:rPr>
      <w:b/>
      <w:bCs/>
    </w:rPr>
  </w:style>
  <w:style w:type="paragraph" w:styleId="StandardWeb">
    <w:name w:val="Normal (Web)"/>
    <w:basedOn w:val="Standard"/>
    <w:uiPriority w:val="99"/>
    <w:semiHidden/>
    <w:unhideWhenUsed/>
    <w:rsid w:val="007C3731"/>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UnresolvedMention">
    <w:name w:val="Unresolved Mention"/>
    <w:basedOn w:val="Absatz-Standardschriftart"/>
    <w:uiPriority w:val="99"/>
    <w:semiHidden/>
    <w:unhideWhenUsed/>
    <w:rsid w:val="007C3731"/>
    <w:rPr>
      <w:color w:val="605E5C"/>
      <w:shd w:val="clear" w:color="auto" w:fill="E1DFDD"/>
    </w:rPr>
  </w:style>
  <w:style w:type="character" w:styleId="Platzhaltertext">
    <w:name w:val="Placeholder Text"/>
    <w:basedOn w:val="Absatz-Standardschriftart"/>
    <w:uiPriority w:val="99"/>
    <w:semiHidden/>
    <w:rsid w:val="007E0DB9"/>
    <w:rPr>
      <w:color w:val="808080"/>
    </w:rPr>
  </w:style>
  <w:style w:type="character" w:styleId="IntensiveHervorhebung">
    <w:name w:val="Intense Emphasis"/>
    <w:basedOn w:val="Absatz-Standardschriftart"/>
    <w:uiPriority w:val="21"/>
    <w:rsid w:val="007E0DB9"/>
    <w:rPr>
      <w:i/>
      <w:iCs/>
      <w:color w:val="0000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868">
      <w:bodyDiv w:val="1"/>
      <w:marLeft w:val="0"/>
      <w:marRight w:val="0"/>
      <w:marTop w:val="0"/>
      <w:marBottom w:val="0"/>
      <w:divBdr>
        <w:top w:val="none" w:sz="0" w:space="0" w:color="auto"/>
        <w:left w:val="none" w:sz="0" w:space="0" w:color="auto"/>
        <w:bottom w:val="none" w:sz="0" w:space="0" w:color="auto"/>
        <w:right w:val="none" w:sz="0" w:space="0" w:color="auto"/>
      </w:divBdr>
    </w:div>
    <w:div w:id="14552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chemieunterricht.de" TargetMode="External"/><Relationship Id="rId3" Type="http://schemas.openxmlformats.org/officeDocument/2006/relationships/styles" Target="styles.xml"/><Relationship Id="rId21" Type="http://schemas.openxmlformats.org/officeDocument/2006/relationships/hyperlink" Target="https://creativecommons.org/licenses/by-sa/3.0/deed.de"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yperlink" Target="http://de.wikipedia.org/wiki/Wasserstoffperoxid"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s://commons.wikimedia.org/wiki/File:Sprengung_des_Langen_Oskar.jpg?uselang=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uni-siegen.de/~anchem/lehre/ac1/h2o2.ht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hemie.uni-regensburg.de/Anorganische_Chemie/Pfitzner/demo/demo_ws0405/wasserstoffperoxid.pdf"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commons.wikimedia.org/wiki/File:Marilyn_Monroe_in_1952_TFA.jpg?uselang=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chemie.uni-regensburg.de/Anorganische_Chemie/Pfitzner/demo/demo_ws0405/wasserstoffperoxid.pdf" TargetMode="External"/><Relationship Id="rId27" Type="http://schemas.openxmlformats.org/officeDocument/2006/relationships/hyperlink" Target="http://de.wikipedia.org/wiki/Wasserstoffperox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4CA5-5AF0-42F0-8BA4-0AB94C6F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1763</Words>
  <Characters>11112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2021-03-03T14:34:00Z</cp:lastPrinted>
  <dcterms:created xsi:type="dcterms:W3CDTF">2020-12-23T07:41:00Z</dcterms:created>
  <dcterms:modified xsi:type="dcterms:W3CDTF">2021-03-03T14:34:00Z</dcterms:modified>
</cp:coreProperties>
</file>