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73B" w:rsidRDefault="00E8473B" w:rsidP="00E8473B">
      <w:pPr>
        <w:pStyle w:val="Bilder"/>
      </w:pPr>
      <w:r w:rsidRPr="00716CB6">
        <w:rPr>
          <w:lang w:eastAsia="de-DE"/>
        </w:rPr>
        <mc:AlternateContent>
          <mc:Choice Requires="wpg">
            <w:drawing>
              <wp:inline distT="0" distB="0" distL="0" distR="0" wp14:anchorId="42FE90C2" wp14:editId="3B0435CC">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6D62" w:rsidRDefault="00D86D62"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wps:txbx>
                        <wps:bodyPr>
                          <a:spAutoFit/>
                        </wps:bodyPr>
                      </wps:wsp>
                    </wpg:wgp>
                  </a:graphicData>
                </a:graphic>
              </wp:inline>
            </w:drawing>
          </mc:Choice>
          <mc:Fallback>
            <w:pict>
              <v:group w14:anchorId="42FE90C2"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rsidR="00D86D62" w:rsidRDefault="00D86D62"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v:textbox>
                </v:shape>
                <w10:anchorlock/>
              </v:group>
            </w:pict>
          </mc:Fallback>
        </mc:AlternateContent>
      </w:r>
      <w:r>
        <w:t xml:space="preserve">                                                      </w:t>
      </w:r>
      <w:r w:rsidRPr="00675FF9">
        <w:rPr>
          <w:lang w:eastAsia="de-DE"/>
        </w:rPr>
        <w:drawing>
          <wp:inline distT="0" distB="0" distL="0" distR="0" wp14:anchorId="2B90AC5A" wp14:editId="6830B8FB">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rsidR="00AE53F0" w:rsidRPr="00302BF1" w:rsidRDefault="00E8473B" w:rsidP="00302BF1">
      <w:pPr>
        <w:pStyle w:val="Seminar"/>
      </w:pPr>
      <w:r w:rsidRPr="00302BF1">
        <w:t>Seminar</w:t>
      </w:r>
      <w:r w:rsidR="00FD7888" w:rsidRPr="00302BF1">
        <w:t xml:space="preserve"> „Übungen im Vortragen –PC“</w:t>
      </w:r>
    </w:p>
    <w:p w:rsidR="00E8473B" w:rsidRDefault="00302BF1" w:rsidP="005633FE">
      <w:pPr>
        <w:pStyle w:val="Titel"/>
      </w:pPr>
      <w:r>
        <w:t>Die Massen-Spektrometrie</w:t>
      </w:r>
    </w:p>
    <w:p w:rsidR="00E8473B" w:rsidRDefault="00302BF1" w:rsidP="00E8473B">
      <w:pPr>
        <w:pStyle w:val="Autor"/>
      </w:pPr>
      <w:r>
        <w:t>Mareike Neupert, SS 09</w:t>
      </w:r>
    </w:p>
    <w:sdt>
      <w:sdtPr>
        <w:rPr>
          <w:rFonts w:ascii="Arial" w:eastAsiaTheme="minorHAnsi" w:hAnsi="Arial" w:cstheme="minorBidi"/>
          <w:color w:val="auto"/>
          <w:sz w:val="24"/>
          <w:szCs w:val="22"/>
          <w:lang w:eastAsia="en-US"/>
        </w:rPr>
        <w:id w:val="-1976748905"/>
        <w:docPartObj>
          <w:docPartGallery w:val="Table of Contents"/>
          <w:docPartUnique/>
        </w:docPartObj>
      </w:sdtPr>
      <w:sdtEndPr>
        <w:rPr>
          <w:b/>
          <w:bCs/>
        </w:rPr>
      </w:sdtEndPr>
      <w:sdtContent>
        <w:p w:rsidR="006C46BC" w:rsidRPr="006C46BC" w:rsidRDefault="006C46BC" w:rsidP="006C46BC">
          <w:pPr>
            <w:pStyle w:val="Inhaltsverzeichnisberschrift"/>
          </w:pPr>
          <w:r>
            <w:t>Gliederung</w:t>
          </w:r>
        </w:p>
        <w:p w:rsidR="00152819" w:rsidRDefault="006C46BC">
          <w:pPr>
            <w:pStyle w:val="Verzeichnis1"/>
            <w:tabs>
              <w:tab w:val="left" w:pos="480"/>
              <w:tab w:val="right" w:leader="dot" w:pos="9344"/>
            </w:tabs>
            <w:rPr>
              <w:rFonts w:asciiTheme="minorHAnsi" w:eastAsiaTheme="minorEastAsia" w:hAnsiTheme="minorHAnsi"/>
              <w:noProof/>
              <w:sz w:val="22"/>
              <w:lang w:eastAsia="de-DE"/>
            </w:rPr>
          </w:pPr>
          <w:r>
            <w:fldChar w:fldCharType="begin"/>
          </w:r>
          <w:r>
            <w:instrText xml:space="preserve"> TOC \o "1-3" \h \z \u </w:instrText>
          </w:r>
          <w:r>
            <w:fldChar w:fldCharType="separate"/>
          </w:r>
          <w:bookmarkStart w:id="0" w:name="_GoBack"/>
          <w:bookmarkEnd w:id="0"/>
          <w:r w:rsidR="00152819" w:rsidRPr="00982D82">
            <w:rPr>
              <w:rStyle w:val="Hyperlink"/>
              <w:noProof/>
            </w:rPr>
            <w:fldChar w:fldCharType="begin"/>
          </w:r>
          <w:r w:rsidR="00152819" w:rsidRPr="00982D82">
            <w:rPr>
              <w:rStyle w:val="Hyperlink"/>
              <w:noProof/>
            </w:rPr>
            <w:instrText xml:space="preserve"> </w:instrText>
          </w:r>
          <w:r w:rsidR="00152819">
            <w:rPr>
              <w:noProof/>
            </w:rPr>
            <w:instrText>HYPERLINK \l "_Toc45547927"</w:instrText>
          </w:r>
          <w:r w:rsidR="00152819" w:rsidRPr="00982D82">
            <w:rPr>
              <w:rStyle w:val="Hyperlink"/>
              <w:noProof/>
            </w:rPr>
            <w:instrText xml:space="preserve"> </w:instrText>
          </w:r>
          <w:r w:rsidR="00152819" w:rsidRPr="00982D82">
            <w:rPr>
              <w:rStyle w:val="Hyperlink"/>
              <w:noProof/>
            </w:rPr>
          </w:r>
          <w:r w:rsidR="00152819" w:rsidRPr="00982D82">
            <w:rPr>
              <w:rStyle w:val="Hyperlink"/>
              <w:noProof/>
            </w:rPr>
            <w:fldChar w:fldCharType="separate"/>
          </w:r>
          <w:r w:rsidR="00152819" w:rsidRPr="00982D82">
            <w:rPr>
              <w:rStyle w:val="Hyperlink"/>
              <w:noProof/>
            </w:rPr>
            <w:t>1</w:t>
          </w:r>
          <w:r w:rsidR="00152819">
            <w:rPr>
              <w:rFonts w:asciiTheme="minorHAnsi" w:eastAsiaTheme="minorEastAsia" w:hAnsiTheme="minorHAnsi"/>
              <w:noProof/>
              <w:sz w:val="22"/>
              <w:lang w:eastAsia="de-DE"/>
            </w:rPr>
            <w:tab/>
          </w:r>
          <w:r w:rsidR="00152819" w:rsidRPr="00982D82">
            <w:rPr>
              <w:rStyle w:val="Hyperlink"/>
              <w:noProof/>
            </w:rPr>
            <w:t>Aufbau und Funktionsweise</w:t>
          </w:r>
          <w:r w:rsidR="00152819">
            <w:rPr>
              <w:noProof/>
              <w:webHidden/>
            </w:rPr>
            <w:tab/>
          </w:r>
          <w:r w:rsidR="00152819">
            <w:rPr>
              <w:noProof/>
              <w:webHidden/>
            </w:rPr>
            <w:fldChar w:fldCharType="begin"/>
          </w:r>
          <w:r w:rsidR="00152819">
            <w:rPr>
              <w:noProof/>
              <w:webHidden/>
            </w:rPr>
            <w:instrText xml:space="preserve"> PAGEREF _Toc45547927 \h </w:instrText>
          </w:r>
          <w:r w:rsidR="00152819">
            <w:rPr>
              <w:noProof/>
              <w:webHidden/>
            </w:rPr>
          </w:r>
          <w:r w:rsidR="00152819">
            <w:rPr>
              <w:noProof/>
              <w:webHidden/>
            </w:rPr>
            <w:fldChar w:fldCharType="separate"/>
          </w:r>
          <w:r w:rsidR="00152819">
            <w:rPr>
              <w:noProof/>
              <w:webHidden/>
            </w:rPr>
            <w:t>1</w:t>
          </w:r>
          <w:r w:rsidR="00152819">
            <w:rPr>
              <w:noProof/>
              <w:webHidden/>
            </w:rPr>
            <w:fldChar w:fldCharType="end"/>
          </w:r>
          <w:r w:rsidR="00152819" w:rsidRPr="00982D82">
            <w:rPr>
              <w:rStyle w:val="Hyperlink"/>
              <w:noProof/>
            </w:rPr>
            <w:fldChar w:fldCharType="end"/>
          </w:r>
        </w:p>
        <w:p w:rsidR="00152819" w:rsidRDefault="00152819">
          <w:pPr>
            <w:pStyle w:val="Verzeichnis2"/>
            <w:tabs>
              <w:tab w:val="left" w:pos="880"/>
              <w:tab w:val="right" w:leader="dot" w:pos="9344"/>
            </w:tabs>
            <w:rPr>
              <w:rFonts w:asciiTheme="minorHAnsi" w:eastAsiaTheme="minorEastAsia" w:hAnsiTheme="minorHAnsi"/>
              <w:noProof/>
              <w:sz w:val="22"/>
              <w:lang w:eastAsia="de-DE"/>
            </w:rPr>
          </w:pPr>
          <w:hyperlink w:anchor="_Toc45547928" w:history="1">
            <w:r w:rsidRPr="00982D82">
              <w:rPr>
                <w:rStyle w:val="Hyperlink"/>
                <w:noProof/>
              </w:rPr>
              <w:t>1.1</w:t>
            </w:r>
            <w:r>
              <w:rPr>
                <w:rFonts w:asciiTheme="minorHAnsi" w:eastAsiaTheme="minorEastAsia" w:hAnsiTheme="minorHAnsi"/>
                <w:noProof/>
                <w:sz w:val="22"/>
                <w:lang w:eastAsia="de-DE"/>
              </w:rPr>
              <w:tab/>
            </w:r>
            <w:r w:rsidRPr="00982D82">
              <w:rPr>
                <w:rStyle w:val="Hyperlink"/>
                <w:noProof/>
              </w:rPr>
              <w:t>Ionen-Erzeugung</w:t>
            </w:r>
            <w:r>
              <w:rPr>
                <w:noProof/>
                <w:webHidden/>
              </w:rPr>
              <w:tab/>
            </w:r>
            <w:r>
              <w:rPr>
                <w:noProof/>
                <w:webHidden/>
              </w:rPr>
              <w:fldChar w:fldCharType="begin"/>
            </w:r>
            <w:r>
              <w:rPr>
                <w:noProof/>
                <w:webHidden/>
              </w:rPr>
              <w:instrText xml:space="preserve"> PAGEREF _Toc45547928 \h </w:instrText>
            </w:r>
            <w:r>
              <w:rPr>
                <w:noProof/>
                <w:webHidden/>
              </w:rPr>
            </w:r>
            <w:r>
              <w:rPr>
                <w:noProof/>
                <w:webHidden/>
              </w:rPr>
              <w:fldChar w:fldCharType="separate"/>
            </w:r>
            <w:r>
              <w:rPr>
                <w:noProof/>
                <w:webHidden/>
              </w:rPr>
              <w:t>2</w:t>
            </w:r>
            <w:r>
              <w:rPr>
                <w:noProof/>
                <w:webHidden/>
              </w:rPr>
              <w:fldChar w:fldCharType="end"/>
            </w:r>
          </w:hyperlink>
        </w:p>
        <w:p w:rsidR="00152819" w:rsidRDefault="00152819">
          <w:pPr>
            <w:pStyle w:val="Verzeichnis2"/>
            <w:tabs>
              <w:tab w:val="left" w:pos="880"/>
              <w:tab w:val="right" w:leader="dot" w:pos="9344"/>
            </w:tabs>
            <w:rPr>
              <w:rFonts w:asciiTheme="minorHAnsi" w:eastAsiaTheme="minorEastAsia" w:hAnsiTheme="minorHAnsi"/>
              <w:noProof/>
              <w:sz w:val="22"/>
              <w:lang w:eastAsia="de-DE"/>
            </w:rPr>
          </w:pPr>
          <w:hyperlink w:anchor="_Toc45547929" w:history="1">
            <w:r w:rsidRPr="00982D82">
              <w:rPr>
                <w:rStyle w:val="Hyperlink"/>
                <w:noProof/>
              </w:rPr>
              <w:t>1.2</w:t>
            </w:r>
            <w:r>
              <w:rPr>
                <w:rFonts w:asciiTheme="minorHAnsi" w:eastAsiaTheme="minorEastAsia" w:hAnsiTheme="minorHAnsi"/>
                <w:noProof/>
                <w:sz w:val="22"/>
                <w:lang w:eastAsia="de-DE"/>
              </w:rPr>
              <w:tab/>
            </w:r>
            <w:r w:rsidRPr="00982D82">
              <w:rPr>
                <w:rStyle w:val="Hyperlink"/>
                <w:noProof/>
              </w:rPr>
              <w:t>Massen-Analysatoren</w:t>
            </w:r>
            <w:r>
              <w:rPr>
                <w:noProof/>
                <w:webHidden/>
              </w:rPr>
              <w:tab/>
            </w:r>
            <w:r>
              <w:rPr>
                <w:noProof/>
                <w:webHidden/>
              </w:rPr>
              <w:fldChar w:fldCharType="begin"/>
            </w:r>
            <w:r>
              <w:rPr>
                <w:noProof/>
                <w:webHidden/>
              </w:rPr>
              <w:instrText xml:space="preserve"> PAGEREF _Toc45547929 \h </w:instrText>
            </w:r>
            <w:r>
              <w:rPr>
                <w:noProof/>
                <w:webHidden/>
              </w:rPr>
            </w:r>
            <w:r>
              <w:rPr>
                <w:noProof/>
                <w:webHidden/>
              </w:rPr>
              <w:fldChar w:fldCharType="separate"/>
            </w:r>
            <w:r>
              <w:rPr>
                <w:noProof/>
                <w:webHidden/>
              </w:rPr>
              <w:t>2</w:t>
            </w:r>
            <w:r>
              <w:rPr>
                <w:noProof/>
                <w:webHidden/>
              </w:rPr>
              <w:fldChar w:fldCharType="end"/>
            </w:r>
          </w:hyperlink>
        </w:p>
        <w:p w:rsidR="00152819" w:rsidRDefault="00152819">
          <w:pPr>
            <w:pStyle w:val="Verzeichnis3"/>
            <w:tabs>
              <w:tab w:val="left" w:pos="1320"/>
              <w:tab w:val="right" w:leader="dot" w:pos="9344"/>
            </w:tabs>
            <w:rPr>
              <w:rFonts w:asciiTheme="minorHAnsi" w:eastAsiaTheme="minorEastAsia" w:hAnsiTheme="minorHAnsi"/>
              <w:noProof/>
              <w:sz w:val="22"/>
              <w:lang w:eastAsia="de-DE"/>
            </w:rPr>
          </w:pPr>
          <w:hyperlink w:anchor="_Toc45547930" w:history="1">
            <w:r w:rsidRPr="00982D82">
              <w:rPr>
                <w:rStyle w:val="Hyperlink"/>
                <w:noProof/>
              </w:rPr>
              <w:t>1.2.1</w:t>
            </w:r>
            <w:r>
              <w:rPr>
                <w:rFonts w:asciiTheme="minorHAnsi" w:eastAsiaTheme="minorEastAsia" w:hAnsiTheme="minorHAnsi"/>
                <w:noProof/>
                <w:sz w:val="22"/>
                <w:lang w:eastAsia="de-DE"/>
              </w:rPr>
              <w:tab/>
            </w:r>
            <w:r w:rsidRPr="00982D82">
              <w:rPr>
                <w:rStyle w:val="Hyperlink"/>
                <w:noProof/>
              </w:rPr>
              <w:t>Flugzeit-Massenspektrometer (ToF-MS)</w:t>
            </w:r>
            <w:r>
              <w:rPr>
                <w:noProof/>
                <w:webHidden/>
              </w:rPr>
              <w:tab/>
            </w:r>
            <w:r>
              <w:rPr>
                <w:noProof/>
                <w:webHidden/>
              </w:rPr>
              <w:fldChar w:fldCharType="begin"/>
            </w:r>
            <w:r>
              <w:rPr>
                <w:noProof/>
                <w:webHidden/>
              </w:rPr>
              <w:instrText xml:space="preserve"> PAGEREF _Toc45547930 \h </w:instrText>
            </w:r>
            <w:r>
              <w:rPr>
                <w:noProof/>
                <w:webHidden/>
              </w:rPr>
            </w:r>
            <w:r>
              <w:rPr>
                <w:noProof/>
                <w:webHidden/>
              </w:rPr>
              <w:fldChar w:fldCharType="separate"/>
            </w:r>
            <w:r>
              <w:rPr>
                <w:noProof/>
                <w:webHidden/>
              </w:rPr>
              <w:t>2</w:t>
            </w:r>
            <w:r>
              <w:rPr>
                <w:noProof/>
                <w:webHidden/>
              </w:rPr>
              <w:fldChar w:fldCharType="end"/>
            </w:r>
          </w:hyperlink>
        </w:p>
        <w:p w:rsidR="00152819" w:rsidRDefault="00152819">
          <w:pPr>
            <w:pStyle w:val="Verzeichnis3"/>
            <w:tabs>
              <w:tab w:val="left" w:pos="1320"/>
              <w:tab w:val="right" w:leader="dot" w:pos="9344"/>
            </w:tabs>
            <w:rPr>
              <w:rFonts w:asciiTheme="minorHAnsi" w:eastAsiaTheme="minorEastAsia" w:hAnsiTheme="minorHAnsi"/>
              <w:noProof/>
              <w:sz w:val="22"/>
              <w:lang w:eastAsia="de-DE"/>
            </w:rPr>
          </w:pPr>
          <w:hyperlink w:anchor="_Toc45547931" w:history="1">
            <w:r w:rsidRPr="00982D82">
              <w:rPr>
                <w:rStyle w:val="Hyperlink"/>
                <w:noProof/>
              </w:rPr>
              <w:t>1.2.2</w:t>
            </w:r>
            <w:r>
              <w:rPr>
                <w:rFonts w:asciiTheme="minorHAnsi" w:eastAsiaTheme="minorEastAsia" w:hAnsiTheme="minorHAnsi"/>
                <w:noProof/>
                <w:sz w:val="22"/>
                <w:lang w:eastAsia="de-DE"/>
              </w:rPr>
              <w:tab/>
            </w:r>
            <w:r w:rsidRPr="00982D82">
              <w:rPr>
                <w:rStyle w:val="Hyperlink"/>
                <w:noProof/>
              </w:rPr>
              <w:t>Sektorfeld-Massenspektrometer (einfach-fokussierend)</w:t>
            </w:r>
            <w:r>
              <w:rPr>
                <w:noProof/>
                <w:webHidden/>
              </w:rPr>
              <w:tab/>
            </w:r>
            <w:r>
              <w:rPr>
                <w:noProof/>
                <w:webHidden/>
              </w:rPr>
              <w:fldChar w:fldCharType="begin"/>
            </w:r>
            <w:r>
              <w:rPr>
                <w:noProof/>
                <w:webHidden/>
              </w:rPr>
              <w:instrText xml:space="preserve"> PAGEREF _Toc45547931 \h </w:instrText>
            </w:r>
            <w:r>
              <w:rPr>
                <w:noProof/>
                <w:webHidden/>
              </w:rPr>
            </w:r>
            <w:r>
              <w:rPr>
                <w:noProof/>
                <w:webHidden/>
              </w:rPr>
              <w:fldChar w:fldCharType="separate"/>
            </w:r>
            <w:r>
              <w:rPr>
                <w:noProof/>
                <w:webHidden/>
              </w:rPr>
              <w:t>3</w:t>
            </w:r>
            <w:r>
              <w:rPr>
                <w:noProof/>
                <w:webHidden/>
              </w:rPr>
              <w:fldChar w:fldCharType="end"/>
            </w:r>
          </w:hyperlink>
        </w:p>
        <w:p w:rsidR="00152819" w:rsidRDefault="00152819">
          <w:pPr>
            <w:pStyle w:val="Verzeichnis1"/>
            <w:tabs>
              <w:tab w:val="left" w:pos="480"/>
              <w:tab w:val="right" w:leader="dot" w:pos="9344"/>
            </w:tabs>
            <w:rPr>
              <w:rFonts w:asciiTheme="minorHAnsi" w:eastAsiaTheme="minorEastAsia" w:hAnsiTheme="minorHAnsi"/>
              <w:noProof/>
              <w:sz w:val="22"/>
              <w:lang w:eastAsia="de-DE"/>
            </w:rPr>
          </w:pPr>
          <w:hyperlink w:anchor="_Toc45547932" w:history="1">
            <w:r w:rsidRPr="00982D82">
              <w:rPr>
                <w:rStyle w:val="Hyperlink"/>
                <w:noProof/>
              </w:rPr>
              <w:t>2</w:t>
            </w:r>
            <w:r>
              <w:rPr>
                <w:rFonts w:asciiTheme="minorHAnsi" w:eastAsiaTheme="minorEastAsia" w:hAnsiTheme="minorHAnsi"/>
                <w:noProof/>
                <w:sz w:val="22"/>
                <w:lang w:eastAsia="de-DE"/>
              </w:rPr>
              <w:tab/>
            </w:r>
            <w:r w:rsidRPr="00982D82">
              <w:rPr>
                <w:rStyle w:val="Hyperlink"/>
                <w:noProof/>
              </w:rPr>
              <w:t>Modell-Versuch</w:t>
            </w:r>
            <w:r>
              <w:rPr>
                <w:noProof/>
                <w:webHidden/>
              </w:rPr>
              <w:tab/>
            </w:r>
            <w:r>
              <w:rPr>
                <w:noProof/>
                <w:webHidden/>
              </w:rPr>
              <w:fldChar w:fldCharType="begin"/>
            </w:r>
            <w:r>
              <w:rPr>
                <w:noProof/>
                <w:webHidden/>
              </w:rPr>
              <w:instrText xml:space="preserve"> PAGEREF _Toc45547932 \h </w:instrText>
            </w:r>
            <w:r>
              <w:rPr>
                <w:noProof/>
                <w:webHidden/>
              </w:rPr>
            </w:r>
            <w:r>
              <w:rPr>
                <w:noProof/>
                <w:webHidden/>
              </w:rPr>
              <w:fldChar w:fldCharType="separate"/>
            </w:r>
            <w:r>
              <w:rPr>
                <w:noProof/>
                <w:webHidden/>
              </w:rPr>
              <w:t>4</w:t>
            </w:r>
            <w:r>
              <w:rPr>
                <w:noProof/>
                <w:webHidden/>
              </w:rPr>
              <w:fldChar w:fldCharType="end"/>
            </w:r>
          </w:hyperlink>
        </w:p>
        <w:p w:rsidR="00152819" w:rsidRDefault="00152819">
          <w:pPr>
            <w:pStyle w:val="Verzeichnis1"/>
            <w:tabs>
              <w:tab w:val="left" w:pos="480"/>
              <w:tab w:val="right" w:leader="dot" w:pos="9344"/>
            </w:tabs>
            <w:rPr>
              <w:rFonts w:asciiTheme="minorHAnsi" w:eastAsiaTheme="minorEastAsia" w:hAnsiTheme="minorHAnsi"/>
              <w:noProof/>
              <w:sz w:val="22"/>
              <w:lang w:eastAsia="de-DE"/>
            </w:rPr>
          </w:pPr>
          <w:hyperlink w:anchor="_Toc45547933" w:history="1">
            <w:r w:rsidRPr="00982D82">
              <w:rPr>
                <w:rStyle w:val="Hyperlink"/>
                <w:noProof/>
              </w:rPr>
              <w:t>3</w:t>
            </w:r>
            <w:r>
              <w:rPr>
                <w:rFonts w:asciiTheme="minorHAnsi" w:eastAsiaTheme="minorEastAsia" w:hAnsiTheme="minorHAnsi"/>
                <w:noProof/>
                <w:sz w:val="22"/>
                <w:lang w:eastAsia="de-DE"/>
              </w:rPr>
              <w:tab/>
            </w:r>
            <w:r w:rsidRPr="00982D82">
              <w:rPr>
                <w:rStyle w:val="Hyperlink"/>
                <w:noProof/>
              </w:rPr>
              <w:t>Auswertung von Massen-Spektren</w:t>
            </w:r>
            <w:r>
              <w:rPr>
                <w:noProof/>
                <w:webHidden/>
              </w:rPr>
              <w:tab/>
            </w:r>
            <w:r>
              <w:rPr>
                <w:noProof/>
                <w:webHidden/>
              </w:rPr>
              <w:fldChar w:fldCharType="begin"/>
            </w:r>
            <w:r>
              <w:rPr>
                <w:noProof/>
                <w:webHidden/>
              </w:rPr>
              <w:instrText xml:space="preserve"> PAGEREF _Toc45547933 \h </w:instrText>
            </w:r>
            <w:r>
              <w:rPr>
                <w:noProof/>
                <w:webHidden/>
              </w:rPr>
            </w:r>
            <w:r>
              <w:rPr>
                <w:noProof/>
                <w:webHidden/>
              </w:rPr>
              <w:fldChar w:fldCharType="separate"/>
            </w:r>
            <w:r>
              <w:rPr>
                <w:noProof/>
                <w:webHidden/>
              </w:rPr>
              <w:t>5</w:t>
            </w:r>
            <w:r>
              <w:rPr>
                <w:noProof/>
                <w:webHidden/>
              </w:rPr>
              <w:fldChar w:fldCharType="end"/>
            </w:r>
          </w:hyperlink>
        </w:p>
        <w:p w:rsidR="00152819" w:rsidRDefault="00152819">
          <w:pPr>
            <w:pStyle w:val="Verzeichnis1"/>
            <w:tabs>
              <w:tab w:val="left" w:pos="480"/>
              <w:tab w:val="right" w:leader="dot" w:pos="9344"/>
            </w:tabs>
            <w:rPr>
              <w:rFonts w:asciiTheme="minorHAnsi" w:eastAsiaTheme="minorEastAsia" w:hAnsiTheme="minorHAnsi"/>
              <w:noProof/>
              <w:sz w:val="22"/>
              <w:lang w:eastAsia="de-DE"/>
            </w:rPr>
          </w:pPr>
          <w:hyperlink w:anchor="_Toc45547934" w:history="1">
            <w:r w:rsidRPr="00982D82">
              <w:rPr>
                <w:rStyle w:val="Hyperlink"/>
                <w:noProof/>
              </w:rPr>
              <w:t>4</w:t>
            </w:r>
            <w:r>
              <w:rPr>
                <w:rFonts w:asciiTheme="minorHAnsi" w:eastAsiaTheme="minorEastAsia" w:hAnsiTheme="minorHAnsi"/>
                <w:noProof/>
                <w:sz w:val="22"/>
                <w:lang w:eastAsia="de-DE"/>
              </w:rPr>
              <w:tab/>
            </w:r>
            <w:r w:rsidRPr="00982D82">
              <w:rPr>
                <w:rStyle w:val="Hyperlink"/>
                <w:noProof/>
              </w:rPr>
              <w:t>Einsatz</w:t>
            </w:r>
            <w:r>
              <w:rPr>
                <w:noProof/>
                <w:webHidden/>
              </w:rPr>
              <w:tab/>
            </w:r>
            <w:r>
              <w:rPr>
                <w:noProof/>
                <w:webHidden/>
              </w:rPr>
              <w:fldChar w:fldCharType="begin"/>
            </w:r>
            <w:r>
              <w:rPr>
                <w:noProof/>
                <w:webHidden/>
              </w:rPr>
              <w:instrText xml:space="preserve"> PAGEREF _Toc45547934 \h </w:instrText>
            </w:r>
            <w:r>
              <w:rPr>
                <w:noProof/>
                <w:webHidden/>
              </w:rPr>
            </w:r>
            <w:r>
              <w:rPr>
                <w:noProof/>
                <w:webHidden/>
              </w:rPr>
              <w:fldChar w:fldCharType="separate"/>
            </w:r>
            <w:r>
              <w:rPr>
                <w:noProof/>
                <w:webHidden/>
              </w:rPr>
              <w:t>6</w:t>
            </w:r>
            <w:r>
              <w:rPr>
                <w:noProof/>
                <w:webHidden/>
              </w:rPr>
              <w:fldChar w:fldCharType="end"/>
            </w:r>
          </w:hyperlink>
        </w:p>
        <w:p w:rsidR="006C46BC" w:rsidRDefault="006C46BC">
          <w:r>
            <w:rPr>
              <w:b/>
              <w:bCs/>
            </w:rPr>
            <w:fldChar w:fldCharType="end"/>
          </w:r>
        </w:p>
      </w:sdtContent>
    </w:sdt>
    <w:p w:rsidR="00FD7888" w:rsidRDefault="00FD7888" w:rsidP="00FD7888">
      <w:pPr>
        <w:pStyle w:val="EinstiegAbschluss"/>
      </w:pPr>
      <w:bookmarkStart w:id="1" w:name="_Überschrift_1"/>
      <w:bookmarkEnd w:id="1"/>
      <w:r w:rsidRPr="00C47CC6">
        <w:rPr>
          <w:rStyle w:val="Fett"/>
        </w:rPr>
        <w:t>Einstieg</w:t>
      </w:r>
      <w:r>
        <w:t>:</w:t>
      </w:r>
      <w:r w:rsidR="00C47CC6">
        <w:t xml:space="preserve"> </w:t>
      </w:r>
      <w:r w:rsidR="00302BF1">
        <w:t>Der Nachweis von Umwelt-Giften (z. B. Dioxine) gewinnt zunehmend an Bedeutung. Mit Hilfe der Massen-Spektrometrie ist es möglich selbst Millionstel Gramm einer Substanz nachzuweisen und zu identifizieren.</w:t>
      </w:r>
    </w:p>
    <w:p w:rsidR="00302BF1" w:rsidRDefault="00302BF1" w:rsidP="00152819">
      <w:pPr>
        <w:pStyle w:val="berschrift1"/>
      </w:pPr>
      <w:bookmarkStart w:id="2" w:name="_Toc45547927"/>
      <w:r>
        <w:t>Aufbau und Funktionsweise</w:t>
      </w:r>
      <w:bookmarkEnd w:id="2"/>
    </w:p>
    <w:p w:rsidR="00302BF1" w:rsidRDefault="00302BF1" w:rsidP="00302BF1">
      <w:r w:rsidRPr="00302BF1">
        <w:t>Ein Massen</w:t>
      </w:r>
      <w:r>
        <w:t>-S</w:t>
      </w:r>
      <w:r w:rsidRPr="00302BF1">
        <w:t>pektrometer ist ein Gerät, das aus anorganischen oder organischen Substanzen Ionen in der Gas</w:t>
      </w:r>
      <w:r>
        <w:t>-P</w:t>
      </w:r>
      <w:r w:rsidRPr="00302BF1">
        <w:t xml:space="preserve">hase erzeugt, diese Ionen nach ihrem Masse-Ladungs-Verhältnis </w:t>
      </w:r>
      <w:r w:rsidR="00782567">
        <w:t>„</w:t>
      </w:r>
      <w:r w:rsidRPr="00302BF1">
        <w:t>m/z</w:t>
      </w:r>
      <w:r w:rsidR="00782567">
        <w:t>“</w:t>
      </w:r>
      <w:r w:rsidRPr="00302BF1">
        <w:t xml:space="preserve"> trennt und sie in einem Registriersystem nach Masse und Häufigkeit qualitativ und quantitativ erfasst.</w:t>
      </w:r>
    </w:p>
    <w:p w:rsidR="00302BF1" w:rsidRDefault="00302BF1" w:rsidP="00302BF1">
      <w:r>
        <w:t>Das Massen-Spektrometer besteht vereinfacht aus folgenden 3 Grund-Elementen:</w:t>
      </w:r>
    </w:p>
    <w:p w:rsidR="00302BF1" w:rsidRDefault="00302BF1" w:rsidP="00302BF1">
      <w:pPr>
        <w:pStyle w:val="Bilder"/>
      </w:pPr>
      <w:r>
        <w:rPr>
          <w:lang w:eastAsia="de-DE"/>
        </w:rPr>
        <w:drawing>
          <wp:inline distT="0" distB="0" distL="0" distR="0" wp14:anchorId="339AB007">
            <wp:extent cx="5400000" cy="2217593"/>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00" cy="2217593"/>
                    </a:xfrm>
                    <a:prstGeom prst="rect">
                      <a:avLst/>
                    </a:prstGeom>
                    <a:noFill/>
                  </pic:spPr>
                </pic:pic>
              </a:graphicData>
            </a:graphic>
          </wp:inline>
        </w:drawing>
      </w:r>
    </w:p>
    <w:p w:rsidR="00302BF1" w:rsidRDefault="00302BF1" w:rsidP="00152819">
      <w:pPr>
        <w:pStyle w:val="berschrift2"/>
      </w:pPr>
      <w:bookmarkStart w:id="3" w:name="_Toc45547928"/>
      <w:r>
        <w:lastRenderedPageBreak/>
        <w:t>Ionen-Erzeugung</w:t>
      </w:r>
      <w:bookmarkEnd w:id="3"/>
    </w:p>
    <w:p w:rsidR="00302BF1" w:rsidRDefault="00302BF1" w:rsidP="00302BF1">
      <w:r w:rsidRPr="00302BF1">
        <w:t>Die Ionisationsmöglichkeit der Probe ist je nach Substanz</w:t>
      </w:r>
      <w:r>
        <w:t>-K</w:t>
      </w:r>
      <w:r w:rsidRPr="00302BF1">
        <w:t>lasse verschieden. Um den Analyten in der Ionen</w:t>
      </w:r>
      <w:r>
        <w:t>-Q</w:t>
      </w:r>
      <w:r w:rsidRPr="00302BF1">
        <w:t>uelle zu ionisieren kommen verschiedene Methoden zum Einsatz. Beispiele sind die Elektronenstoß</w:t>
      </w:r>
      <w:r w:rsidR="00782567">
        <w:t>-I</w:t>
      </w:r>
      <w:r w:rsidRPr="00302BF1">
        <w:t>onisation (EI), chemische Ionisation (CI), thermische Ionisation (TIMS), Feld</w:t>
      </w:r>
      <w:r w:rsidR="00782567">
        <w:t>-I</w:t>
      </w:r>
      <w:r w:rsidRPr="00302BF1">
        <w:t>onisation (FI) und Photo</w:t>
      </w:r>
      <w:r w:rsidR="00782567">
        <w:t>-I</w:t>
      </w:r>
      <w:r w:rsidRPr="00302BF1">
        <w:t xml:space="preserve">onisation. Für polare, nicht flüchtige Moleküle verwendet man die </w:t>
      </w:r>
      <w:r w:rsidR="00782567">
        <w:t>m</w:t>
      </w:r>
      <w:r w:rsidRPr="00302BF1">
        <w:t>atrixunterstützte Laser</w:t>
      </w:r>
      <w:r w:rsidR="00782567">
        <w:t>-I</w:t>
      </w:r>
      <w:r w:rsidRPr="00302BF1">
        <w:t>onisation (MALDI) und die Elektronenspray</w:t>
      </w:r>
      <w:r w:rsidR="00782567">
        <w:t>-I</w:t>
      </w:r>
      <w:r w:rsidRPr="00302BF1">
        <w:t>onisation (ESI).</w:t>
      </w:r>
    </w:p>
    <w:p w:rsidR="00782567" w:rsidRDefault="00782567" w:rsidP="00782567">
      <w:pPr>
        <w:pStyle w:val="Bilder"/>
      </w:pPr>
      <w:r>
        <w:rPr>
          <w:lang w:eastAsia="de-DE"/>
        </w:rPr>
        <w:drawing>
          <wp:inline distT="0" distB="0" distL="0" distR="0">
            <wp:extent cx="3792455" cy="28800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92455" cy="2880000"/>
                    </a:xfrm>
                    <a:prstGeom prst="rect">
                      <a:avLst/>
                    </a:prstGeom>
                    <a:noFill/>
                    <a:ln>
                      <a:noFill/>
                    </a:ln>
                  </pic:spPr>
                </pic:pic>
              </a:graphicData>
            </a:graphic>
          </wp:inline>
        </w:drawing>
      </w:r>
    </w:p>
    <w:p w:rsidR="00782567" w:rsidRDefault="00782567" w:rsidP="00782567">
      <w:pPr>
        <w:pStyle w:val="Beschriftung"/>
      </w:pPr>
      <w:r>
        <w:t xml:space="preserve">Abb. </w:t>
      </w:r>
      <w:r w:rsidR="00152819">
        <w:fldChar w:fldCharType="begin"/>
      </w:r>
      <w:r w:rsidR="00152819">
        <w:instrText xml:space="preserve"> SEQ Abb. \* ARABI</w:instrText>
      </w:r>
      <w:r w:rsidR="00152819">
        <w:instrText xml:space="preserve">C </w:instrText>
      </w:r>
      <w:r w:rsidR="00152819">
        <w:fldChar w:fldCharType="separate"/>
      </w:r>
      <w:r w:rsidR="00152819">
        <w:rPr>
          <w:noProof/>
        </w:rPr>
        <w:t>1</w:t>
      </w:r>
      <w:r w:rsidR="00152819">
        <w:rPr>
          <w:noProof/>
        </w:rPr>
        <w:fldChar w:fldCharType="end"/>
      </w:r>
      <w:r>
        <w:t>: ESI-Flugzeit-Massenspektrometer der Universität Bayreuth</w:t>
      </w:r>
    </w:p>
    <w:p w:rsidR="00782567" w:rsidRDefault="00782567" w:rsidP="00782567">
      <w:r w:rsidRPr="00782567">
        <w:t>Die Elektronenspray</w:t>
      </w:r>
      <w:r>
        <w:t>-I</w:t>
      </w:r>
      <w:r w:rsidRPr="00782567">
        <w:t>onisation (ESI) soll nun kurz dargestellt werden. Bei der Elektronenspray</w:t>
      </w:r>
      <w:r>
        <w:t>-I</w:t>
      </w:r>
      <w:r w:rsidRPr="00782567">
        <w:t xml:space="preserve">onisation wird die in einem </w:t>
      </w:r>
      <w:r>
        <w:t>Löse</w:t>
      </w:r>
      <w:r w:rsidRPr="00782567">
        <w:t>mittel gelöste Probe durch eine Glas</w:t>
      </w:r>
      <w:r>
        <w:t>-K</w:t>
      </w:r>
      <w:r w:rsidRPr="00782567">
        <w:t xml:space="preserve">apillare zugeführt und in einem starken elektrischen Feld versprüht. Im Vakuum bilden sich kleine geladene Tröpfchen. Dadurch wird das </w:t>
      </w:r>
      <w:r>
        <w:t>Löse</w:t>
      </w:r>
      <w:r w:rsidRPr="00782567">
        <w:t>mittel verdampft und die Ladungsdichte an der Oberfläche der Tröpfchen wird erhöht. Bei einer bestimmten Ladungsdichte zerplatzen die Tröpfchen in Mikro</w:t>
      </w:r>
      <w:r>
        <w:t>-T</w:t>
      </w:r>
      <w:r w:rsidRPr="00782567">
        <w:t>röpfchen (Coulomb-Explosion). Diese Ionisierungsmethode ist besonders für große Biomoleküle, z.</w:t>
      </w:r>
      <w:r>
        <w:t> </w:t>
      </w:r>
      <w:r w:rsidRPr="00782567">
        <w:t>B. Proteine, geeignet, denn die entstandenen Ionen besitzen eine geringe Energie und neigen kaum zu Zerfällen.</w:t>
      </w:r>
    </w:p>
    <w:p w:rsidR="00782567" w:rsidRDefault="00782567" w:rsidP="00782567">
      <w:pPr>
        <w:pStyle w:val="berschrift2"/>
      </w:pPr>
      <w:bookmarkStart w:id="4" w:name="_Toc45547929"/>
      <w:r>
        <w:t>Massen-Analysatoren</w:t>
      </w:r>
      <w:bookmarkEnd w:id="4"/>
    </w:p>
    <w:p w:rsidR="00782567" w:rsidRDefault="00782567" w:rsidP="00782567">
      <w:r w:rsidRPr="00782567">
        <w:t>Massen</w:t>
      </w:r>
      <w:r>
        <w:t>-S</w:t>
      </w:r>
      <w:r w:rsidRPr="00782567">
        <w:t>pektrometer werden vor allem nach ihren Massen</w:t>
      </w:r>
      <w:r>
        <w:t>-A</w:t>
      </w:r>
      <w:r w:rsidRPr="00782567">
        <w:t xml:space="preserve">nalysatoren bezeichnet. Die bekannteste Methode, die Ionen aufzutrennen, ist sie in einem </w:t>
      </w:r>
      <w:proofErr w:type="spellStart"/>
      <w:r w:rsidRPr="00782567">
        <w:t>Sektorfeld</w:t>
      </w:r>
      <w:proofErr w:type="spellEnd"/>
      <w:r>
        <w:t>-G</w:t>
      </w:r>
      <w:r w:rsidRPr="00782567">
        <w:t xml:space="preserve">erät durch ein elektrisches und magnetisches Feld fliegen zu lassen. Weiterhin gibt es Quadrupol- und Ionenfallen-Detektoren, welche durch elektrische und magnetische Wechselfelder bestimmte </w:t>
      </w:r>
      <w:r>
        <w:t>„</w:t>
      </w:r>
      <w:r w:rsidRPr="00782567">
        <w:t>m/z</w:t>
      </w:r>
      <w:r>
        <w:t>“</w:t>
      </w:r>
      <w:r w:rsidRPr="00782567">
        <w:t>-Verhältnisse selektieren. Flugzeit</w:t>
      </w:r>
      <w:r>
        <w:t>-M</w:t>
      </w:r>
      <w:r w:rsidRPr="00782567">
        <w:t xml:space="preserve">assenspektrometer (engl. „Time </w:t>
      </w:r>
      <w:proofErr w:type="spellStart"/>
      <w:r w:rsidRPr="00782567">
        <w:t>of</w:t>
      </w:r>
      <w:proofErr w:type="spellEnd"/>
      <w:r w:rsidRPr="00782567">
        <w:t xml:space="preserve"> </w:t>
      </w:r>
      <w:proofErr w:type="spellStart"/>
      <w:r w:rsidRPr="00782567">
        <w:t>flight</w:t>
      </w:r>
      <w:proofErr w:type="spellEnd"/>
      <w:r w:rsidRPr="00782567">
        <w:t xml:space="preserve">“, abgekürzt </w:t>
      </w:r>
      <w:proofErr w:type="spellStart"/>
      <w:r w:rsidRPr="00782567">
        <w:t>ToF</w:t>
      </w:r>
      <w:proofErr w:type="spellEnd"/>
      <w:r w:rsidRPr="00782567">
        <w:t>) sind wegen ihrer hohen Auflösung eine weitere gute Methode. Im Folgenden werden beispielhaft das Flugzeit</w:t>
      </w:r>
      <w:r>
        <w:t>-M</w:t>
      </w:r>
      <w:r w:rsidRPr="00782567">
        <w:t xml:space="preserve">assenspektrometer und das einfachfokussierende </w:t>
      </w:r>
      <w:proofErr w:type="spellStart"/>
      <w:r w:rsidRPr="00782567">
        <w:t>Sektorfeld</w:t>
      </w:r>
      <w:proofErr w:type="spellEnd"/>
      <w:r w:rsidRPr="00782567">
        <w:t>-Massenspektrometer näher erklärt.</w:t>
      </w:r>
    </w:p>
    <w:p w:rsidR="00782567" w:rsidRDefault="00782567" w:rsidP="00782567">
      <w:pPr>
        <w:pStyle w:val="berschrift3"/>
      </w:pPr>
      <w:bookmarkStart w:id="5" w:name="_Toc45547930"/>
      <w:r>
        <w:t>Flugzeit-Massenspektrometer (</w:t>
      </w:r>
      <w:proofErr w:type="spellStart"/>
      <w:r>
        <w:t>ToF</w:t>
      </w:r>
      <w:proofErr w:type="spellEnd"/>
      <w:r>
        <w:t>-MS)</w:t>
      </w:r>
      <w:bookmarkEnd w:id="5"/>
    </w:p>
    <w:p w:rsidR="00782567" w:rsidRDefault="00782567" w:rsidP="00782567">
      <w:r w:rsidRPr="00782567">
        <w:t>Flugzeit</w:t>
      </w:r>
      <w:r>
        <w:t>-M</w:t>
      </w:r>
      <w:r w:rsidRPr="00782567">
        <w:t xml:space="preserve">assenspektrometer nutzen die unterschiedlichen Geschwindigkeiten der Ionen, die von ihrer Masse und Ladung abhängig sind. Nach der Beschleunigung durch ein elektrisches Potential </w:t>
      </w:r>
      <w:r>
        <w:t>„</w:t>
      </w:r>
      <w:r w:rsidRPr="00782567">
        <w:t>U</w:t>
      </w:r>
      <w:r>
        <w:t>“</w:t>
      </w:r>
      <w:r w:rsidRPr="00782567">
        <w:t xml:space="preserve">, durchqueren die Ionen eine Strecke s im feldfreien Raum bis sie zum Detektor gelangen. Dafür benötigen Teilchen gleicher Ladung eine massenabhängige Zeit </w:t>
      </w:r>
      <w:r>
        <w:t>„</w:t>
      </w:r>
      <w:r w:rsidRPr="00782567">
        <w:t>t</w:t>
      </w:r>
      <w:r>
        <w:t>“</w:t>
      </w:r>
      <w:r w:rsidRPr="00782567">
        <w:t xml:space="preserve">. Leichte Ionen erreichen den Detektor schneller als schwere Ionen, </w:t>
      </w:r>
      <w:r w:rsidRPr="00782567">
        <w:lastRenderedPageBreak/>
        <w:t>wodurch die Massen</w:t>
      </w:r>
      <w:r>
        <w:t>-T</w:t>
      </w:r>
      <w:r w:rsidRPr="00782567">
        <w:t xml:space="preserve">rennung erfolgt. Die Flugzeit wird als direktes Maß für das Verhältnis </w:t>
      </w:r>
      <w:r>
        <w:t>„</w:t>
      </w:r>
      <w:r w:rsidRPr="00782567">
        <w:t>m/z</w:t>
      </w:r>
      <w:r>
        <w:t>“</w:t>
      </w:r>
      <w:r w:rsidRPr="00782567">
        <w:t xml:space="preserve"> bestimmt.</w:t>
      </w:r>
    </w:p>
    <w:p w:rsidR="00782567" w:rsidRPr="00782567" w:rsidRDefault="00152819" w:rsidP="002B68A8">
      <w:pPr>
        <w:pStyle w:val="Formeln"/>
        <w:rPr>
          <w:rFonts w:eastAsiaTheme="minorEastAsia"/>
          <w:sz w:val="24"/>
          <w:szCs w:val="22"/>
        </w:rPr>
      </w:pPr>
      <m:oMathPara>
        <m:oMath>
          <m:sSub>
            <m:sSubPr>
              <m:ctrlPr>
                <w:rPr>
                  <w:rFonts w:ascii="Cambria Math" w:hAnsi="Cambria Math"/>
                  <w:i/>
                  <w:sz w:val="24"/>
                  <w:szCs w:val="22"/>
                </w:rPr>
              </m:ctrlPr>
            </m:sSubPr>
            <m:e>
              <m:r>
                <m:rPr>
                  <m:nor/>
                </m:rPr>
                <m:t>E</m:t>
              </m:r>
            </m:e>
            <m:sub>
              <m:r>
                <m:rPr>
                  <m:nor/>
                </m:rPr>
                <m:t>kin</m:t>
              </m:r>
            </m:sub>
          </m:sSub>
          <m:r>
            <m:rPr>
              <m:nor/>
            </m:rPr>
            <w:rPr>
              <w:rFonts w:ascii="Cambria Math"/>
            </w:rPr>
            <m:t xml:space="preserve"> </m:t>
          </m:r>
          <m:r>
            <m:rPr>
              <m:nor/>
            </m:rPr>
            <m:t>=</m:t>
          </m:r>
          <m:r>
            <w:rPr>
              <w:rFonts w:ascii="Cambria Math" w:hAnsi="Cambria Math"/>
            </w:rPr>
            <m:t xml:space="preserve"> </m:t>
          </m:r>
          <m:sSub>
            <m:sSubPr>
              <m:ctrlPr>
                <w:rPr>
                  <w:rFonts w:ascii="Cambria Math" w:hAnsi="Cambria Math"/>
                  <w:i/>
                  <w:sz w:val="24"/>
                  <w:szCs w:val="22"/>
                </w:rPr>
              </m:ctrlPr>
            </m:sSubPr>
            <m:e>
              <m:r>
                <m:rPr>
                  <m:nor/>
                </m:rPr>
                <m:t>E</m:t>
              </m:r>
            </m:e>
            <m:sub>
              <m:r>
                <m:rPr>
                  <m:nor/>
                </m:rPr>
                <m:t>el</m:t>
              </m:r>
            </m:sub>
          </m:sSub>
        </m:oMath>
      </m:oMathPara>
    </w:p>
    <w:p w:rsidR="00782567" w:rsidRDefault="00152819" w:rsidP="002B68A8">
      <w:pPr>
        <w:pStyle w:val="Formeln"/>
        <w:rPr>
          <w:rFonts w:eastAsiaTheme="minorEastAsia"/>
          <w:iCs w:val="0"/>
        </w:rPr>
      </w:pPr>
      <m:oMath>
        <m:f>
          <m:fPr>
            <m:ctrlPr>
              <w:rPr>
                <w:rFonts w:ascii="Cambria Math" w:hAnsi="Cambria Math"/>
              </w:rPr>
            </m:ctrlPr>
          </m:fPr>
          <m:num>
            <m:r>
              <m:rPr>
                <m:nor/>
              </m:rPr>
              <m:t>1</m:t>
            </m:r>
          </m:num>
          <m:den>
            <m:r>
              <m:rPr>
                <m:nor/>
              </m:rPr>
              <m:t>2</m:t>
            </m:r>
          </m:den>
        </m:f>
        <m:r>
          <m:rPr>
            <m:nor/>
          </m:rPr>
          <w:rPr>
            <w:rFonts w:ascii="Cambria Math"/>
          </w:rPr>
          <m:t xml:space="preserve"> </m:t>
        </m:r>
        <m:r>
          <m:rPr>
            <m:nor/>
          </m:rPr>
          <m:t>*</m:t>
        </m:r>
        <m:r>
          <m:rPr>
            <m:nor/>
          </m:rPr>
          <w:rPr>
            <w:rFonts w:ascii="Cambria Math"/>
          </w:rPr>
          <m:t xml:space="preserve"> </m:t>
        </m:r>
        <m:r>
          <m:rPr>
            <m:nor/>
          </m:rPr>
          <m:t>m</m:t>
        </m:r>
        <m:r>
          <m:rPr>
            <m:nor/>
          </m:rPr>
          <w:rPr>
            <w:rFonts w:ascii="Cambria Math"/>
          </w:rPr>
          <m:t xml:space="preserve"> </m:t>
        </m:r>
        <m:r>
          <m:rPr>
            <m:nor/>
          </m:rPr>
          <m:t>*</m:t>
        </m:r>
        <m:r>
          <m:rPr>
            <m:sty m:val="p"/>
          </m:rPr>
          <w:rPr>
            <w:rFonts w:ascii="Cambria Math" w:hAnsi="Cambria Math"/>
          </w:rPr>
          <m:t xml:space="preserve">  </m:t>
        </m:r>
        <m:sSup>
          <m:sSupPr>
            <m:ctrlPr>
              <w:rPr>
                <w:rFonts w:ascii="Cambria Math" w:hAnsi="Cambria Math"/>
              </w:rPr>
            </m:ctrlPr>
          </m:sSupPr>
          <m:e>
            <m:r>
              <m:rPr>
                <m:nor/>
              </m:rPr>
              <m:t>ν</m:t>
            </m:r>
          </m:e>
          <m:sup>
            <m:r>
              <m:rPr>
                <m:nor/>
              </m:rPr>
              <m:t>2</m:t>
            </m:r>
            <m:r>
              <m:rPr>
                <m:nor/>
              </m:rPr>
              <w:rPr>
                <w:rFonts w:ascii="Cambria Math"/>
              </w:rPr>
              <m:t xml:space="preserve"> </m:t>
            </m:r>
          </m:sup>
        </m:sSup>
        <m:r>
          <m:rPr>
            <m:nor/>
          </m:rPr>
          <m:t>=</m:t>
        </m:r>
        <m:r>
          <m:rPr>
            <m:nor/>
          </m:rPr>
          <w:rPr>
            <w:rFonts w:ascii="Cambria Math"/>
          </w:rPr>
          <m:t xml:space="preserve"> </m:t>
        </m:r>
        <m:r>
          <m:rPr>
            <m:nor/>
          </m:rPr>
          <m:t>q</m:t>
        </m:r>
        <m:r>
          <m:rPr>
            <m:nor/>
          </m:rPr>
          <w:rPr>
            <w:rFonts w:ascii="Cambria Math"/>
          </w:rPr>
          <m:t xml:space="preserve"> </m:t>
        </m:r>
        <m:r>
          <m:rPr>
            <m:nor/>
          </m:rPr>
          <m:t>*</m:t>
        </m:r>
        <m:r>
          <m:rPr>
            <m:nor/>
          </m:rPr>
          <w:rPr>
            <w:rFonts w:ascii="Cambria Math"/>
          </w:rPr>
          <m:t xml:space="preserve"> </m:t>
        </m:r>
        <m:r>
          <m:rPr>
            <m:nor/>
          </m:rPr>
          <m:t>U</m:t>
        </m:r>
      </m:oMath>
      <w:r w:rsidR="00782567">
        <w:rPr>
          <w:rFonts w:eastAsiaTheme="minorEastAsia"/>
        </w:rPr>
        <w:tab/>
      </w:r>
      <w:r w:rsidR="00782567">
        <w:rPr>
          <w:rFonts w:eastAsiaTheme="minorEastAsia"/>
        </w:rPr>
        <w:tab/>
      </w:r>
      <w:r w:rsidR="00782567" w:rsidRPr="00BA7172">
        <w:rPr>
          <w:rStyle w:val="Fett"/>
        </w:rPr>
        <w:t>mit</w:t>
      </w:r>
      <w:r w:rsidR="00782567">
        <w:rPr>
          <w:rFonts w:eastAsiaTheme="minorEastAsia"/>
        </w:rPr>
        <w:tab/>
      </w:r>
      <m:oMath>
        <m:r>
          <m:rPr>
            <m:nor/>
          </m:rPr>
          <w:rPr>
            <w:rFonts w:asciiTheme="minorHAnsi" w:hAnsiTheme="minorHAnsi" w:cstheme="minorHAnsi"/>
          </w:rPr>
          <m:t>E</m:t>
        </m:r>
        <m:r>
          <m:rPr>
            <m:nor/>
          </m:rPr>
          <w:rPr>
            <w:rFonts w:ascii="Cambria Math" w:hAnsiTheme="minorHAnsi" w:cstheme="minorHAnsi"/>
          </w:rPr>
          <m:t xml:space="preserve"> </m:t>
        </m:r>
        <m:r>
          <m:rPr>
            <m:nor/>
          </m:rPr>
          <w:rPr>
            <w:rFonts w:asciiTheme="minorHAnsi" w:hAnsiTheme="minorHAnsi" w:cstheme="minorHAnsi"/>
          </w:rPr>
          <m:t xml:space="preserve">= </m:t>
        </m:r>
        <m:f>
          <m:fPr>
            <m:ctrlPr>
              <w:rPr>
                <w:rFonts w:ascii="Cambria Math" w:hAnsi="Cambria Math" w:cstheme="minorHAnsi"/>
              </w:rPr>
            </m:ctrlPr>
          </m:fPr>
          <m:num>
            <m:r>
              <m:rPr>
                <m:nor/>
              </m:rPr>
              <w:rPr>
                <w:rFonts w:asciiTheme="minorHAnsi" w:hAnsiTheme="minorHAnsi" w:cstheme="minorHAnsi"/>
              </w:rPr>
              <m:t>U</m:t>
            </m:r>
          </m:num>
          <m:den>
            <m:r>
              <m:rPr>
                <m:nor/>
              </m:rPr>
              <w:rPr>
                <w:rFonts w:asciiTheme="minorHAnsi" w:hAnsiTheme="minorHAnsi" w:cstheme="minorHAnsi"/>
              </w:rPr>
              <m:t>d</m:t>
            </m:r>
          </m:den>
        </m:f>
      </m:oMath>
      <w:r w:rsidR="00782567">
        <w:rPr>
          <w:rFonts w:eastAsiaTheme="minorEastAsia"/>
        </w:rPr>
        <w:tab/>
      </w:r>
      <w:r w:rsidR="00782567">
        <w:rPr>
          <w:rFonts w:eastAsiaTheme="minorEastAsia"/>
        </w:rPr>
        <w:tab/>
      </w:r>
      <w:r w:rsidR="00782567" w:rsidRPr="00BA7172">
        <w:rPr>
          <w:rStyle w:val="Fett"/>
        </w:rPr>
        <w:t>und</w:t>
      </w:r>
      <w:r w:rsidR="00782567">
        <w:rPr>
          <w:rFonts w:eastAsiaTheme="minorEastAsia"/>
        </w:rPr>
        <w:tab/>
        <w:t xml:space="preserve"> </w:t>
      </w:r>
      <m:oMath>
        <m:r>
          <m:rPr>
            <m:nor/>
          </m:rPr>
          <w:rPr>
            <w:iCs w:val="0"/>
          </w:rPr>
          <m:t>q</m:t>
        </m:r>
        <m:r>
          <m:rPr>
            <m:nor/>
          </m:rPr>
          <w:rPr>
            <w:rFonts w:ascii="Cambria Math"/>
            <w:iCs w:val="0"/>
          </w:rPr>
          <m:t xml:space="preserve"> </m:t>
        </m:r>
        <m:r>
          <m:rPr>
            <m:nor/>
          </m:rPr>
          <w:rPr>
            <w:iCs w:val="0"/>
          </w:rPr>
          <m:t>=</m:t>
        </m:r>
        <m:r>
          <m:rPr>
            <m:nor/>
          </m:rPr>
          <w:rPr>
            <w:rFonts w:ascii="Cambria Math"/>
            <w:iCs w:val="0"/>
          </w:rPr>
          <m:t xml:space="preserve"> </m:t>
        </m:r>
        <m:r>
          <m:rPr>
            <m:nor/>
          </m:rPr>
          <w:rPr>
            <w:iCs w:val="0"/>
          </w:rPr>
          <m:t>z</m:t>
        </m:r>
        <m:r>
          <m:rPr>
            <m:nor/>
          </m:rPr>
          <w:rPr>
            <w:rFonts w:ascii="Cambria Math"/>
            <w:iCs w:val="0"/>
          </w:rPr>
          <m:t xml:space="preserve"> </m:t>
        </m:r>
        <m:r>
          <m:rPr>
            <m:nor/>
          </m:rPr>
          <w:rPr>
            <w:iCs w:val="0"/>
          </w:rPr>
          <m:t>*</m:t>
        </m:r>
        <m:r>
          <m:rPr>
            <m:nor/>
          </m:rPr>
          <w:rPr>
            <w:rFonts w:ascii="Cambria Math"/>
            <w:iCs w:val="0"/>
          </w:rPr>
          <m:t xml:space="preserve"> </m:t>
        </m:r>
        <m:r>
          <m:rPr>
            <m:nor/>
          </m:rPr>
          <w:rPr>
            <w:iCs w:val="0"/>
          </w:rPr>
          <m:t>e</m:t>
        </m:r>
      </m:oMath>
    </w:p>
    <w:p w:rsidR="00782567" w:rsidRDefault="00152819" w:rsidP="002B68A8">
      <w:pPr>
        <w:pStyle w:val="Formeln"/>
        <w:rPr>
          <w:rFonts w:eastAsiaTheme="minorEastAsia"/>
        </w:rPr>
      </w:pPr>
      <m:oMath>
        <m:f>
          <m:fPr>
            <m:ctrlPr>
              <w:rPr>
                <w:rFonts w:ascii="Cambria Math" w:hAnsi="Cambria Math"/>
              </w:rPr>
            </m:ctrlPr>
          </m:fPr>
          <m:num>
            <m:r>
              <m:rPr>
                <m:nor/>
              </m:rPr>
              <m:t>1</m:t>
            </m:r>
          </m:num>
          <m:den>
            <m:r>
              <m:rPr>
                <m:nor/>
              </m:rPr>
              <m:t>2</m:t>
            </m:r>
          </m:den>
        </m:f>
        <m:r>
          <m:rPr>
            <m:nor/>
          </m:rPr>
          <m:t xml:space="preserve"> * m *</m:t>
        </m:r>
        <m:r>
          <m:rPr>
            <m:sty m:val="p"/>
          </m:rPr>
          <w:rPr>
            <w:rFonts w:ascii="Cambria Math" w:hAnsi="Cambria Math"/>
          </w:rPr>
          <m:t xml:space="preserve"> </m:t>
        </m:r>
        <m:sSup>
          <m:sSupPr>
            <m:ctrlPr>
              <w:rPr>
                <w:rFonts w:ascii="Cambria Math" w:hAnsi="Cambria Math"/>
              </w:rPr>
            </m:ctrlPr>
          </m:sSupPr>
          <m:e>
            <m:r>
              <m:rPr>
                <m:nor/>
              </m:rPr>
              <m:t>ν</m:t>
            </m:r>
          </m:e>
          <m:sup>
            <m:r>
              <m:rPr>
                <m:nor/>
              </m:rPr>
              <m:t>2</m:t>
            </m:r>
          </m:sup>
        </m:sSup>
        <m:r>
          <m:rPr>
            <m:nor/>
          </m:rPr>
          <m:t xml:space="preserve"> = </m:t>
        </m:r>
        <m:d>
          <m:dPr>
            <m:ctrlPr>
              <w:rPr>
                <w:rFonts w:ascii="Cambria Math" w:hAnsi="Cambria Math"/>
              </w:rPr>
            </m:ctrlPr>
          </m:dPr>
          <m:e>
            <m:r>
              <m:rPr>
                <m:nor/>
              </m:rPr>
              <m:t>z * e</m:t>
            </m:r>
          </m:e>
        </m:d>
        <m:r>
          <m:rPr>
            <m:nor/>
          </m:rPr>
          <m:t xml:space="preserve"> * (E * d)</m:t>
        </m:r>
      </m:oMath>
      <w:r w:rsidR="00BA7172">
        <w:rPr>
          <w:rFonts w:eastAsiaTheme="minorEastAsia"/>
        </w:rPr>
        <w:tab/>
      </w:r>
      <w:r w:rsidR="00782567" w:rsidRPr="00BA7172">
        <w:tab/>
      </w:r>
      <w:r w:rsidR="00782567" w:rsidRPr="00BA7172">
        <w:rPr>
          <w:rStyle w:val="Fett"/>
        </w:rPr>
        <w:t>mit</w:t>
      </w:r>
      <w:r w:rsidR="00BA7172">
        <w:tab/>
      </w:r>
      <w:r w:rsidR="00BA7172" w:rsidRPr="00BA7172">
        <w:tab/>
      </w:r>
      <m:oMath>
        <m:r>
          <m:rPr>
            <m:nor/>
          </m:rPr>
          <m:t xml:space="preserve">ν= </m:t>
        </m:r>
        <m:f>
          <m:fPr>
            <m:ctrlPr>
              <w:rPr>
                <w:rFonts w:ascii="Cambria Math" w:hAnsi="Cambria Math"/>
              </w:rPr>
            </m:ctrlPr>
          </m:fPr>
          <m:num>
            <m:r>
              <m:rPr>
                <m:nor/>
              </m:rPr>
              <m:t>s</m:t>
            </m:r>
          </m:num>
          <m:den>
            <m:r>
              <m:rPr>
                <m:nor/>
              </m:rPr>
              <m:t>t</m:t>
            </m:r>
          </m:den>
        </m:f>
      </m:oMath>
    </w:p>
    <w:p w:rsidR="00BA7172" w:rsidRPr="00BA7172" w:rsidRDefault="00152819" w:rsidP="002B68A8">
      <w:pPr>
        <w:pStyle w:val="Formeln"/>
        <w:rPr>
          <w:rFonts w:eastAsiaTheme="minorEastAsia"/>
        </w:rPr>
      </w:pPr>
      <m:oMathPara>
        <m:oMath>
          <m:f>
            <m:fPr>
              <m:ctrlPr>
                <w:rPr>
                  <w:rFonts w:ascii="Cambria Math" w:hAnsi="Cambria Math"/>
                </w:rPr>
              </m:ctrlPr>
            </m:fPr>
            <m:num>
              <m:r>
                <m:rPr>
                  <m:nor/>
                </m:rPr>
                <m:t>m</m:t>
              </m:r>
            </m:num>
            <m:den>
              <m:r>
                <m:rPr>
                  <m:nor/>
                </m:rPr>
                <m:t>z</m:t>
              </m:r>
            </m:den>
          </m:f>
          <m:r>
            <m:rPr>
              <m:nor/>
            </m:rPr>
            <w:rPr>
              <w:rFonts w:ascii="Cambria Math"/>
            </w:rPr>
            <m:t xml:space="preserve"> </m:t>
          </m:r>
          <m:r>
            <m:rPr>
              <m:nor/>
            </m:rPr>
            <m:t>=</m:t>
          </m:r>
          <m:r>
            <m:rPr>
              <m:nor/>
            </m:rPr>
            <w:rPr>
              <w:rFonts w:ascii="Cambria Math"/>
            </w:rPr>
            <m:t xml:space="preserve"> </m:t>
          </m:r>
          <m:r>
            <m:rPr>
              <m:nor/>
            </m:rPr>
            <m:t>2</m:t>
          </m:r>
          <m:r>
            <m:rPr>
              <m:nor/>
            </m:rPr>
            <w:rPr>
              <w:rFonts w:ascii="Cambria Math"/>
            </w:rPr>
            <m:t xml:space="preserve"> </m:t>
          </m:r>
          <m:r>
            <m:rPr>
              <m:nor/>
            </m:rPr>
            <m:t>*</m:t>
          </m:r>
          <m:r>
            <m:rPr>
              <m:nor/>
            </m:rPr>
            <w:rPr>
              <w:rFonts w:ascii="Cambria Math"/>
            </w:rPr>
            <m:t xml:space="preserve"> </m:t>
          </m:r>
          <m:r>
            <m:rPr>
              <m:nor/>
            </m:rPr>
            <m:t>e</m:t>
          </m:r>
          <m:r>
            <m:rPr>
              <m:nor/>
            </m:rPr>
            <w:rPr>
              <w:rFonts w:ascii="Cambria Math"/>
            </w:rPr>
            <m:t xml:space="preserve"> </m:t>
          </m:r>
          <m:r>
            <m:rPr>
              <m:nor/>
            </m:rPr>
            <m:t>*</m:t>
          </m:r>
          <m:r>
            <m:rPr>
              <m:nor/>
            </m:rPr>
            <w:rPr>
              <w:rFonts w:ascii="Cambria Math"/>
            </w:rPr>
            <m:t xml:space="preserve"> </m:t>
          </m:r>
          <m:r>
            <m:rPr>
              <m:nor/>
            </m:rPr>
            <m:t>E</m:t>
          </m:r>
          <m:r>
            <m:rPr>
              <m:nor/>
            </m:rPr>
            <w:rPr>
              <w:rFonts w:ascii="Cambria Math"/>
            </w:rPr>
            <m:t xml:space="preserve"> </m:t>
          </m:r>
          <m:r>
            <m:rPr>
              <m:nor/>
            </m:rPr>
            <m:t>*</m:t>
          </m:r>
          <m:r>
            <m:rPr>
              <m:nor/>
            </m:rPr>
            <w:rPr>
              <w:rFonts w:ascii="Cambria Math"/>
            </w:rPr>
            <m:t xml:space="preserve"> </m:t>
          </m:r>
          <m:r>
            <m:rPr>
              <m:nor/>
            </m:rPr>
            <m:t>d</m:t>
          </m:r>
          <m:r>
            <m:rPr>
              <m:nor/>
            </m:rPr>
            <w:rPr>
              <w:rFonts w:ascii="Cambria Math"/>
            </w:rPr>
            <m:t xml:space="preserve"> </m:t>
          </m:r>
          <m:r>
            <m:rPr>
              <m:nor/>
            </m:rPr>
            <m:t>*</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r>
                        <m:rPr>
                          <m:nor/>
                        </m:rPr>
                        <m:t>t</m:t>
                      </m:r>
                    </m:num>
                    <m:den>
                      <m:r>
                        <m:rPr>
                          <m:nor/>
                        </m:rPr>
                        <m:t>s</m:t>
                      </m:r>
                    </m:den>
                  </m:f>
                </m:e>
              </m:d>
            </m:e>
            <m:sup>
              <m:r>
                <m:rPr>
                  <m:nor/>
                </m:rPr>
                <m:t>2</m:t>
              </m:r>
            </m:sup>
          </m:sSup>
          <m:r>
            <m:rPr>
              <m:nor/>
            </m:rPr>
            <m:t>=</m:t>
          </m:r>
          <m:r>
            <m:rPr>
              <m:nor/>
            </m:rPr>
            <w:rPr>
              <w:rFonts w:ascii="Cambria Math"/>
            </w:rPr>
            <m:t xml:space="preserve"> </m:t>
          </m:r>
          <w:proofErr w:type="spellStart"/>
          <m:r>
            <m:rPr>
              <m:nor/>
            </m:rPr>
            <m:t>const</m:t>
          </m:r>
          <w:proofErr w:type="spellEnd"/>
          <m:r>
            <m:rPr>
              <m:nor/>
            </m:rPr>
            <m:t xml:space="preserve">. * </m:t>
          </m:r>
          <m:sSup>
            <m:sSupPr>
              <m:ctrlPr>
                <w:rPr>
                  <w:rFonts w:ascii="Cambria Math" w:hAnsi="Cambria Math"/>
                </w:rPr>
              </m:ctrlPr>
            </m:sSupPr>
            <m:e>
              <m:r>
                <m:rPr>
                  <m:nor/>
                </m:rPr>
                <m:t>t</m:t>
              </m:r>
            </m:e>
            <m:sup>
              <m:r>
                <m:rPr>
                  <m:nor/>
                </m:rPr>
                <m:t>2</m:t>
              </m:r>
            </m:sup>
          </m:sSup>
        </m:oMath>
      </m:oMathPara>
    </w:p>
    <w:p w:rsidR="00BA7172" w:rsidRDefault="00BA7172" w:rsidP="00BA7172">
      <w:r>
        <w:t>Da „e“, „d“, „l“ und „E“ konstant sind, ist die Flugzeit „t“ ein direktes Maß für das Verhältnis „m/z“ des Ions.</w:t>
      </w:r>
    </w:p>
    <w:p w:rsidR="00BA7172" w:rsidRPr="00BA7172" w:rsidRDefault="00BA7172" w:rsidP="00BA7172">
      <w:pPr>
        <w:pStyle w:val="Formeln"/>
        <w:rPr>
          <w:rFonts w:eastAsiaTheme="minorEastAsia"/>
          <w:sz w:val="24"/>
          <w:szCs w:val="22"/>
        </w:rPr>
      </w:pPr>
      <m:oMathPara>
        <m:oMath>
          <m:r>
            <m:rPr>
              <m:nor/>
            </m:rPr>
            <m:t>t</m:t>
          </m:r>
          <m:r>
            <m:rPr>
              <m:nor/>
            </m:rPr>
            <w:rPr>
              <w:rFonts w:ascii="Cambria Math"/>
            </w:rPr>
            <m:t xml:space="preserve"> </m:t>
          </m:r>
          <m:r>
            <m:rPr>
              <m:nor/>
            </m:rPr>
            <m:t xml:space="preserve">= </m:t>
          </m:r>
          <m:sSup>
            <m:sSupPr>
              <m:ctrlPr>
                <w:rPr>
                  <w:rFonts w:ascii="Cambria Math" w:hAnsi="Cambria Math"/>
                  <w:i/>
                  <w:sz w:val="24"/>
                  <w:szCs w:val="22"/>
                </w:rPr>
              </m:ctrlPr>
            </m:sSupPr>
            <m:e>
              <m:d>
                <m:dPr>
                  <m:ctrlPr>
                    <w:rPr>
                      <w:rFonts w:ascii="Cambria Math" w:hAnsi="Cambria Math"/>
                      <w:i/>
                      <w:sz w:val="24"/>
                      <w:szCs w:val="22"/>
                    </w:rPr>
                  </m:ctrlPr>
                </m:dPr>
                <m:e>
                  <m:f>
                    <m:fPr>
                      <m:ctrlPr>
                        <w:rPr>
                          <w:rFonts w:ascii="Cambria Math" w:hAnsi="Cambria Math"/>
                          <w:i/>
                          <w:sz w:val="24"/>
                          <w:szCs w:val="22"/>
                        </w:rPr>
                      </m:ctrlPr>
                    </m:fPr>
                    <m:num>
                      <m:r>
                        <m:rPr>
                          <m:nor/>
                        </m:rPr>
                        <m:t>m</m:t>
                      </m:r>
                      <m:r>
                        <m:rPr>
                          <m:nor/>
                        </m:rPr>
                        <w:rPr>
                          <w:rFonts w:ascii="Cambria Math"/>
                        </w:rPr>
                        <m:t xml:space="preserve"> </m:t>
                      </m:r>
                      <m:r>
                        <m:rPr>
                          <m:nor/>
                        </m:rPr>
                        <m:t>*</m:t>
                      </m:r>
                      <m:r>
                        <m:rPr>
                          <m:nor/>
                        </m:rPr>
                        <w:rPr>
                          <w:rFonts w:ascii="Cambria Math"/>
                        </w:rPr>
                        <m:t xml:space="preserve"> </m:t>
                      </m:r>
                      <m:sSup>
                        <m:sSupPr>
                          <m:ctrlPr>
                            <w:rPr>
                              <w:rFonts w:ascii="Cambria Math" w:hAnsi="Cambria Math"/>
                              <w:i/>
                              <w:sz w:val="24"/>
                              <w:szCs w:val="22"/>
                            </w:rPr>
                          </m:ctrlPr>
                        </m:sSupPr>
                        <m:e>
                          <m:r>
                            <m:rPr>
                              <m:nor/>
                            </m:rPr>
                            <m:t>s</m:t>
                          </m:r>
                        </m:e>
                        <m:sup>
                          <m:r>
                            <m:rPr>
                              <m:nor/>
                            </m:rPr>
                            <m:t>2</m:t>
                          </m:r>
                        </m:sup>
                      </m:sSup>
                    </m:num>
                    <m:den>
                      <m:r>
                        <m:rPr>
                          <m:nor/>
                        </m:rPr>
                        <m:t>2</m:t>
                      </m:r>
                      <m:r>
                        <m:rPr>
                          <m:nor/>
                        </m:rPr>
                        <w:rPr>
                          <w:rFonts w:ascii="Cambria Math"/>
                        </w:rPr>
                        <m:t xml:space="preserve"> </m:t>
                      </m:r>
                      <m:r>
                        <m:rPr>
                          <m:nor/>
                        </m:rPr>
                        <m:t>*</m:t>
                      </m:r>
                      <m:r>
                        <m:rPr>
                          <m:nor/>
                        </m:rPr>
                        <w:rPr>
                          <w:rFonts w:ascii="Cambria Math"/>
                        </w:rPr>
                        <m:t xml:space="preserve"> </m:t>
                      </m:r>
                      <m:r>
                        <m:rPr>
                          <m:nor/>
                        </m:rPr>
                        <m:t>z</m:t>
                      </m:r>
                      <m:r>
                        <m:rPr>
                          <m:nor/>
                        </m:rPr>
                        <w:rPr>
                          <w:rFonts w:ascii="Cambria Math"/>
                        </w:rPr>
                        <m:t xml:space="preserve"> </m:t>
                      </m:r>
                      <m:r>
                        <m:rPr>
                          <m:nor/>
                        </m:rPr>
                        <m:t>*</m:t>
                      </m:r>
                      <m:r>
                        <m:rPr>
                          <m:nor/>
                        </m:rPr>
                        <w:rPr>
                          <w:rFonts w:ascii="Cambria Math"/>
                        </w:rPr>
                        <m:t xml:space="preserve"> </m:t>
                      </m:r>
                      <m:r>
                        <m:rPr>
                          <m:nor/>
                        </m:rPr>
                        <m:t>e</m:t>
                      </m:r>
                      <m:r>
                        <m:rPr>
                          <m:nor/>
                        </m:rPr>
                        <w:rPr>
                          <w:rFonts w:ascii="Cambria Math"/>
                        </w:rPr>
                        <m:t xml:space="preserve"> </m:t>
                      </m:r>
                      <m:r>
                        <m:rPr>
                          <m:nor/>
                        </m:rPr>
                        <m:t>*</m:t>
                      </m:r>
                      <m:r>
                        <m:rPr>
                          <m:nor/>
                        </m:rPr>
                        <w:rPr>
                          <w:rFonts w:ascii="Cambria Math"/>
                        </w:rPr>
                        <m:t xml:space="preserve"> </m:t>
                      </m:r>
                      <m:r>
                        <m:rPr>
                          <m:nor/>
                        </m:rPr>
                        <m:t>E</m:t>
                      </m:r>
                      <m:r>
                        <m:rPr>
                          <m:nor/>
                        </m:rPr>
                        <w:rPr>
                          <w:rFonts w:ascii="Cambria Math"/>
                        </w:rPr>
                        <m:t xml:space="preserve"> </m:t>
                      </m:r>
                      <m:r>
                        <m:rPr>
                          <m:nor/>
                        </m:rPr>
                        <m:t>*</m:t>
                      </m:r>
                      <m:r>
                        <m:rPr>
                          <m:nor/>
                        </m:rPr>
                        <w:rPr>
                          <w:rFonts w:ascii="Cambria Math"/>
                        </w:rPr>
                        <m:t xml:space="preserve"> </m:t>
                      </m:r>
                      <m:r>
                        <m:rPr>
                          <m:nor/>
                        </m:rPr>
                        <m:t>d</m:t>
                      </m:r>
                    </m:den>
                  </m:f>
                </m:e>
              </m:d>
            </m:e>
            <m:sup>
              <m:f>
                <m:fPr>
                  <m:ctrlPr>
                    <w:rPr>
                      <w:rFonts w:ascii="Cambria Math" w:hAnsi="Cambria Math"/>
                      <w:i/>
                      <w:sz w:val="24"/>
                      <w:szCs w:val="22"/>
                    </w:rPr>
                  </m:ctrlPr>
                </m:fPr>
                <m:num>
                  <m:r>
                    <m:rPr>
                      <m:nor/>
                    </m:rPr>
                    <m:t>1</m:t>
                  </m:r>
                </m:num>
                <m:den>
                  <m:r>
                    <m:rPr>
                      <m:nor/>
                    </m:rPr>
                    <m:t>2</m:t>
                  </m:r>
                </m:den>
              </m:f>
            </m:sup>
          </m:sSup>
        </m:oMath>
      </m:oMathPara>
    </w:p>
    <w:p w:rsidR="00BA7172" w:rsidRDefault="00BA7172" w:rsidP="00BA7172">
      <w:pPr>
        <w:pStyle w:val="Beschriftung"/>
      </w:pPr>
      <w:r>
        <w:t>m= Masse, v= Geschwindigkeit, z= Ladungszahl, e= Elementar-Ladung, U= Beschleunigungsspannung, E= Feld-Stärke, d= Distanz, s= Flug-Strecke, t= Flug-Zeit</w:t>
      </w:r>
    </w:p>
    <w:p w:rsidR="00BA7172" w:rsidRDefault="00BA7172" w:rsidP="00BA7172">
      <w:pPr>
        <w:pStyle w:val="berschrift3"/>
      </w:pPr>
      <w:bookmarkStart w:id="6" w:name="_Toc45547931"/>
      <w:proofErr w:type="spellStart"/>
      <w:r>
        <w:t>Sektorfeld</w:t>
      </w:r>
      <w:proofErr w:type="spellEnd"/>
      <w:r>
        <w:t>-Massenspektrometer (einfach-fokussierend)</w:t>
      </w:r>
      <w:bookmarkEnd w:id="6"/>
    </w:p>
    <w:p w:rsidR="00BA7172" w:rsidRDefault="00BA7172" w:rsidP="00BA7172">
      <w:pPr>
        <w:pStyle w:val="Bilder"/>
      </w:pPr>
      <w:r>
        <w:rPr>
          <w:lang w:eastAsia="de-DE"/>
        </w:rPr>
        <w:drawing>
          <wp:inline distT="0" distB="0" distL="0" distR="0">
            <wp:extent cx="5115906" cy="28800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15906" cy="2880000"/>
                    </a:xfrm>
                    <a:prstGeom prst="rect">
                      <a:avLst/>
                    </a:prstGeom>
                    <a:noFill/>
                    <a:ln>
                      <a:noFill/>
                    </a:ln>
                  </pic:spPr>
                </pic:pic>
              </a:graphicData>
            </a:graphic>
          </wp:inline>
        </w:drawing>
      </w:r>
    </w:p>
    <w:p w:rsidR="00BA7172" w:rsidRDefault="00BA7172" w:rsidP="00BA7172">
      <w:pPr>
        <w:pStyle w:val="Beschriftung"/>
      </w:pPr>
      <w:r>
        <w:t xml:space="preserve">Abb. </w:t>
      </w:r>
      <w:r w:rsidR="00152819">
        <w:fldChar w:fldCharType="begin"/>
      </w:r>
      <w:r w:rsidR="00152819">
        <w:instrText xml:space="preserve"> SEQ Abb. \* ARABIC </w:instrText>
      </w:r>
      <w:r w:rsidR="00152819">
        <w:fldChar w:fldCharType="separate"/>
      </w:r>
      <w:r w:rsidR="00152819">
        <w:rPr>
          <w:noProof/>
        </w:rPr>
        <w:t>2</w:t>
      </w:r>
      <w:r w:rsidR="00152819">
        <w:rPr>
          <w:noProof/>
        </w:rPr>
        <w:fldChar w:fldCharType="end"/>
      </w:r>
      <w:r>
        <w:t>: Skizze eines einfach-fokussierten Massen-Spektrometers vereinfacht nach [</w:t>
      </w:r>
      <w:r>
        <w:fldChar w:fldCharType="begin"/>
      </w:r>
      <w:r>
        <w:instrText xml:space="preserve"> REF _Ref45174401 \r \h </w:instrText>
      </w:r>
      <w:r>
        <w:fldChar w:fldCharType="separate"/>
      </w:r>
      <w:r w:rsidR="00152819">
        <w:t>6</w:t>
      </w:r>
      <w:r>
        <w:fldChar w:fldCharType="end"/>
      </w:r>
      <w:r>
        <w:t>]</w:t>
      </w:r>
    </w:p>
    <w:p w:rsidR="00BA7172" w:rsidRDefault="00BA7172" w:rsidP="00BA7172">
      <w:r>
        <w:t xml:space="preserve">In einem einfach-fokussierten </w:t>
      </w:r>
      <w:proofErr w:type="spellStart"/>
      <w:r>
        <w:t>Sektorfeld</w:t>
      </w:r>
      <w:proofErr w:type="spellEnd"/>
      <w:r>
        <w:t>-Massenspektrometer erfolgt die Trennung der Ionen durch Ablenkung mithilfe eines Elektro-Magneten, der ein magnetisches Feld senkrecht zur Flug-Richtung erzeugt. Die Ionen werden durch ein Potential beschleunigt und durch eine elektrische Linse fokussiert. Die Ionen mit gleicher Geschwindigkeit aber unterschiedlichen Masse-Ladungs-Verhältnissen werden je nach ihrer Masse und Ladung im Magnetfeld auf Kreisbahnen mit unterschiedlichen Radien abgelenkt. Die Ablenkung einfach geladener Ionen mit kleiner Masse ist stärker als die einfach geladener schwerer Ionen. Der Radius „r“ wird durch das Gleichgewicht aus Lorentzkraft „F</w:t>
      </w:r>
      <w:r>
        <w:rPr>
          <w:vertAlign w:val="subscript"/>
        </w:rPr>
        <w:t>L</w:t>
      </w:r>
      <w:r>
        <w:t>“ und Zentrifugalkraft „F</w:t>
      </w:r>
      <w:r>
        <w:rPr>
          <w:vertAlign w:val="subscript"/>
        </w:rPr>
        <w:t>Z</w:t>
      </w:r>
      <w:r>
        <w:t>“ bestimmt.</w:t>
      </w:r>
    </w:p>
    <w:p w:rsidR="00BA7172" w:rsidRDefault="00152819" w:rsidP="002B68A8">
      <w:pPr>
        <w:pStyle w:val="Formeln"/>
        <w:rPr>
          <w:rFonts w:eastAsiaTheme="minorEastAsia"/>
        </w:rPr>
      </w:pPr>
      <m:oMath>
        <m:sSub>
          <m:sSubPr>
            <m:ctrlPr>
              <w:rPr>
                <w:rFonts w:ascii="Cambria Math" w:hAnsi="Cambria Math"/>
              </w:rPr>
            </m:ctrlPr>
          </m:sSubPr>
          <m:e>
            <m:r>
              <m:rPr>
                <m:nor/>
              </m:rPr>
              <m:t>F</m:t>
            </m:r>
          </m:e>
          <m:sub>
            <m:r>
              <m:rPr>
                <m:nor/>
              </m:rPr>
              <m:t>L</m:t>
            </m:r>
          </m:sub>
        </m:sSub>
        <m:r>
          <m:rPr>
            <m:nor/>
          </m:rPr>
          <m:t>=</m:t>
        </m:r>
        <m:r>
          <m:rPr>
            <m:nor/>
          </m:rPr>
          <w:rPr>
            <w:rFonts w:ascii="Cambria Math"/>
          </w:rPr>
          <m:t xml:space="preserve"> </m:t>
        </m:r>
        <m:r>
          <m:rPr>
            <m:nor/>
          </m:rPr>
          <m:t>q</m:t>
        </m:r>
        <m:r>
          <m:rPr>
            <m:nor/>
          </m:rPr>
          <w:rPr>
            <w:rFonts w:ascii="Cambria Math"/>
          </w:rPr>
          <m:t xml:space="preserve"> </m:t>
        </m:r>
        <m:r>
          <m:rPr>
            <m:nor/>
          </m:rPr>
          <m:t xml:space="preserve">* </m:t>
        </m:r>
        <m:d>
          <m:dPr>
            <m:ctrlPr>
              <w:rPr>
                <w:rFonts w:ascii="Cambria Math" w:hAnsi="Cambria Math"/>
              </w:rPr>
            </m:ctrlPr>
          </m:dPr>
          <m:e>
            <m:r>
              <m:rPr>
                <m:nor/>
              </m:rPr>
              <m:t>ν</m:t>
            </m:r>
            <m:r>
              <m:rPr>
                <m:nor/>
              </m:rPr>
              <w:rPr>
                <w:rFonts w:ascii="Cambria Math"/>
              </w:rPr>
              <m:t xml:space="preserve"> </m:t>
            </m:r>
            <m:r>
              <m:rPr>
                <m:nor/>
              </m:rPr>
              <m:t>*</m:t>
            </m:r>
            <m:r>
              <m:rPr>
                <m:nor/>
              </m:rPr>
              <w:rPr>
                <w:rFonts w:ascii="Cambria Math"/>
              </w:rPr>
              <m:t xml:space="preserve"> </m:t>
            </m:r>
            <m:r>
              <m:rPr>
                <m:nor/>
              </m:rPr>
              <m:t>B</m:t>
            </m:r>
          </m:e>
        </m:d>
      </m:oMath>
      <w:r w:rsidR="002B68A8">
        <w:rPr>
          <w:rFonts w:eastAsiaTheme="minorEastAsia"/>
        </w:rPr>
        <w:tab/>
      </w:r>
      <w:r w:rsidR="002B68A8" w:rsidRPr="007D6671">
        <w:rPr>
          <w:rStyle w:val="Fett"/>
        </w:rPr>
        <w:t>und</w:t>
      </w:r>
      <w:r w:rsidR="002B68A8">
        <w:rPr>
          <w:rFonts w:eastAsiaTheme="minorEastAsia"/>
        </w:rPr>
        <w:tab/>
      </w:r>
      <m:oMath>
        <m:sSub>
          <m:sSubPr>
            <m:ctrlPr>
              <w:rPr>
                <w:rFonts w:ascii="Cambria Math" w:hAnsi="Cambria Math" w:cstheme="minorHAnsi"/>
              </w:rPr>
            </m:ctrlPr>
          </m:sSubPr>
          <m:e>
            <m:r>
              <m:rPr>
                <m:nor/>
              </m:rPr>
              <w:rPr>
                <w:rFonts w:asciiTheme="minorHAnsi" w:hAnsiTheme="minorHAnsi" w:cstheme="minorHAnsi"/>
              </w:rPr>
              <m:t>F</m:t>
            </m:r>
          </m:e>
          <m:sub>
            <m:r>
              <m:rPr>
                <m:nor/>
              </m:rPr>
              <w:rPr>
                <w:rFonts w:asciiTheme="minorHAnsi" w:hAnsiTheme="minorHAnsi" w:cstheme="minorHAnsi"/>
              </w:rPr>
              <m:t>Z</m:t>
            </m:r>
          </m:sub>
        </m:sSub>
        <m:r>
          <m:rPr>
            <m:nor/>
          </m:rPr>
          <w:rPr>
            <w:rFonts w:asciiTheme="minorHAnsi" w:hAnsiTheme="minorHAnsi" w:cstheme="minorHAnsi"/>
          </w:rPr>
          <m:t>=</m:t>
        </m:r>
        <m:r>
          <w:rPr>
            <w:rFonts w:ascii="Cambria Math" w:hAnsi="Cambria Math" w:cstheme="minorHAnsi"/>
          </w:rPr>
          <m:t xml:space="preserve"> </m:t>
        </m:r>
        <m:f>
          <m:fPr>
            <m:ctrlPr>
              <w:rPr>
                <w:rFonts w:ascii="Cambria Math" w:hAnsi="Cambria Math" w:cstheme="minorHAnsi"/>
              </w:rPr>
            </m:ctrlPr>
          </m:fPr>
          <m:num>
            <m:r>
              <m:rPr>
                <m:nor/>
              </m:rPr>
              <w:rPr>
                <w:rFonts w:asciiTheme="minorHAnsi" w:hAnsiTheme="minorHAnsi" w:cstheme="minorHAnsi"/>
              </w:rPr>
              <m:t>m</m:t>
            </m:r>
            <m:r>
              <m:rPr>
                <m:nor/>
              </m:rPr>
              <w:rPr>
                <w:rFonts w:ascii="Cambria Math" w:hAnsiTheme="minorHAnsi" w:cstheme="minorHAnsi"/>
              </w:rPr>
              <m:t xml:space="preserve"> </m:t>
            </m:r>
            <m:r>
              <m:rPr>
                <m:nor/>
              </m:rPr>
              <w:rPr>
                <w:rFonts w:asciiTheme="minorHAnsi" w:hAnsiTheme="minorHAnsi" w:cstheme="minorHAnsi"/>
              </w:rPr>
              <m:t>*</m:t>
            </m:r>
            <m:r>
              <m:rPr>
                <m:nor/>
              </m:rPr>
              <w:rPr>
                <w:rFonts w:ascii="Cambria Math" w:hAnsiTheme="minorHAnsi" w:cstheme="minorHAnsi"/>
              </w:rPr>
              <m:t xml:space="preserve"> </m:t>
            </m:r>
            <m:sSup>
              <m:sSupPr>
                <m:ctrlPr>
                  <w:rPr>
                    <w:rFonts w:ascii="Cambria Math" w:hAnsi="Cambria Math" w:cstheme="minorHAnsi"/>
                  </w:rPr>
                </m:ctrlPr>
              </m:sSupPr>
              <m:e>
                <m:r>
                  <m:rPr>
                    <m:nor/>
                  </m:rPr>
                  <w:rPr>
                    <w:rFonts w:asciiTheme="minorHAnsi" w:hAnsiTheme="minorHAnsi" w:cstheme="minorHAnsi"/>
                  </w:rPr>
                  <m:t>ν</m:t>
                </m:r>
              </m:e>
              <m:sup>
                <m:r>
                  <m:rPr>
                    <m:nor/>
                  </m:rPr>
                  <w:rPr>
                    <w:rFonts w:asciiTheme="minorHAnsi" w:hAnsiTheme="minorHAnsi" w:cstheme="minorHAnsi"/>
                  </w:rPr>
                  <m:t>2</m:t>
                </m:r>
              </m:sup>
            </m:sSup>
          </m:num>
          <m:den>
            <m:r>
              <m:rPr>
                <m:nor/>
              </m:rPr>
              <w:rPr>
                <w:rFonts w:asciiTheme="minorHAnsi" w:hAnsiTheme="minorHAnsi" w:cstheme="minorHAnsi"/>
              </w:rPr>
              <m:t>r</m:t>
            </m:r>
          </m:den>
        </m:f>
      </m:oMath>
    </w:p>
    <w:p w:rsidR="002B68A8" w:rsidRPr="002B68A8" w:rsidRDefault="00152819" w:rsidP="002B68A8">
      <w:pPr>
        <w:pStyle w:val="Formeln"/>
        <w:rPr>
          <w:rFonts w:eastAsiaTheme="minorEastAsia"/>
        </w:rPr>
      </w:pPr>
      <m:oMathPara>
        <m:oMath>
          <m:sSub>
            <m:sSubPr>
              <m:ctrlPr>
                <w:rPr>
                  <w:rFonts w:ascii="Cambria Math" w:hAnsi="Cambria Math"/>
                </w:rPr>
              </m:ctrlPr>
            </m:sSubPr>
            <m:e>
              <m:r>
                <m:rPr>
                  <m:nor/>
                </m:rPr>
                <m:t>F</m:t>
              </m:r>
            </m:e>
            <m:sub>
              <m:r>
                <m:rPr>
                  <m:nor/>
                </m:rPr>
                <m:t>L</m:t>
              </m:r>
            </m:sub>
          </m:sSub>
          <m:r>
            <m:rPr>
              <m:nor/>
            </m:rPr>
            <w:rPr>
              <w:rFonts w:ascii="Cambria Math"/>
            </w:rPr>
            <m:t xml:space="preserve"> </m:t>
          </m:r>
          <m:r>
            <m:rPr>
              <m:nor/>
            </m:rPr>
            <m:t>=</m:t>
          </m:r>
          <m:r>
            <m:rPr>
              <m:nor/>
            </m:rPr>
            <w:rPr>
              <w:rFonts w:ascii="Cambria Math"/>
            </w:rPr>
            <m:t xml:space="preserve"> </m:t>
          </m:r>
          <m:sSub>
            <m:sSubPr>
              <m:ctrlPr>
                <w:rPr>
                  <w:rFonts w:ascii="Cambria Math" w:hAnsi="Cambria Math"/>
                </w:rPr>
              </m:ctrlPr>
            </m:sSubPr>
            <m:e>
              <m:r>
                <m:rPr>
                  <m:nor/>
                </m:rPr>
                <m:t>F</m:t>
              </m:r>
            </m:e>
            <m:sub>
              <m:r>
                <m:rPr>
                  <m:nor/>
                </m:rPr>
                <m:t>Z</m:t>
              </m:r>
            </m:sub>
          </m:sSub>
        </m:oMath>
      </m:oMathPara>
    </w:p>
    <w:p w:rsidR="002B68A8" w:rsidRPr="002B68A8" w:rsidRDefault="002B68A8" w:rsidP="002B68A8">
      <w:pPr>
        <w:pStyle w:val="Formeln"/>
        <w:rPr>
          <w:rFonts w:eastAsiaTheme="minorEastAsia"/>
        </w:rPr>
      </w:pPr>
      <m:oMathPara>
        <m:oMath>
          <m:r>
            <m:rPr>
              <m:nor/>
            </m:rPr>
            <m:t>r</m:t>
          </m:r>
          <m:r>
            <m:rPr>
              <m:nor/>
            </m:rPr>
            <w:rPr>
              <w:rFonts w:ascii="Cambria Math"/>
            </w:rPr>
            <m:t xml:space="preserve"> </m:t>
          </m:r>
          <m:r>
            <m:rPr>
              <m:nor/>
            </m:rPr>
            <m:t xml:space="preserve">= </m:t>
          </m:r>
          <m:f>
            <m:fPr>
              <m:ctrlPr>
                <w:rPr>
                  <w:rFonts w:ascii="Cambria Math" w:hAnsi="Cambria Math"/>
                </w:rPr>
              </m:ctrlPr>
            </m:fPr>
            <m:num>
              <m:r>
                <m:rPr>
                  <m:nor/>
                </m:rPr>
                <m:t>m</m:t>
              </m:r>
              <m:r>
                <m:rPr>
                  <m:nor/>
                </m:rPr>
                <w:rPr>
                  <w:rFonts w:ascii="Cambria Math"/>
                </w:rPr>
                <m:t xml:space="preserve"> </m:t>
              </m:r>
              <m:r>
                <m:rPr>
                  <m:nor/>
                </m:rPr>
                <m:t>*</m:t>
              </m:r>
              <m:r>
                <m:rPr>
                  <m:nor/>
                </m:rPr>
                <w:rPr>
                  <w:rFonts w:ascii="Cambria Math"/>
                </w:rPr>
                <m:t xml:space="preserve"> </m:t>
              </m:r>
              <m:r>
                <m:rPr>
                  <m:nor/>
                </m:rPr>
                <m:t>ν</m:t>
              </m:r>
            </m:num>
            <m:den>
              <m:r>
                <m:rPr>
                  <m:nor/>
                </m:rPr>
                <m:t>B</m:t>
              </m:r>
              <m:r>
                <m:rPr>
                  <m:nor/>
                </m:rPr>
                <w:rPr>
                  <w:rFonts w:ascii="Cambria Math"/>
                </w:rPr>
                <m:t xml:space="preserve"> </m:t>
              </m:r>
              <m:r>
                <m:rPr>
                  <m:nor/>
                </m:rPr>
                <m:t>*</m:t>
              </m:r>
              <m:r>
                <m:rPr>
                  <m:nor/>
                </m:rPr>
                <w:rPr>
                  <w:rFonts w:ascii="Cambria Math"/>
                </w:rPr>
                <m:t xml:space="preserve"> </m:t>
              </m:r>
              <m:r>
                <m:rPr>
                  <m:nor/>
                </m:rPr>
                <m:t>e</m:t>
              </m:r>
              <m:r>
                <m:rPr>
                  <m:nor/>
                </m:rPr>
                <w:rPr>
                  <w:rFonts w:ascii="Cambria Math"/>
                </w:rPr>
                <m:t xml:space="preserve"> </m:t>
              </m:r>
              <m:r>
                <m:rPr>
                  <m:nor/>
                </m:rPr>
                <m:t>*</m:t>
              </m:r>
              <m:r>
                <m:rPr>
                  <m:nor/>
                </m:rPr>
                <w:rPr>
                  <w:rFonts w:ascii="Cambria Math"/>
                </w:rPr>
                <m:t xml:space="preserve"> </m:t>
              </m:r>
              <m:r>
                <m:rPr>
                  <m:nor/>
                </m:rPr>
                <m:t>z</m:t>
              </m:r>
            </m:den>
          </m:f>
        </m:oMath>
      </m:oMathPara>
    </w:p>
    <w:p w:rsidR="002B68A8" w:rsidRPr="002B68A8" w:rsidRDefault="00152819" w:rsidP="002B68A8">
      <w:pPr>
        <w:pStyle w:val="Formeln"/>
        <w:rPr>
          <w:rFonts w:eastAsiaTheme="minorEastAsia"/>
        </w:rPr>
      </w:pPr>
      <m:oMath>
        <m:f>
          <m:fPr>
            <m:ctrlPr>
              <w:rPr>
                <w:rFonts w:ascii="Cambria Math" w:hAnsi="Cambria Math"/>
              </w:rPr>
            </m:ctrlPr>
          </m:fPr>
          <m:num>
            <m:r>
              <m:rPr>
                <m:nor/>
              </m:rPr>
              <m:t>m</m:t>
            </m:r>
          </m:num>
          <m:den>
            <m:r>
              <m:rPr>
                <m:nor/>
              </m:rPr>
              <m:t>z</m:t>
            </m:r>
          </m:den>
        </m:f>
        <m:r>
          <m:rPr>
            <m:nor/>
          </m:rPr>
          <m:t xml:space="preserve">= </m:t>
        </m:r>
        <m:f>
          <m:fPr>
            <m:ctrlPr>
              <w:rPr>
                <w:rFonts w:ascii="Cambria Math" w:hAnsi="Cambria Math"/>
              </w:rPr>
            </m:ctrlPr>
          </m:fPr>
          <m:num>
            <m:r>
              <m:rPr>
                <m:nor/>
              </m:rPr>
              <m:t>B</m:t>
            </m:r>
            <m:r>
              <m:rPr>
                <m:nor/>
              </m:rPr>
              <w:rPr>
                <w:rFonts w:ascii="Cambria Math"/>
              </w:rPr>
              <m:t xml:space="preserve"> </m:t>
            </m:r>
            <m:r>
              <m:rPr>
                <m:nor/>
              </m:rPr>
              <m:t>*</m:t>
            </m:r>
            <m:r>
              <m:rPr>
                <m:nor/>
              </m:rPr>
              <w:rPr>
                <w:rFonts w:ascii="Cambria Math"/>
              </w:rPr>
              <m:t xml:space="preserve"> </m:t>
            </m:r>
            <m:r>
              <m:rPr>
                <m:nor/>
              </m:rPr>
              <m:t>r</m:t>
            </m:r>
            <m:r>
              <m:rPr>
                <m:nor/>
              </m:rPr>
              <w:rPr>
                <w:rFonts w:ascii="Cambria Math"/>
              </w:rPr>
              <m:t xml:space="preserve"> </m:t>
            </m:r>
            <m:r>
              <m:rPr>
                <m:nor/>
              </m:rPr>
              <m:t>*</m:t>
            </m:r>
            <m:r>
              <m:rPr>
                <m:nor/>
              </m:rPr>
              <w:rPr>
                <w:rFonts w:ascii="Cambria Math"/>
              </w:rPr>
              <m:t xml:space="preserve"> </m:t>
            </m:r>
            <m:r>
              <m:rPr>
                <m:nor/>
              </m:rPr>
              <m:t>e</m:t>
            </m:r>
          </m:num>
          <m:den>
            <m:r>
              <m:rPr>
                <m:nor/>
              </m:rPr>
              <m:t>ν</m:t>
            </m:r>
          </m:den>
        </m:f>
      </m:oMath>
      <w:r w:rsidR="002B68A8">
        <w:rPr>
          <w:rFonts w:eastAsiaTheme="minorEastAsia"/>
        </w:rPr>
        <w:t xml:space="preserve"> </w:t>
      </w:r>
      <w:r w:rsidR="002B68A8">
        <w:rPr>
          <w:rFonts w:eastAsiaTheme="minorEastAsia"/>
        </w:rPr>
        <w:tab/>
        <w:t>(*)</w:t>
      </w:r>
    </w:p>
    <w:p w:rsidR="002B68A8" w:rsidRPr="002B68A8" w:rsidRDefault="002B68A8" w:rsidP="002B68A8">
      <w:pPr>
        <w:pStyle w:val="Formeln"/>
      </w:pPr>
      <w:r w:rsidRPr="007D6671">
        <w:rPr>
          <w:rStyle w:val="Fett"/>
        </w:rPr>
        <w:t>Aus</w:t>
      </w:r>
      <w:r w:rsidRPr="002B68A8">
        <w:tab/>
        <w:t xml:space="preserve"> </w:t>
      </w:r>
      <m:oMath>
        <m:f>
          <m:fPr>
            <m:ctrlPr>
              <w:rPr>
                <w:rFonts w:ascii="Cambria Math" w:hAnsi="Cambria Math"/>
              </w:rPr>
            </m:ctrlPr>
          </m:fPr>
          <m:num>
            <m:r>
              <m:rPr>
                <m:nor/>
              </m:rPr>
              <m:t>1</m:t>
            </m:r>
          </m:num>
          <m:den>
            <m:r>
              <m:rPr>
                <m:nor/>
              </m:rPr>
              <m:t>2</m:t>
            </m:r>
          </m:den>
        </m:f>
        <m:r>
          <m:rPr>
            <m:nor/>
          </m:rPr>
          <m:t xml:space="preserve"> * m * </m:t>
        </m:r>
        <m:sSup>
          <m:sSupPr>
            <m:ctrlPr>
              <w:rPr>
                <w:rFonts w:ascii="Cambria Math" w:hAnsi="Cambria Math"/>
              </w:rPr>
            </m:ctrlPr>
          </m:sSupPr>
          <m:e>
            <m:r>
              <m:rPr>
                <m:nor/>
              </m:rPr>
              <m:t>ν</m:t>
            </m:r>
          </m:e>
          <m:sup>
            <m:r>
              <m:rPr>
                <m:nor/>
              </m:rPr>
              <m:t xml:space="preserve">2 </m:t>
            </m:r>
          </m:sup>
        </m:sSup>
        <m:r>
          <m:rPr>
            <m:nor/>
          </m:rPr>
          <m:t xml:space="preserve"> = z * e * U</m:t>
        </m:r>
      </m:oMath>
      <w:r w:rsidRPr="002B68A8">
        <w:t xml:space="preserve"> </w:t>
      </w:r>
      <w:r w:rsidRPr="002B68A8">
        <w:tab/>
      </w:r>
      <w:r w:rsidRPr="007D6671">
        <w:rPr>
          <w:rStyle w:val="Fett"/>
        </w:rPr>
        <w:t>erhält man</w:t>
      </w:r>
      <w:r w:rsidRPr="002B68A8">
        <w:t>:</w:t>
      </w:r>
    </w:p>
    <w:p w:rsidR="002B68A8" w:rsidRPr="002B68A8" w:rsidRDefault="002B68A8" w:rsidP="002B68A8">
      <w:pPr>
        <w:pStyle w:val="Formeln"/>
        <w:rPr>
          <w:rFonts w:eastAsiaTheme="minorEastAsia"/>
        </w:rPr>
      </w:pPr>
      <m:oMathPara>
        <m:oMath>
          <m:r>
            <m:rPr>
              <m:nor/>
            </m:rPr>
            <m:t>ν=</m:t>
          </m:r>
          <m:r>
            <m:rPr>
              <m:sty m:val="p"/>
            </m:rPr>
            <w:rPr>
              <w:rFonts w:ascii="Cambria Math" w:hAnsi="Cambria Math"/>
            </w:rPr>
            <m:t xml:space="preserve"> </m:t>
          </m:r>
          <m:rad>
            <m:radPr>
              <m:degHide m:val="1"/>
              <m:ctrlPr>
                <w:rPr>
                  <w:rFonts w:ascii="Cambria Math" w:hAnsi="Cambria Math"/>
                </w:rPr>
              </m:ctrlPr>
            </m:radPr>
            <m:deg/>
            <m:e>
              <m:f>
                <m:fPr>
                  <m:ctrlPr>
                    <w:rPr>
                      <w:rFonts w:ascii="Cambria Math" w:hAnsi="Cambria Math"/>
                    </w:rPr>
                  </m:ctrlPr>
                </m:fPr>
                <m:num>
                  <m:r>
                    <m:rPr>
                      <m:nor/>
                    </m:rPr>
                    <m:t>2</m:t>
                  </m:r>
                  <m:r>
                    <m:rPr>
                      <m:nor/>
                    </m:rPr>
                    <w:rPr>
                      <w:rFonts w:ascii="Cambria Math"/>
                    </w:rPr>
                    <m:t xml:space="preserve"> </m:t>
                  </m:r>
                  <m:r>
                    <m:rPr>
                      <m:nor/>
                    </m:rPr>
                    <m:t>*</m:t>
                  </m:r>
                  <m:r>
                    <m:rPr>
                      <m:nor/>
                    </m:rPr>
                    <w:rPr>
                      <w:rFonts w:ascii="Cambria Math"/>
                    </w:rPr>
                    <m:t xml:space="preserve"> </m:t>
                  </m:r>
                  <m:r>
                    <m:rPr>
                      <m:nor/>
                    </m:rPr>
                    <m:t>z</m:t>
                  </m:r>
                  <m:r>
                    <m:rPr>
                      <m:nor/>
                    </m:rPr>
                    <w:rPr>
                      <w:rFonts w:ascii="Cambria Math"/>
                    </w:rPr>
                    <m:t xml:space="preserve"> </m:t>
                  </m:r>
                  <m:r>
                    <m:rPr>
                      <m:nor/>
                    </m:rPr>
                    <m:t>*</m:t>
                  </m:r>
                  <m:r>
                    <m:rPr>
                      <m:nor/>
                    </m:rPr>
                    <w:rPr>
                      <w:rFonts w:ascii="Cambria Math"/>
                    </w:rPr>
                    <m:t xml:space="preserve"> </m:t>
                  </m:r>
                  <m:r>
                    <m:rPr>
                      <m:nor/>
                    </m:rPr>
                    <m:t>e</m:t>
                  </m:r>
                  <m:r>
                    <m:rPr>
                      <m:nor/>
                    </m:rPr>
                    <w:rPr>
                      <w:rFonts w:ascii="Cambria Math"/>
                    </w:rPr>
                    <m:t xml:space="preserve"> </m:t>
                  </m:r>
                  <m:r>
                    <m:rPr>
                      <m:nor/>
                    </m:rPr>
                    <m:t>*</m:t>
                  </m:r>
                  <m:r>
                    <m:rPr>
                      <m:nor/>
                    </m:rPr>
                    <w:rPr>
                      <w:rFonts w:ascii="Cambria Math"/>
                    </w:rPr>
                    <m:t xml:space="preserve"> </m:t>
                  </m:r>
                  <m:r>
                    <m:rPr>
                      <m:nor/>
                    </m:rPr>
                    <m:t>U</m:t>
                  </m:r>
                </m:num>
                <m:den>
                  <m:r>
                    <m:rPr>
                      <m:nor/>
                    </m:rPr>
                    <m:t>m</m:t>
                  </m:r>
                </m:den>
              </m:f>
            </m:e>
          </m:rad>
          <m:r>
            <m:rPr>
              <m:nor/>
            </m:rPr>
            <w:rPr>
              <w:rFonts w:ascii="Cambria Math"/>
            </w:rPr>
            <m:t xml:space="preserve"> </m:t>
          </m:r>
          <m:r>
            <m:rPr>
              <m:nor/>
            </m:rPr>
            <m:t>=</m:t>
          </m:r>
          <m:r>
            <m:rPr>
              <m:sty m:val="p"/>
            </m:rPr>
            <w:rPr>
              <w:rFonts w:ascii="Cambria Math" w:hAnsi="Cambria Math"/>
            </w:rPr>
            <m:t xml:space="preserve"> </m:t>
          </m:r>
          <m:rad>
            <m:radPr>
              <m:degHide m:val="1"/>
              <m:ctrlPr>
                <w:rPr>
                  <w:rFonts w:ascii="Cambria Math" w:hAnsi="Cambria Math"/>
                </w:rPr>
              </m:ctrlPr>
            </m:radPr>
            <m:deg/>
            <m:e>
              <m:r>
                <m:rPr>
                  <m:nor/>
                </m:rPr>
                <m:t>2</m:t>
              </m:r>
              <m:r>
                <m:rPr>
                  <m:nor/>
                </m:rPr>
                <w:rPr>
                  <w:rFonts w:ascii="Cambria Math"/>
                </w:rPr>
                <m:t xml:space="preserve"> </m:t>
              </m:r>
              <m:r>
                <m:rPr>
                  <m:nor/>
                </m:rPr>
                <m:t>*</m:t>
              </m:r>
              <m:r>
                <m:rPr>
                  <m:nor/>
                </m:rPr>
                <w:rPr>
                  <w:rFonts w:ascii="Cambria Math"/>
                </w:rPr>
                <m:t xml:space="preserve"> </m:t>
              </m:r>
              <m:r>
                <m:rPr>
                  <m:nor/>
                </m:rPr>
                <m:t>e</m:t>
              </m:r>
              <m:r>
                <m:rPr>
                  <m:nor/>
                </m:rPr>
                <w:rPr>
                  <w:rFonts w:ascii="Cambria Math"/>
                </w:rPr>
                <m:t xml:space="preserve"> </m:t>
              </m:r>
              <m:r>
                <m:rPr>
                  <m:nor/>
                </m:rPr>
                <m:t>*</m:t>
              </m:r>
              <m:r>
                <m:rPr>
                  <m:nor/>
                </m:rPr>
                <w:rPr>
                  <w:rFonts w:ascii="Cambria Math"/>
                </w:rPr>
                <m:t xml:space="preserve"> </m:t>
              </m:r>
              <m:r>
                <m:rPr>
                  <m:nor/>
                </m:rPr>
                <m:t>U</m:t>
              </m:r>
            </m:e>
          </m:rad>
          <m:r>
            <m:rPr>
              <m:nor/>
            </m:rPr>
            <w:rPr>
              <w:rFonts w:ascii="Cambria Math"/>
            </w:rPr>
            <m:t xml:space="preserve"> </m:t>
          </m:r>
          <m:r>
            <m:rPr>
              <m:nor/>
            </m:rPr>
            <m:t>*</m:t>
          </m:r>
          <m:r>
            <m:rPr>
              <m:sty m:val="p"/>
            </m:rPr>
            <w:rPr>
              <w:rFonts w:ascii="Cambria Math" w:hAnsi="Cambria Math"/>
            </w:rPr>
            <m:t xml:space="preserve"> </m:t>
          </m:r>
          <m:rad>
            <m:radPr>
              <m:degHide m:val="1"/>
              <m:ctrlPr>
                <w:rPr>
                  <w:rFonts w:ascii="Cambria Math" w:hAnsi="Cambria Math"/>
                </w:rPr>
              </m:ctrlPr>
            </m:radPr>
            <m:deg/>
            <m:e>
              <m:f>
                <m:fPr>
                  <m:ctrlPr>
                    <w:rPr>
                      <w:rFonts w:ascii="Cambria Math" w:hAnsi="Cambria Math"/>
                    </w:rPr>
                  </m:ctrlPr>
                </m:fPr>
                <m:num>
                  <m:r>
                    <m:rPr>
                      <m:nor/>
                    </m:rPr>
                    <m:t>z</m:t>
                  </m:r>
                </m:num>
                <m:den>
                  <m:r>
                    <m:rPr>
                      <m:nor/>
                    </m:rPr>
                    <m:t>m</m:t>
                  </m:r>
                </m:den>
              </m:f>
            </m:e>
          </m:rad>
        </m:oMath>
      </m:oMathPara>
    </w:p>
    <w:p w:rsidR="002B68A8" w:rsidRPr="007D6671" w:rsidRDefault="002B68A8" w:rsidP="002B68A8">
      <w:pPr>
        <w:pStyle w:val="Formeln"/>
        <w:rPr>
          <w:rStyle w:val="Fett"/>
        </w:rPr>
      </w:pPr>
      <w:r w:rsidRPr="007D6671">
        <w:rPr>
          <w:rStyle w:val="Fett"/>
        </w:rPr>
        <w:t>eingesetzt in (*) ergibt sich:</w:t>
      </w:r>
    </w:p>
    <w:p w:rsidR="00D86D62" w:rsidRPr="00D86D62" w:rsidRDefault="00152819" w:rsidP="00D86D62">
      <w:pPr>
        <w:pStyle w:val="Formeln"/>
      </w:pPr>
      <m:oMathPara>
        <m:oMath>
          <m:f>
            <m:fPr>
              <m:ctrlPr>
                <w:rPr>
                  <w:rFonts w:ascii="Cambria Math" w:hAnsi="Cambria Math"/>
                </w:rPr>
              </m:ctrlPr>
            </m:fPr>
            <m:num>
              <m:r>
                <m:rPr>
                  <m:nor/>
                </m:rPr>
                <m:t>m</m:t>
              </m:r>
            </m:num>
            <m:den>
              <m:r>
                <m:rPr>
                  <m:nor/>
                </m:rPr>
                <m:t>z</m:t>
              </m:r>
            </m:den>
          </m:f>
          <m:r>
            <m:rPr>
              <m:nor/>
            </m:rPr>
            <m:t xml:space="preserve">= </m:t>
          </m:r>
          <m:f>
            <m:fPr>
              <m:ctrlPr>
                <w:rPr>
                  <w:rFonts w:ascii="Cambria Math" w:hAnsi="Cambria Math"/>
                </w:rPr>
              </m:ctrlPr>
            </m:fPr>
            <m:num>
              <m:r>
                <m:rPr>
                  <m:nor/>
                </m:rPr>
                <m:t>B</m:t>
              </m:r>
              <m:r>
                <m:rPr>
                  <m:nor/>
                </m:rPr>
                <w:rPr>
                  <w:rFonts w:ascii="Cambria Math"/>
                </w:rPr>
                <m:t xml:space="preserve"> </m:t>
              </m:r>
              <m:r>
                <m:rPr>
                  <m:nor/>
                </m:rPr>
                <m:t>*</m:t>
              </m:r>
              <m:r>
                <m:rPr>
                  <m:nor/>
                </m:rPr>
                <w:rPr>
                  <w:rFonts w:ascii="Cambria Math"/>
                </w:rPr>
                <m:t xml:space="preserve"> </m:t>
              </m:r>
              <m:r>
                <m:rPr>
                  <m:nor/>
                </m:rPr>
                <m:t>r</m:t>
              </m:r>
              <m:r>
                <m:rPr>
                  <m:nor/>
                </m:rPr>
                <w:rPr>
                  <w:rFonts w:ascii="Cambria Math"/>
                </w:rPr>
                <m:t xml:space="preserve"> </m:t>
              </m:r>
              <m:r>
                <m:rPr>
                  <m:nor/>
                </m:rPr>
                <m:t>*</m:t>
              </m:r>
              <m:r>
                <m:rPr>
                  <m:nor/>
                </m:rPr>
                <w:rPr>
                  <w:rFonts w:ascii="Cambria Math"/>
                </w:rPr>
                <m:t xml:space="preserve"> </m:t>
              </m:r>
              <m:r>
                <m:rPr>
                  <m:nor/>
                </m:rPr>
                <m:t>e</m:t>
              </m:r>
            </m:num>
            <m:den>
              <m:rad>
                <m:radPr>
                  <m:degHide m:val="1"/>
                  <m:ctrlPr>
                    <w:rPr>
                      <w:rFonts w:ascii="Cambria Math" w:hAnsi="Cambria Math"/>
                    </w:rPr>
                  </m:ctrlPr>
                </m:radPr>
                <m:deg/>
                <m:e>
                  <m:r>
                    <m:rPr>
                      <m:nor/>
                    </m:rPr>
                    <m:t>2</m:t>
                  </m:r>
                  <m:r>
                    <m:rPr>
                      <m:nor/>
                    </m:rPr>
                    <w:rPr>
                      <w:rFonts w:ascii="Cambria Math"/>
                    </w:rPr>
                    <m:t xml:space="preserve"> </m:t>
                  </m:r>
                  <m:r>
                    <m:rPr>
                      <m:nor/>
                    </m:rPr>
                    <m:t>*</m:t>
                  </m:r>
                  <m:r>
                    <m:rPr>
                      <m:nor/>
                    </m:rPr>
                    <w:rPr>
                      <w:rFonts w:ascii="Cambria Math"/>
                    </w:rPr>
                    <m:t xml:space="preserve"> </m:t>
                  </m:r>
                  <m:r>
                    <m:rPr>
                      <m:nor/>
                    </m:rPr>
                    <m:t>e</m:t>
                  </m:r>
                  <m:r>
                    <m:rPr>
                      <m:nor/>
                    </m:rPr>
                    <w:rPr>
                      <w:rFonts w:ascii="Cambria Math"/>
                    </w:rPr>
                    <m:t xml:space="preserve"> </m:t>
                  </m:r>
                  <m:r>
                    <m:rPr>
                      <m:nor/>
                    </m:rPr>
                    <m:t>*</m:t>
                  </m:r>
                  <m:r>
                    <m:rPr>
                      <m:nor/>
                    </m:rPr>
                    <w:rPr>
                      <w:rFonts w:ascii="Cambria Math"/>
                    </w:rPr>
                    <m:t xml:space="preserve"> </m:t>
                  </m:r>
                  <m:r>
                    <m:rPr>
                      <m:nor/>
                    </m:rPr>
                    <m:t>U</m:t>
                  </m:r>
                </m:e>
              </m:rad>
              <m:r>
                <m:rPr>
                  <m:nor/>
                </m:rPr>
                <w:rPr>
                  <w:rFonts w:ascii="Cambria Math"/>
                </w:rPr>
                <m:t xml:space="preserve"> </m:t>
              </m:r>
              <m:r>
                <m:rPr>
                  <m:nor/>
                </m:rPr>
                <m:t>*</m:t>
              </m:r>
              <m:r>
                <m:rPr>
                  <m:nor/>
                </m:rPr>
                <w:rPr>
                  <w:rFonts w:ascii="Cambria Math"/>
                </w:rPr>
                <m:t xml:space="preserve"> </m:t>
              </m:r>
              <m:rad>
                <m:radPr>
                  <m:degHide m:val="1"/>
                  <m:ctrlPr>
                    <w:rPr>
                      <w:rFonts w:ascii="Cambria Math" w:hAnsi="Cambria Math"/>
                    </w:rPr>
                  </m:ctrlPr>
                </m:radPr>
                <m:deg/>
                <m:e>
                  <m:f>
                    <m:fPr>
                      <m:ctrlPr>
                        <w:rPr>
                          <w:rFonts w:ascii="Cambria Math" w:hAnsi="Cambria Math"/>
                        </w:rPr>
                      </m:ctrlPr>
                    </m:fPr>
                    <m:num>
                      <m:r>
                        <m:rPr>
                          <m:nor/>
                        </m:rPr>
                        <m:t>z</m:t>
                      </m:r>
                    </m:num>
                    <m:den>
                      <m:r>
                        <m:rPr>
                          <m:nor/>
                        </m:rPr>
                        <m:t>m</m:t>
                      </m:r>
                    </m:den>
                  </m:f>
                </m:e>
              </m:rad>
            </m:den>
          </m:f>
          <m:r>
            <m:rPr>
              <m:nor/>
            </m:rPr>
            <w:rPr>
              <w:rFonts w:ascii="Cambria Math"/>
            </w:rPr>
            <m:t xml:space="preserve"> </m:t>
          </m:r>
          <m:r>
            <m:rPr>
              <m:nor/>
            </m:rPr>
            <m:t xml:space="preserve">= </m:t>
          </m:r>
          <m:f>
            <m:fPr>
              <m:ctrlPr>
                <w:rPr>
                  <w:rFonts w:ascii="Cambria Math" w:hAnsi="Cambria Math"/>
                </w:rPr>
              </m:ctrlPr>
            </m:fPr>
            <m:num>
              <m:r>
                <m:rPr>
                  <m:nor/>
                </m:rPr>
                <m:t>B</m:t>
              </m:r>
              <m:r>
                <m:rPr>
                  <m:nor/>
                </m:rPr>
                <w:rPr>
                  <w:rFonts w:ascii="Cambria Math"/>
                </w:rPr>
                <m:t xml:space="preserve"> </m:t>
              </m:r>
              <m:r>
                <m:rPr>
                  <m:nor/>
                </m:rPr>
                <m:t>*</m:t>
              </m:r>
              <m:r>
                <m:rPr>
                  <m:nor/>
                </m:rPr>
                <w:rPr>
                  <w:rFonts w:ascii="Cambria Math"/>
                </w:rPr>
                <m:t xml:space="preserve"> </m:t>
              </m:r>
              <m:r>
                <m:rPr>
                  <m:nor/>
                </m:rPr>
                <m:t>r</m:t>
              </m:r>
              <m:r>
                <m:rPr>
                  <m:nor/>
                </m:rPr>
                <w:rPr>
                  <w:rFonts w:ascii="Cambria Math"/>
                </w:rPr>
                <m:t xml:space="preserve"> </m:t>
              </m:r>
              <m:r>
                <m:rPr>
                  <m:nor/>
                </m:rPr>
                <m:t>*</m:t>
              </m:r>
              <m:r>
                <m:rPr>
                  <m:nor/>
                </m:rPr>
                <w:rPr>
                  <w:rFonts w:ascii="Cambria Math"/>
                </w:rPr>
                <m:t xml:space="preserve"> </m:t>
              </m:r>
              <m:r>
                <m:rPr>
                  <m:nor/>
                </m:rPr>
                <m:t>e</m:t>
              </m:r>
            </m:num>
            <m:den>
              <m:rad>
                <m:radPr>
                  <m:degHide m:val="1"/>
                  <m:ctrlPr>
                    <w:rPr>
                      <w:rFonts w:ascii="Cambria Math" w:hAnsi="Cambria Math"/>
                    </w:rPr>
                  </m:ctrlPr>
                </m:radPr>
                <m:deg/>
                <m:e>
                  <m:r>
                    <m:rPr>
                      <m:nor/>
                    </m:rPr>
                    <m:t>2</m:t>
                  </m:r>
                  <m:r>
                    <m:rPr>
                      <m:nor/>
                    </m:rPr>
                    <w:rPr>
                      <w:rFonts w:ascii="Cambria Math"/>
                    </w:rPr>
                    <m:t xml:space="preserve"> </m:t>
                  </m:r>
                  <m:r>
                    <m:rPr>
                      <m:nor/>
                    </m:rPr>
                    <m:t>*</m:t>
                  </m:r>
                  <m:r>
                    <m:rPr>
                      <m:nor/>
                    </m:rPr>
                    <w:rPr>
                      <w:rFonts w:ascii="Cambria Math"/>
                    </w:rPr>
                    <m:t xml:space="preserve"> </m:t>
                  </m:r>
                  <m:r>
                    <m:rPr>
                      <m:nor/>
                    </m:rPr>
                    <m:t>e</m:t>
                  </m:r>
                  <m:r>
                    <m:rPr>
                      <m:nor/>
                    </m:rPr>
                    <w:rPr>
                      <w:rFonts w:ascii="Cambria Math"/>
                    </w:rPr>
                    <m:t xml:space="preserve"> </m:t>
                  </m:r>
                  <m:r>
                    <m:rPr>
                      <m:nor/>
                    </m:rPr>
                    <m:t>*</m:t>
                  </m:r>
                  <m:r>
                    <m:rPr>
                      <m:nor/>
                    </m:rPr>
                    <w:rPr>
                      <w:rFonts w:ascii="Cambria Math"/>
                    </w:rPr>
                    <m:t xml:space="preserve"> </m:t>
                  </m:r>
                  <m:r>
                    <m:rPr>
                      <m:nor/>
                    </m:rPr>
                    <m:t>U</m:t>
                  </m:r>
                </m:e>
              </m:rad>
            </m:den>
          </m:f>
          <m:r>
            <m:rPr>
              <m:nor/>
            </m:rPr>
            <w:rPr>
              <w:rFonts w:ascii="Cambria Math"/>
            </w:rPr>
            <m:t xml:space="preserve"> </m:t>
          </m:r>
          <m:r>
            <m:rPr>
              <m:nor/>
            </m:rPr>
            <m:t>*</m:t>
          </m:r>
          <m:r>
            <m:rPr>
              <m:nor/>
            </m:rPr>
            <w:rPr>
              <w:rFonts w:ascii="Cambria Math"/>
            </w:rPr>
            <m:t xml:space="preserve"> </m:t>
          </m:r>
          <m:rad>
            <m:radPr>
              <m:degHide m:val="1"/>
              <m:ctrlPr>
                <w:rPr>
                  <w:rFonts w:ascii="Cambria Math" w:hAnsi="Cambria Math"/>
                </w:rPr>
              </m:ctrlPr>
            </m:radPr>
            <m:deg/>
            <m:e>
              <m:f>
                <m:fPr>
                  <m:ctrlPr>
                    <w:rPr>
                      <w:rFonts w:ascii="Cambria Math" w:hAnsi="Cambria Math"/>
                    </w:rPr>
                  </m:ctrlPr>
                </m:fPr>
                <m:num>
                  <m:r>
                    <m:rPr>
                      <m:nor/>
                    </m:rPr>
                    <m:t>m</m:t>
                  </m:r>
                </m:num>
                <m:den>
                  <m:r>
                    <m:rPr>
                      <m:nor/>
                    </m:rPr>
                    <m:t>z</m:t>
                  </m:r>
                </m:den>
              </m:f>
            </m:e>
          </m:rad>
        </m:oMath>
      </m:oMathPara>
    </w:p>
    <w:p w:rsidR="002B68A8" w:rsidRPr="00D86D62" w:rsidRDefault="00152819" w:rsidP="00D86D62">
      <w:pPr>
        <w:pStyle w:val="Formeln"/>
        <w:rPr>
          <w:rFonts w:eastAsiaTheme="minorEastAsia"/>
        </w:rPr>
      </w:pPr>
      <m:oMathPara>
        <m:oMath>
          <m:rad>
            <m:radPr>
              <m:degHide m:val="1"/>
              <m:ctrlPr>
                <w:rPr>
                  <w:rFonts w:ascii="Cambria Math" w:hAnsi="Cambria Math"/>
                </w:rPr>
              </m:ctrlPr>
            </m:radPr>
            <m:deg/>
            <m:e>
              <m:f>
                <m:fPr>
                  <m:ctrlPr>
                    <w:rPr>
                      <w:rFonts w:ascii="Cambria Math" w:hAnsi="Cambria Math"/>
                    </w:rPr>
                  </m:ctrlPr>
                </m:fPr>
                <m:num>
                  <m:r>
                    <m:rPr>
                      <m:nor/>
                    </m:rPr>
                    <m:t>m</m:t>
                  </m:r>
                </m:num>
                <m:den>
                  <m:r>
                    <m:rPr>
                      <m:nor/>
                    </m:rPr>
                    <m:t>z</m:t>
                  </m:r>
                </m:den>
              </m:f>
            </m:e>
          </m:rad>
          <m:r>
            <m:rPr>
              <m:nor/>
            </m:rPr>
            <w:rPr>
              <w:rFonts w:ascii="Cambria Math"/>
            </w:rPr>
            <m:t xml:space="preserve"> </m:t>
          </m:r>
          <m:r>
            <m:rPr>
              <m:nor/>
            </m:rPr>
            <m:t xml:space="preserve">= </m:t>
          </m:r>
          <m:f>
            <m:fPr>
              <m:ctrlPr>
                <w:rPr>
                  <w:rFonts w:ascii="Cambria Math" w:hAnsi="Cambria Math"/>
                </w:rPr>
              </m:ctrlPr>
            </m:fPr>
            <m:num>
              <m:r>
                <m:rPr>
                  <m:nor/>
                </m:rPr>
                <m:t>B</m:t>
              </m:r>
              <m:r>
                <m:rPr>
                  <m:nor/>
                </m:rPr>
                <w:rPr>
                  <w:rFonts w:ascii="Cambria Math"/>
                </w:rPr>
                <m:t xml:space="preserve"> </m:t>
              </m:r>
              <m:r>
                <m:rPr>
                  <m:nor/>
                </m:rPr>
                <m:t>*</m:t>
              </m:r>
              <m:r>
                <m:rPr>
                  <m:nor/>
                </m:rPr>
                <w:rPr>
                  <w:rFonts w:ascii="Cambria Math"/>
                </w:rPr>
                <m:t xml:space="preserve"> </m:t>
              </m:r>
              <m:r>
                <m:rPr>
                  <m:nor/>
                </m:rPr>
                <m:t>r</m:t>
              </m:r>
              <m:r>
                <m:rPr>
                  <m:nor/>
                </m:rPr>
                <w:rPr>
                  <w:rFonts w:ascii="Cambria Math"/>
                </w:rPr>
                <m:t xml:space="preserve"> </m:t>
              </m:r>
              <m:r>
                <m:rPr>
                  <m:nor/>
                </m:rPr>
                <m:t>*</m:t>
              </m:r>
              <m:r>
                <m:rPr>
                  <m:nor/>
                </m:rPr>
                <w:rPr>
                  <w:rFonts w:ascii="Cambria Math"/>
                </w:rPr>
                <m:t xml:space="preserve"> </m:t>
              </m:r>
              <m:rad>
                <m:radPr>
                  <m:degHide m:val="1"/>
                  <m:ctrlPr>
                    <w:rPr>
                      <w:rFonts w:ascii="Cambria Math" w:hAnsi="Cambria Math"/>
                    </w:rPr>
                  </m:ctrlPr>
                </m:radPr>
                <m:deg/>
                <m:e>
                  <m:r>
                    <m:rPr>
                      <m:nor/>
                    </m:rPr>
                    <m:t>e</m:t>
                  </m:r>
                </m:e>
              </m:rad>
            </m:num>
            <m:den>
              <m:rad>
                <m:radPr>
                  <m:degHide m:val="1"/>
                  <m:ctrlPr>
                    <w:rPr>
                      <w:rFonts w:ascii="Cambria Math" w:hAnsi="Cambria Math"/>
                    </w:rPr>
                  </m:ctrlPr>
                </m:radPr>
                <m:deg/>
                <m:e>
                  <m:r>
                    <m:rPr>
                      <m:nor/>
                    </m:rPr>
                    <m:t>2</m:t>
                  </m:r>
                  <m:r>
                    <m:rPr>
                      <m:nor/>
                    </m:rPr>
                    <w:rPr>
                      <w:rFonts w:ascii="Cambria Math"/>
                    </w:rPr>
                    <m:t xml:space="preserve"> </m:t>
                  </m:r>
                  <m:r>
                    <m:rPr>
                      <m:nor/>
                    </m:rPr>
                    <m:t>*</m:t>
                  </m:r>
                  <m:r>
                    <m:rPr>
                      <m:nor/>
                    </m:rPr>
                    <w:rPr>
                      <w:rFonts w:ascii="Cambria Math"/>
                    </w:rPr>
                    <m:t xml:space="preserve"> </m:t>
                  </m:r>
                  <m:r>
                    <m:rPr>
                      <m:nor/>
                    </m:rPr>
                    <m:t>U</m:t>
                  </m:r>
                </m:e>
              </m:rad>
            </m:den>
          </m:f>
        </m:oMath>
      </m:oMathPara>
    </w:p>
    <w:p w:rsidR="00D86D62" w:rsidRPr="00D86D62" w:rsidRDefault="00152819" w:rsidP="00D86D62">
      <w:pPr>
        <w:pStyle w:val="Formeln"/>
        <w:rPr>
          <w:rFonts w:eastAsiaTheme="minorEastAsia"/>
        </w:rPr>
      </w:pPr>
      <m:oMathPara>
        <m:oMath>
          <m:f>
            <m:fPr>
              <m:ctrlPr>
                <w:rPr>
                  <w:rFonts w:ascii="Cambria Math" w:hAnsi="Cambria Math"/>
                </w:rPr>
              </m:ctrlPr>
            </m:fPr>
            <m:num>
              <m:r>
                <m:rPr>
                  <m:nor/>
                </m:rPr>
                <m:t>m</m:t>
              </m:r>
            </m:num>
            <m:den>
              <m:r>
                <m:rPr>
                  <m:nor/>
                </m:rPr>
                <m:t>z</m:t>
              </m:r>
            </m:den>
          </m:f>
          <m:r>
            <m:rPr>
              <m:nor/>
            </m:rPr>
            <m:t xml:space="preserve">= </m:t>
          </m:r>
          <m:f>
            <m:fPr>
              <m:ctrlPr>
                <w:rPr>
                  <w:rFonts w:ascii="Cambria Math" w:hAnsi="Cambria Math"/>
                </w:rPr>
              </m:ctrlPr>
            </m:fPr>
            <m:num>
              <m:sSup>
                <m:sSupPr>
                  <m:ctrlPr>
                    <w:rPr>
                      <w:rFonts w:ascii="Cambria Math" w:hAnsi="Cambria Math"/>
                    </w:rPr>
                  </m:ctrlPr>
                </m:sSupPr>
                <m:e>
                  <m:r>
                    <m:rPr>
                      <m:nor/>
                    </m:rPr>
                    <m:t>B</m:t>
                  </m:r>
                </m:e>
                <m:sup>
                  <m:r>
                    <m:rPr>
                      <m:nor/>
                    </m:rPr>
                    <m:t>2</m:t>
                  </m:r>
                </m:sup>
              </m:sSup>
              <m:r>
                <m:rPr>
                  <m:nor/>
                </m:rPr>
                <w:rPr>
                  <w:rFonts w:ascii="Cambria Math"/>
                </w:rPr>
                <m:t xml:space="preserve"> </m:t>
              </m:r>
              <m:r>
                <m:rPr>
                  <m:nor/>
                </m:rPr>
                <m:t>*</m:t>
              </m:r>
              <m:r>
                <m:rPr>
                  <m:nor/>
                </m:rPr>
                <w:rPr>
                  <w:rFonts w:ascii="Cambria Math"/>
                </w:rPr>
                <m:t xml:space="preserve"> </m:t>
              </m:r>
              <m:sSup>
                <m:sSupPr>
                  <m:ctrlPr>
                    <w:rPr>
                      <w:rFonts w:ascii="Cambria Math" w:hAnsi="Cambria Math"/>
                    </w:rPr>
                  </m:ctrlPr>
                </m:sSupPr>
                <m:e>
                  <m:r>
                    <m:rPr>
                      <m:nor/>
                    </m:rPr>
                    <m:t>r</m:t>
                  </m:r>
                </m:e>
                <m:sup>
                  <m:r>
                    <m:rPr>
                      <m:nor/>
                    </m:rPr>
                    <m:t>2</m:t>
                  </m:r>
                </m:sup>
              </m:sSup>
              <m:r>
                <m:rPr>
                  <m:nor/>
                </m:rPr>
                <w:rPr>
                  <w:rFonts w:ascii="Cambria Math"/>
                </w:rPr>
                <m:t xml:space="preserve"> </m:t>
              </m:r>
              <m:r>
                <m:rPr>
                  <m:nor/>
                </m:rPr>
                <m:t>*</m:t>
              </m:r>
              <m:r>
                <m:rPr>
                  <m:nor/>
                </m:rPr>
                <w:rPr>
                  <w:rFonts w:ascii="Cambria Math"/>
                </w:rPr>
                <m:t xml:space="preserve"> </m:t>
              </m:r>
              <m:r>
                <m:rPr>
                  <m:nor/>
                </m:rPr>
                <m:t>e</m:t>
              </m:r>
            </m:num>
            <m:den>
              <m:r>
                <m:rPr>
                  <m:nor/>
                </m:rPr>
                <m:t>2</m:t>
              </m:r>
              <m:r>
                <m:rPr>
                  <m:nor/>
                </m:rPr>
                <w:rPr>
                  <w:rFonts w:ascii="Cambria Math"/>
                </w:rPr>
                <m:t xml:space="preserve"> </m:t>
              </m:r>
              <m:r>
                <m:rPr>
                  <m:nor/>
                </m:rPr>
                <m:t>*</m:t>
              </m:r>
              <m:r>
                <m:rPr>
                  <m:nor/>
                </m:rPr>
                <w:rPr>
                  <w:rFonts w:ascii="Cambria Math"/>
                </w:rPr>
                <m:t xml:space="preserve"> </m:t>
              </m:r>
              <m:r>
                <m:rPr>
                  <m:nor/>
                </m:rPr>
                <m:t>U</m:t>
              </m:r>
            </m:den>
          </m:f>
        </m:oMath>
      </m:oMathPara>
    </w:p>
    <w:p w:rsidR="00D86D62" w:rsidRDefault="00D86D62" w:rsidP="00D86D62">
      <w:pPr>
        <w:pStyle w:val="Beschriftung"/>
      </w:pPr>
      <w:r>
        <w:t>m= Masse; v= Geschwindigkeit; r= Radius; z= Ladungszahl; e= Elementarladung; B= magnetische Flussdichte; U= Beschleunigungsspannung; E= Feldstärke</w:t>
      </w:r>
    </w:p>
    <w:p w:rsidR="00D86D62" w:rsidRDefault="00D86D62" w:rsidP="00D86D62">
      <w:r w:rsidRPr="00D86D62">
        <w:t xml:space="preserve">Der Radius hängt neben der Masse auch von der magnetischen Feldstärke </w:t>
      </w:r>
      <w:r>
        <w:t>„</w:t>
      </w:r>
      <w:r w:rsidRPr="00D86D62">
        <w:t>B</w:t>
      </w:r>
      <w:r>
        <w:t>“</w:t>
      </w:r>
      <w:r w:rsidRPr="00D86D62">
        <w:t xml:space="preserve"> und der Beschleunigungsspannung </w:t>
      </w:r>
      <w:r>
        <w:t>„</w:t>
      </w:r>
      <w:r w:rsidRPr="00D86D62">
        <w:t>U</w:t>
      </w:r>
      <w:r>
        <w:t>“</w:t>
      </w:r>
      <w:r w:rsidRPr="00D86D62">
        <w:t xml:space="preserve"> ab. Durch Variation der Beschleunigungsspannung bei konstanter Feldstärke (oder umgekehrt) können Ionen mit einem bestimmten Masse/Ladungsverhältnis auf den Detektor gebracht werden. Die Intensität des Signals am Detektor als Funktion des Magnetfeldes ergibt das Massen</w:t>
      </w:r>
      <w:r>
        <w:t>-S</w:t>
      </w:r>
      <w:r w:rsidRPr="00D86D62">
        <w:t>pektrum. So kann am Detektor das gesamte Massen</w:t>
      </w:r>
      <w:r>
        <w:t>-S</w:t>
      </w:r>
      <w:r w:rsidRPr="00D86D62">
        <w:t>pektrum der verschiedenen Ionen durchfahren werden.</w:t>
      </w:r>
    </w:p>
    <w:p w:rsidR="00D86D62" w:rsidRDefault="00D86D62" w:rsidP="00D86D62">
      <w:pPr>
        <w:pStyle w:val="berschrift1"/>
      </w:pPr>
      <w:bookmarkStart w:id="7" w:name="_Toc45547932"/>
      <w:r>
        <w:t>Modell-Versuch</w:t>
      </w:r>
      <w:bookmarkEnd w:id="7"/>
    </w:p>
    <w:p w:rsidR="00D86D62" w:rsidRDefault="00D86D62" w:rsidP="00D86D62">
      <w:r>
        <w:t>Mit Hilfe eines Modell-Versuches soll gezeigt werden, dass Ionen nach ihren unterschiedlichen Massen aufgetrennt werden.</w:t>
      </w:r>
    </w:p>
    <w:p w:rsidR="00D86D62" w:rsidRDefault="00D86D62" w:rsidP="00D86D62">
      <w:r w:rsidRPr="007D6671">
        <w:rPr>
          <w:rStyle w:val="Fett"/>
        </w:rPr>
        <w:t>Zeitbedarf</w:t>
      </w:r>
      <w:r>
        <w:t>: 5 Minuten</w:t>
      </w:r>
    </w:p>
    <w:p w:rsidR="00D86D62" w:rsidRDefault="00D86D62" w:rsidP="00D86D62">
      <w:r w:rsidRPr="007D6671">
        <w:rPr>
          <w:rStyle w:val="Fett"/>
        </w:rPr>
        <w:t>Ziel</w:t>
      </w:r>
      <w:r>
        <w:t>: Auftrennung von Ionen (Kugeln) nach ihrer Masse</w:t>
      </w:r>
    </w:p>
    <w:p w:rsidR="00D86D62" w:rsidRDefault="00D86D62" w:rsidP="00D86D62">
      <w:r w:rsidRPr="007D6671">
        <w:rPr>
          <w:rStyle w:val="Fett"/>
        </w:rPr>
        <w:t>Material</w:t>
      </w:r>
      <w:r>
        <w:t>:</w:t>
      </w:r>
    </w:p>
    <w:p w:rsidR="00D86D62" w:rsidRDefault="00D86D62" w:rsidP="00D86D62">
      <w:pPr>
        <w:pStyle w:val="Liste1Aufzhlung"/>
      </w:pPr>
      <w:r>
        <w:t>2 möglichst gleich große Kugeln verschiedener Masse (Holz- und Styropor-Kugel)</w:t>
      </w:r>
    </w:p>
    <w:p w:rsidR="00D86D62" w:rsidRDefault="00D86D62" w:rsidP="00D86D62">
      <w:pPr>
        <w:pStyle w:val="Liste1Aufzhlung"/>
      </w:pPr>
      <w:r>
        <w:t>Holz-Platte mit Halterung (kleine Holz-Leiste)</w:t>
      </w:r>
    </w:p>
    <w:p w:rsidR="00D86D62" w:rsidRDefault="00D86D62" w:rsidP="00D86D62">
      <w:pPr>
        <w:pStyle w:val="Liste1Aufzhlung"/>
      </w:pPr>
      <w:r>
        <w:t>Auflage für die Holz-Platte um eine Neigung von ca. 40° zu erreichen</w:t>
      </w:r>
    </w:p>
    <w:p w:rsidR="00D86D62" w:rsidRDefault="00D86D62" w:rsidP="00D86D62">
      <w:r w:rsidRPr="007D6671">
        <w:rPr>
          <w:rStyle w:val="Fett"/>
        </w:rPr>
        <w:lastRenderedPageBreak/>
        <w:t>Durchführung</w:t>
      </w:r>
      <w:r w:rsidRPr="00D86D62">
        <w:t>: Die leichte Kugel wird auf die Halterung der Holz</w:t>
      </w:r>
      <w:r>
        <w:t>-P</w:t>
      </w:r>
      <w:r w:rsidRPr="00D86D62">
        <w:t>latte gelegt und mit dem Zeigefinger angestoßen. Dann folgt die zweite, schwere Kugel. Beide Kugeln sollten möglichst mit der gleichen Kraft angestoßen werden. Bei einem erneuten Versuch werden die Kugeln stärker angestoßen.</w:t>
      </w:r>
    </w:p>
    <w:p w:rsidR="00D86D62" w:rsidRDefault="00D86D62" w:rsidP="00D86D62">
      <w:pPr>
        <w:rPr>
          <w:rFonts w:cs="Arial"/>
        </w:rPr>
      </w:pPr>
      <w:r w:rsidRPr="007D6671">
        <w:rPr>
          <w:rStyle w:val="Fett"/>
        </w:rPr>
        <w:t>Beobachtung</w:t>
      </w:r>
      <w:r>
        <w:t xml:space="preserve">: </w:t>
      </w:r>
      <w:r>
        <w:rPr>
          <w:rFonts w:cs="Arial"/>
        </w:rPr>
        <w:t>Die Kugel rollt in einem Bogen auf der schräg liegenden Holz</w:t>
      </w:r>
      <w:r w:rsidR="007D6671">
        <w:rPr>
          <w:rFonts w:cs="Arial"/>
        </w:rPr>
        <w:t>-P</w:t>
      </w:r>
      <w:r>
        <w:rPr>
          <w:rFonts w:cs="Arial"/>
        </w:rPr>
        <w:t>latte nach unten. Der Bogen der leichten Kugel ist größer als der Bogen der schweren Kugel.</w:t>
      </w:r>
    </w:p>
    <w:p w:rsidR="007D6671" w:rsidRDefault="007D6671" w:rsidP="00D86D62">
      <w:pPr>
        <w:rPr>
          <w:rFonts w:cs="Arial"/>
        </w:rPr>
      </w:pPr>
      <w:r w:rsidRPr="007D6671">
        <w:rPr>
          <w:rStyle w:val="Fett"/>
        </w:rPr>
        <w:t>Deutung</w:t>
      </w:r>
      <w:r>
        <w:rPr>
          <w:rFonts w:cs="Arial"/>
        </w:rPr>
        <w:t>: Die Ablenkung der Kugeln (Ionen) erfolgt durch die Neigung der Platte, die das zur Flug-Bahn senkrecht stehende Feld symbolisieren soll. Die gekippte Holz-Platte stellt das elektrische Feld dar auf dem die Kugeln durch Anstoßen beschleunigt werden. Es zeigt sich, dass die Kugeln unterschiedlich stark abgelenkt werden. Da die Oberfläche der Kugeln gleich groß ist erfolgt die Auftrennung der Ionen nach ihrer Masse. Der Anstoß der Kugeln erfolgt mit etwa der gleichen Kraft und es zeigt sich, dass die Kugeln unterschiedlich stark abgelenkt werden. Wird der Anstoß verändert, kann, wie im Massen-Spektrometer, durch Veränderung der Spannung, die Auftrennung verändert werden.</w:t>
      </w:r>
    </w:p>
    <w:p w:rsidR="007D6671" w:rsidRDefault="007D6671" w:rsidP="007D6671">
      <w:r>
        <w:t>Dieser Modell-Versuch kann im Unterricht zur Einführung der Atom-Masse und ihrer Bestimmung durch die Massen-Spektrometrie verwendet werden. Die Bestimmung der Atom-Masse durch die Massen-Spektrometrie ist eine experimentelle Grundlage, die für Schüler ein kompliziertes Verfahren darstellt. Der Modell-Versuch soll hier zur Anschauung dienen und eine Verständnis-Hilfe sein.</w:t>
      </w:r>
    </w:p>
    <w:p w:rsidR="007D6671" w:rsidRDefault="007D6671" w:rsidP="007D6671">
      <w:pPr>
        <w:pStyle w:val="berschrift1"/>
      </w:pPr>
      <w:bookmarkStart w:id="8" w:name="_Toc45547933"/>
      <w:r>
        <w:t xml:space="preserve">Auswertung </w:t>
      </w:r>
      <w:r w:rsidR="00152819">
        <w:t>von</w:t>
      </w:r>
      <w:r>
        <w:t xml:space="preserve"> Massen-Spektr</w:t>
      </w:r>
      <w:r w:rsidR="00152819">
        <w:t>en</w:t>
      </w:r>
      <w:bookmarkEnd w:id="8"/>
    </w:p>
    <w:p w:rsidR="007D6671" w:rsidRDefault="007D6671" w:rsidP="007D6671">
      <w:r w:rsidRPr="007D6671">
        <w:t>Aus dem Massen</w:t>
      </w:r>
      <w:r>
        <w:t>-S</w:t>
      </w:r>
      <w:r w:rsidRPr="007D6671">
        <w:t>pektrum kann man ablesen, welche Ionen in welchen relativen Mengen gebildet worden sind. Bei Einzel</w:t>
      </w:r>
      <w:r>
        <w:t>-S</w:t>
      </w:r>
      <w:r w:rsidRPr="007D6671">
        <w:t>trukturen kann man die Struktur herausfinden. Das Molekül</w:t>
      </w:r>
      <w:r>
        <w:t>-I</w:t>
      </w:r>
      <w:r w:rsidRPr="007D6671">
        <w:t>on zerfällt auf dem energetisch günstigsten Weg und daher zeigt sich ein typisches Zerfallsspektrum. In einem Strich</w:t>
      </w:r>
      <w:r>
        <w:t>-S</w:t>
      </w:r>
      <w:r w:rsidRPr="007D6671">
        <w:t xml:space="preserve">pektrum (siehe </w:t>
      </w:r>
      <w:r>
        <w:rPr>
          <w:color w:val="FF00FF" w:themeColor="accent4"/>
        </w:rPr>
        <w:fldChar w:fldCharType="begin"/>
      </w:r>
      <w:r>
        <w:instrText xml:space="preserve"> REF _Ref45175938 \h </w:instrText>
      </w:r>
      <w:r>
        <w:rPr>
          <w:color w:val="FF00FF" w:themeColor="accent4"/>
        </w:rPr>
      </w:r>
      <w:r>
        <w:rPr>
          <w:color w:val="FF00FF" w:themeColor="accent4"/>
        </w:rPr>
        <w:fldChar w:fldCharType="separate"/>
      </w:r>
      <w:r w:rsidR="00152819">
        <w:t xml:space="preserve">Abb. </w:t>
      </w:r>
      <w:r w:rsidR="00152819">
        <w:rPr>
          <w:noProof/>
        </w:rPr>
        <w:t>3</w:t>
      </w:r>
      <w:r>
        <w:rPr>
          <w:color w:val="FF00FF" w:themeColor="accent4"/>
        </w:rPr>
        <w:fldChar w:fldCharType="end"/>
      </w:r>
      <w:r w:rsidRPr="007D6671">
        <w:t>) wird die Intensität (Höhe) des stärksten Signals (der sog. Basis</w:t>
      </w:r>
      <w:r>
        <w:t>-P</w:t>
      </w:r>
      <w:r w:rsidRPr="007D6671">
        <w:t>eak) gleich 100 gesetzt wird. Das Signal mir der höchsten Massen</w:t>
      </w:r>
      <w:r>
        <w:t>-Z</w:t>
      </w:r>
      <w:r w:rsidRPr="007D6671">
        <w:t>ahl ist oft der Mol</w:t>
      </w:r>
      <w:r>
        <w:t>-P</w:t>
      </w:r>
      <w:r w:rsidRPr="007D6671">
        <w:t>eak und gibt die exakte Mol</w:t>
      </w:r>
      <w:r>
        <w:t>-M</w:t>
      </w:r>
      <w:r w:rsidRPr="007D6671">
        <w:t>asse der Substanz an. Isotopen</w:t>
      </w:r>
      <w:r>
        <w:t>-P</w:t>
      </w:r>
      <w:r w:rsidRPr="007D6671">
        <w:t>eaks spiegeln das Isotopen</w:t>
      </w:r>
      <w:r>
        <w:t>-V</w:t>
      </w:r>
      <w:r w:rsidRPr="007D6671">
        <w:t>erhältnis der natürlichen Elemente wieder und dienen zur Kontrolle der Summen</w:t>
      </w:r>
      <w:r>
        <w:t>-F</w:t>
      </w:r>
      <w:r w:rsidRPr="007D6671">
        <w:t>ormel.</w:t>
      </w:r>
    </w:p>
    <w:p w:rsidR="007D6671" w:rsidRDefault="007D6671" w:rsidP="007D6671">
      <w:pPr>
        <w:pStyle w:val="Bilder"/>
      </w:pPr>
      <w:r>
        <w:rPr>
          <w:lang w:eastAsia="de-DE"/>
        </w:rPr>
        <w:drawing>
          <wp:inline distT="0" distB="0" distL="0" distR="0">
            <wp:extent cx="5760000" cy="3388574"/>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000" cy="3388574"/>
                    </a:xfrm>
                    <a:prstGeom prst="rect">
                      <a:avLst/>
                    </a:prstGeom>
                    <a:noFill/>
                    <a:ln>
                      <a:noFill/>
                    </a:ln>
                  </pic:spPr>
                </pic:pic>
              </a:graphicData>
            </a:graphic>
          </wp:inline>
        </w:drawing>
      </w:r>
    </w:p>
    <w:p w:rsidR="007D6671" w:rsidRDefault="007D6671" w:rsidP="007D6671">
      <w:pPr>
        <w:pStyle w:val="Beschriftung"/>
      </w:pPr>
      <w:bookmarkStart w:id="9" w:name="_Ref45175938"/>
      <w:r>
        <w:t xml:space="preserve">Abb. </w:t>
      </w:r>
      <w:r w:rsidR="00152819">
        <w:fldChar w:fldCharType="begin"/>
      </w:r>
      <w:r w:rsidR="00152819">
        <w:instrText xml:space="preserve"> SEQ Abb. \* ARABIC </w:instrText>
      </w:r>
      <w:r w:rsidR="00152819">
        <w:fldChar w:fldCharType="separate"/>
      </w:r>
      <w:r w:rsidR="00152819">
        <w:rPr>
          <w:noProof/>
        </w:rPr>
        <w:t>3</w:t>
      </w:r>
      <w:r w:rsidR="00152819">
        <w:rPr>
          <w:noProof/>
        </w:rPr>
        <w:fldChar w:fldCharType="end"/>
      </w:r>
      <w:bookmarkEnd w:id="9"/>
      <w:r>
        <w:t>: Massen-Spektrum von n-</w:t>
      </w:r>
      <w:proofErr w:type="spellStart"/>
      <w:r>
        <w:t>Nonan</w:t>
      </w:r>
      <w:proofErr w:type="spellEnd"/>
      <w:r>
        <w:t xml:space="preserve"> vereinfacht nach [</w:t>
      </w:r>
      <w:r>
        <w:fldChar w:fldCharType="begin"/>
      </w:r>
      <w:r>
        <w:instrText xml:space="preserve"> REF _Ref45175925 \r \h </w:instrText>
      </w:r>
      <w:r>
        <w:fldChar w:fldCharType="separate"/>
      </w:r>
      <w:r w:rsidR="00152819">
        <w:t>1</w:t>
      </w:r>
      <w:r>
        <w:fldChar w:fldCharType="end"/>
      </w:r>
      <w:r>
        <w:t>]</w:t>
      </w:r>
      <w:r w:rsidR="00152819">
        <w:t>.</w:t>
      </w:r>
    </w:p>
    <w:p w:rsidR="007D6671" w:rsidRDefault="007D6671" w:rsidP="007D6671">
      <w:pPr>
        <w:pStyle w:val="berschrift1"/>
      </w:pPr>
      <w:bookmarkStart w:id="10" w:name="_Toc45547934"/>
      <w:r>
        <w:lastRenderedPageBreak/>
        <w:t>Einsatz</w:t>
      </w:r>
      <w:bookmarkEnd w:id="10"/>
    </w:p>
    <w:p w:rsidR="007D6671" w:rsidRDefault="007D6671" w:rsidP="007D6671">
      <w:r>
        <w:t>Die Massen-Spektrometrie kommt in sehr vielen Bereichen der Naturwissenschaften zum Einsatz:</w:t>
      </w:r>
    </w:p>
    <w:p w:rsidR="007D6671" w:rsidRDefault="007D6671" w:rsidP="007D6671">
      <w:pPr>
        <w:pStyle w:val="Liste1Aufzhlung"/>
      </w:pPr>
      <w:r>
        <w:t>Analytische Chemie (z. B. Bestimmung chemischer Elemente und Verbindungen, Aufklärung von Strukturen)</w:t>
      </w:r>
    </w:p>
    <w:p w:rsidR="007D6671" w:rsidRDefault="007D6671" w:rsidP="007D6671">
      <w:pPr>
        <w:pStyle w:val="Liste1Aufzhlung"/>
      </w:pPr>
      <w:r>
        <w:t>Klima-Forschung (z. B. Untersuchung von Boden-Proben)</w:t>
      </w:r>
    </w:p>
    <w:p w:rsidR="007D6671" w:rsidRDefault="007D6671" w:rsidP="007D6671">
      <w:pPr>
        <w:pStyle w:val="Liste1Aufzhlung"/>
      </w:pPr>
      <w:r>
        <w:t xml:space="preserve">Archäologie (z. B </w:t>
      </w:r>
      <w:r>
        <w:rPr>
          <w:vertAlign w:val="superscript"/>
        </w:rPr>
        <w:t>14</w:t>
      </w:r>
      <w:r>
        <w:t>C-Methode zur Datierung von Funden)</w:t>
      </w:r>
    </w:p>
    <w:p w:rsidR="007D6671" w:rsidRDefault="007D6671" w:rsidP="007D6671">
      <w:pPr>
        <w:pStyle w:val="Liste1Aufzhlung"/>
      </w:pPr>
      <w:r>
        <w:t>Medizin (z. B. Untersuchung von Stoffwechsel-Erkrankungen, Wirkungsweise)</w:t>
      </w:r>
    </w:p>
    <w:p w:rsidR="007D6671" w:rsidRDefault="007D6671" w:rsidP="007D6671">
      <w:pPr>
        <w:pStyle w:val="Liste1Aufzhlung"/>
      </w:pPr>
      <w:r>
        <w:t>Biologie (z. B. Nachweis von Biomolekülen, Protein-Identifikation)</w:t>
      </w:r>
    </w:p>
    <w:p w:rsidR="007D6671" w:rsidRDefault="007D6671" w:rsidP="007D6671">
      <w:pPr>
        <w:pStyle w:val="Liste1Aufzhlung"/>
      </w:pPr>
      <w:r>
        <w:t>Physik (z. B. Teilchen-Physik, Ermittlung der Masse von Elementar-Teilchen)</w:t>
      </w:r>
    </w:p>
    <w:p w:rsidR="007D6671" w:rsidRDefault="007D6671" w:rsidP="007D6671">
      <w:pPr>
        <w:pStyle w:val="Liste1Aufzhlung"/>
      </w:pPr>
      <w:r>
        <w:t>Nachweis von Umwelt-Giften (z. B. Dioxine)</w:t>
      </w:r>
    </w:p>
    <w:p w:rsidR="007D6671" w:rsidRPr="00152819" w:rsidRDefault="007D6671" w:rsidP="007D6671">
      <w:pPr>
        <w:pStyle w:val="Liste1Aufzhlung"/>
        <w:rPr>
          <w:lang w:val="en-US"/>
        </w:rPr>
      </w:pPr>
      <w:r w:rsidRPr="00152819">
        <w:rPr>
          <w:lang w:val="en-US"/>
        </w:rPr>
        <w:t>Doping-Test (z. B. Steroid-</w:t>
      </w:r>
      <w:proofErr w:type="spellStart"/>
      <w:r w:rsidRPr="00152819">
        <w:rPr>
          <w:lang w:val="en-US"/>
        </w:rPr>
        <w:t>Nachweis</w:t>
      </w:r>
      <w:proofErr w:type="spellEnd"/>
      <w:r w:rsidRPr="00152819">
        <w:rPr>
          <w:lang w:val="en-US"/>
        </w:rPr>
        <w:t>)</w:t>
      </w:r>
    </w:p>
    <w:p w:rsidR="007D6671" w:rsidRDefault="007D6671" w:rsidP="007D6671">
      <w:pPr>
        <w:pStyle w:val="Liste1Aufzhlung"/>
      </w:pPr>
      <w:r>
        <w:t>Drogen-Nachweis (z. B. Cannabinoid-Bestätigungstest)</w:t>
      </w:r>
    </w:p>
    <w:p w:rsidR="007D6671" w:rsidRDefault="007D6671" w:rsidP="007D6671">
      <w:pPr>
        <w:pStyle w:val="EinstiegAbschluss"/>
      </w:pPr>
      <w:r w:rsidRPr="007D6671">
        <w:rPr>
          <w:rStyle w:val="Fett"/>
        </w:rPr>
        <w:t>Kontroll-Frage</w:t>
      </w:r>
      <w:r>
        <w:t>:</w:t>
      </w:r>
    </w:p>
    <w:p w:rsidR="00302BF1" w:rsidRPr="007D6671" w:rsidRDefault="007D6671" w:rsidP="007D6671">
      <w:pPr>
        <w:pStyle w:val="EinstiegAbschluss"/>
      </w:pPr>
      <w:r>
        <w:t>Welche Ionen, leichte oder schwere, treffen im Flugzeit-Massenspektrometer zuerst am Detektor auf?</w:t>
      </w:r>
    </w:p>
    <w:p w:rsidR="00931B30" w:rsidRPr="000E61E0" w:rsidRDefault="00931B30" w:rsidP="00931B30">
      <w:pPr>
        <w:rPr>
          <w:b/>
          <w:bCs/>
        </w:rPr>
      </w:pPr>
      <w:r w:rsidRPr="000E61E0">
        <w:rPr>
          <w:b/>
          <w:bCs/>
        </w:rPr>
        <w:t>Quellen:</w:t>
      </w:r>
    </w:p>
    <w:p w:rsidR="00931B30" w:rsidRPr="00302BF1" w:rsidRDefault="00302BF1" w:rsidP="00F0263F">
      <w:pPr>
        <w:pStyle w:val="AufzhlungStandard"/>
      </w:pPr>
      <w:bookmarkStart w:id="11" w:name="_Ref45175925"/>
      <w:r>
        <w:rPr>
          <w:rFonts w:cs="Arial"/>
        </w:rPr>
        <w:t xml:space="preserve">H. </w:t>
      </w:r>
      <w:proofErr w:type="spellStart"/>
      <w:r>
        <w:rPr>
          <w:rFonts w:cs="Arial"/>
        </w:rPr>
        <w:t>Budzikiewicz</w:t>
      </w:r>
      <w:proofErr w:type="spellEnd"/>
      <w:r>
        <w:rPr>
          <w:rFonts w:cs="Arial"/>
        </w:rPr>
        <w:t xml:space="preserve">, </w:t>
      </w:r>
      <w:proofErr w:type="spellStart"/>
      <w:r>
        <w:rPr>
          <w:rFonts w:cs="Arial"/>
        </w:rPr>
        <w:t>Massenspektrometrie</w:t>
      </w:r>
      <w:proofErr w:type="spellEnd"/>
      <w:r>
        <w:rPr>
          <w:rFonts w:cs="Arial"/>
        </w:rPr>
        <w:t xml:space="preserve">, </w:t>
      </w:r>
      <w:proofErr w:type="spellStart"/>
      <w:r>
        <w:rPr>
          <w:rFonts w:cs="Arial"/>
        </w:rPr>
        <w:t>Wiley</w:t>
      </w:r>
      <w:proofErr w:type="spellEnd"/>
      <w:r>
        <w:rPr>
          <w:rFonts w:cs="Arial"/>
        </w:rPr>
        <w:t>-VCH, Weinheim, 1998</w:t>
      </w:r>
      <w:bookmarkEnd w:id="11"/>
    </w:p>
    <w:p w:rsidR="00302BF1" w:rsidRPr="00302BF1" w:rsidRDefault="00302BF1" w:rsidP="00F0263F">
      <w:pPr>
        <w:pStyle w:val="AufzhlungStandard"/>
      </w:pPr>
      <w:r>
        <w:rPr>
          <w:rFonts w:cs="Arial"/>
        </w:rPr>
        <w:t xml:space="preserve">Holleman/Wiberg, Lehrbuch der Anorganischen Chemie, </w:t>
      </w:r>
      <w:proofErr w:type="spellStart"/>
      <w:r>
        <w:rPr>
          <w:rFonts w:cs="Arial"/>
        </w:rPr>
        <w:t>DeGruyter</w:t>
      </w:r>
      <w:proofErr w:type="spellEnd"/>
      <w:r>
        <w:rPr>
          <w:rFonts w:cs="Arial"/>
        </w:rPr>
        <w:t>, Berlin, 2007</w:t>
      </w:r>
    </w:p>
    <w:p w:rsidR="00302BF1" w:rsidRPr="00302BF1" w:rsidRDefault="00302BF1" w:rsidP="00F0263F">
      <w:pPr>
        <w:pStyle w:val="AufzhlungStandard"/>
      </w:pPr>
      <w:r>
        <w:rPr>
          <w:rFonts w:cs="Arial"/>
        </w:rPr>
        <w:t>P. W. Atkins, Physikalische Chemie, Wiley-VCH, Weinheim, 4.Auflage, 2006</w:t>
      </w:r>
    </w:p>
    <w:p w:rsidR="00302BF1" w:rsidRPr="00302BF1" w:rsidRDefault="00302BF1" w:rsidP="00F0263F">
      <w:pPr>
        <w:pStyle w:val="AufzhlungStandard"/>
      </w:pPr>
      <w:r>
        <w:rPr>
          <w:rFonts w:cs="Arial"/>
        </w:rPr>
        <w:t>Latscha/Klein, Analytische Chemie, Springer Verlag, Berlin Heidelberg, 3. Auflage, 1995</w:t>
      </w:r>
    </w:p>
    <w:p w:rsidR="00302BF1" w:rsidRPr="00302BF1" w:rsidRDefault="00302BF1" w:rsidP="00F0263F">
      <w:pPr>
        <w:pStyle w:val="AufzhlungStandard"/>
      </w:pPr>
      <w:r>
        <w:rPr>
          <w:rFonts w:cs="Arial"/>
        </w:rPr>
        <w:t>G. Wedler, Lehrbuch der Physikalischen Chemie, Wiley-VCH, Weinheim, 5. Auflage, 2004</w:t>
      </w:r>
    </w:p>
    <w:bookmarkStart w:id="12" w:name="_Ref45174401"/>
    <w:p w:rsidR="00302BF1" w:rsidRPr="00302BF1" w:rsidRDefault="00302BF1" w:rsidP="00F0263F">
      <w:pPr>
        <w:pStyle w:val="AufzhlungStandard"/>
      </w:pPr>
      <w:r>
        <w:rPr>
          <w:rFonts w:cs="Arial"/>
        </w:rPr>
        <w:fldChar w:fldCharType="begin"/>
      </w:r>
      <w:r>
        <w:rPr>
          <w:rFonts w:cs="Arial"/>
        </w:rPr>
        <w:instrText xml:space="preserve"> HYPERLINK "http://www.archaeometrielabor.com/Bilder/pdf/Skript99.pdf" </w:instrText>
      </w:r>
      <w:r>
        <w:rPr>
          <w:rFonts w:cs="Arial"/>
        </w:rPr>
        <w:fldChar w:fldCharType="separate"/>
      </w:r>
      <w:r>
        <w:rPr>
          <w:rStyle w:val="Hyperlink"/>
          <w:rFonts w:cs="Arial"/>
        </w:rPr>
        <w:t>http://www.archaeometrielabor.com/Bilder/pdf/Skript99.pdf</w:t>
      </w:r>
      <w:r>
        <w:rPr>
          <w:rFonts w:cs="Arial"/>
        </w:rPr>
        <w:fldChar w:fldCharType="end"/>
      </w:r>
      <w:r>
        <w:rPr>
          <w:rFonts w:cs="Arial"/>
        </w:rPr>
        <w:t>, 27.5.2009 (</w:t>
      </w:r>
      <w:r w:rsidRPr="00152819">
        <w:rPr>
          <w:rFonts w:cs="Arial"/>
        </w:rPr>
        <w:t>Quelle verschollen; 09.07.2020</w:t>
      </w:r>
      <w:r>
        <w:rPr>
          <w:rFonts w:cs="Arial"/>
        </w:rPr>
        <w:t>)</w:t>
      </w:r>
      <w:bookmarkEnd w:id="12"/>
    </w:p>
    <w:p w:rsidR="00302BF1" w:rsidRPr="00302BF1" w:rsidRDefault="00152819" w:rsidP="00F0263F">
      <w:pPr>
        <w:pStyle w:val="AufzhlungStandard"/>
      </w:pPr>
      <w:hyperlink r:id="rId13" w:history="1">
        <w:r w:rsidR="00302BF1">
          <w:rPr>
            <w:rStyle w:val="Hyperlink"/>
            <w:rFonts w:cs="Arial"/>
          </w:rPr>
          <w:t>http://www.irs.uni-stuttgart.de/lehre/v_messverfahren_plasma_selfstudy_online/</w:t>
        </w:r>
      </w:hyperlink>
      <w:hyperlink r:id="rId14" w:history="1">
        <w:r w:rsidR="00302BF1">
          <w:rPr>
            <w:rStyle w:val="Hyperlink"/>
            <w:rFonts w:cs="Arial"/>
          </w:rPr>
          <w:t>Kap-5_Massenspektrometrie/Kap-5_Massenspektrometrie.pdf</w:t>
        </w:r>
      </w:hyperlink>
      <w:r w:rsidR="00302BF1">
        <w:rPr>
          <w:rFonts w:cs="Arial"/>
        </w:rPr>
        <w:t xml:space="preserve"> , 27.5.2009 (</w:t>
      </w:r>
      <w:r w:rsidR="00302BF1" w:rsidRPr="00152819">
        <w:rPr>
          <w:rFonts w:cs="Arial"/>
        </w:rPr>
        <w:t>Quelle verschollen; 09.07.2020</w:t>
      </w:r>
      <w:r w:rsidR="00302BF1">
        <w:rPr>
          <w:rFonts w:cs="Arial"/>
        </w:rPr>
        <w:t>)</w:t>
      </w:r>
    </w:p>
    <w:p w:rsidR="00302BF1" w:rsidRPr="00302BF1" w:rsidRDefault="00152819" w:rsidP="00F0263F">
      <w:pPr>
        <w:pStyle w:val="AufzhlungStandard"/>
      </w:pPr>
      <w:hyperlink r:id="rId15" w:history="1">
        <w:r w:rsidR="00302BF1" w:rsidRPr="00302BF1">
          <w:rPr>
            <w:rStyle w:val="Hyperlink"/>
            <w:rFonts w:cs="Arial"/>
          </w:rPr>
          <w:t>http://de.wikipedia.org/wiki/Proteomik</w:t>
        </w:r>
      </w:hyperlink>
      <w:r w:rsidR="00302BF1" w:rsidRPr="00302BF1">
        <w:t>; 27.5.2009</w:t>
      </w:r>
    </w:p>
    <w:p w:rsidR="00302BF1" w:rsidRPr="00302BF1" w:rsidRDefault="00152819" w:rsidP="00F0263F">
      <w:pPr>
        <w:pStyle w:val="AufzhlungStandard"/>
      </w:pPr>
      <w:hyperlink r:id="rId16" w:history="1">
        <w:r w:rsidR="00302BF1">
          <w:rPr>
            <w:rStyle w:val="Hyperlink"/>
            <w:rFonts w:cs="Arial"/>
          </w:rPr>
          <w:t>http://de.wikipedia.org/wiki/Massenspektrometrie</w:t>
        </w:r>
      </w:hyperlink>
      <w:r w:rsidR="00302BF1">
        <w:rPr>
          <w:rFonts w:cs="Arial"/>
        </w:rPr>
        <w:t>, 27.5.2009</w:t>
      </w:r>
    </w:p>
    <w:p w:rsidR="00302BF1" w:rsidRPr="00F0263F" w:rsidRDefault="00152819" w:rsidP="00F0263F">
      <w:pPr>
        <w:pStyle w:val="AufzhlungStandard"/>
      </w:pPr>
      <w:hyperlink r:id="rId17" w:history="1">
        <w:r w:rsidR="00302BF1">
          <w:rPr>
            <w:rStyle w:val="Hyperlink"/>
            <w:rFonts w:cs="Arial"/>
          </w:rPr>
          <w:t>http://de.wikipedia.org/wiki/Proteomik</w:t>
        </w:r>
      </w:hyperlink>
      <w:r w:rsidR="00302BF1">
        <w:rPr>
          <w:rFonts w:cs="Arial"/>
        </w:rPr>
        <w:t>, 27.5.2009</w:t>
      </w:r>
    </w:p>
    <w:sectPr w:rsidR="00302BF1" w:rsidRPr="00F0263F" w:rsidSect="00931B30">
      <w:footerReference w:type="default" r:id="rId18"/>
      <w:pgSz w:w="11906" w:h="16838"/>
      <w:pgMar w:top="851" w:right="1134" w:bottom="1134"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D62" w:rsidRDefault="00D86D62" w:rsidP="005A7DCE">
      <w:pPr>
        <w:spacing w:before="0"/>
      </w:pPr>
      <w:r>
        <w:separator/>
      </w:r>
    </w:p>
  </w:endnote>
  <w:endnote w:type="continuationSeparator" w:id="0">
    <w:p w:rsidR="00D86D62" w:rsidRDefault="00D86D62"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25137"/>
      <w:docPartObj>
        <w:docPartGallery w:val="Page Numbers (Bottom of Page)"/>
        <w:docPartUnique/>
      </w:docPartObj>
    </w:sdtPr>
    <w:sdtEndPr/>
    <w:sdtContent>
      <w:p w:rsidR="00D86D62" w:rsidRDefault="00D86D62">
        <w:pPr>
          <w:pStyle w:val="Fuzeile"/>
          <w:jc w:val="center"/>
        </w:pPr>
        <w:r>
          <w:rPr>
            <w:noProof/>
            <w:lang w:eastAsia="de-DE"/>
          </w:rPr>
          <mc:AlternateContent>
            <mc:Choice Requires="wps">
              <w:drawing>
                <wp:inline distT="0" distB="0" distL="0" distR="0">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8506A24"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" fillcolor="black" stroked="f">
                  <v:fill r:id="rId1" o:title="" type="pattern"/>
                  <w10:anchorlock/>
                </v:shape>
              </w:pict>
            </mc:Fallback>
          </mc:AlternateContent>
        </w:r>
      </w:p>
      <w:p w:rsidR="00D86D62" w:rsidRDefault="00D86D62">
        <w:pPr>
          <w:pStyle w:val="Fuzeile"/>
          <w:jc w:val="center"/>
        </w:pPr>
        <w:r>
          <w:fldChar w:fldCharType="begin"/>
        </w:r>
        <w:r>
          <w:instrText>PAGE    \* MERGEFORMAT</w:instrText>
        </w:r>
        <w:r>
          <w:fldChar w:fldCharType="separate"/>
        </w:r>
        <w:r w:rsidR="00152819">
          <w:rPr>
            <w:noProof/>
          </w:rPr>
          <w:t>6</w:t>
        </w:r>
        <w:r>
          <w:fldChar w:fldCharType="end"/>
        </w:r>
      </w:p>
    </w:sdtContent>
  </w:sdt>
  <w:p w:rsidR="00D86D62" w:rsidRDefault="00D86D6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D62" w:rsidRDefault="00D86D62" w:rsidP="005A7DCE">
      <w:pPr>
        <w:spacing w:before="0"/>
      </w:pPr>
      <w:r>
        <w:separator/>
      </w:r>
    </w:p>
  </w:footnote>
  <w:footnote w:type="continuationSeparator" w:id="0">
    <w:p w:rsidR="00D86D62" w:rsidRDefault="00D86D62"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15BF"/>
    <w:multiLevelType w:val="multilevel"/>
    <w:tmpl w:val="1B6C7644"/>
    <w:lvl w:ilvl="0">
      <w:start w:val="1"/>
      <w:numFmt w:val="decimal"/>
      <w:pStyle w:val="AufzhlungStandard"/>
      <w:lvlText w:val="%1."/>
      <w:lvlJc w:val="left"/>
      <w:pPr>
        <w:ind w:left="454" w:hanging="454"/>
      </w:pPr>
      <w:rPr>
        <w:rFonts w:hint="default"/>
      </w:rPr>
    </w:lvl>
    <w:lvl w:ilvl="1">
      <w:start w:val="1"/>
      <w:numFmt w:val="decimal"/>
      <w:lvlText w:val="%2."/>
      <w:lvlJc w:val="left"/>
      <w:pPr>
        <w:ind w:left="454" w:hanging="454"/>
      </w:pPr>
      <w:rPr>
        <w:rFonts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4" w15:restartNumberingAfterBreak="0">
    <w:nsid w:val="1C081815"/>
    <w:multiLevelType w:val="multilevel"/>
    <w:tmpl w:val="8E8E4274"/>
    <w:lvl w:ilvl="0">
      <w:start w:val="1"/>
      <w:numFmt w:val="bullet"/>
      <w:lvlText w:val=""/>
      <w:lvlJc w:val="left"/>
      <w:pPr>
        <w:ind w:left="709" w:hanging="425"/>
      </w:pPr>
      <w:rPr>
        <w:rFonts w:ascii="Symbol" w:hAnsi="Symbol" w:hint="default"/>
      </w:rPr>
    </w:lvl>
    <w:lvl w:ilvl="1">
      <w:start w:val="1"/>
      <w:numFmt w:val="ordin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5" w15:restartNumberingAfterBreak="0">
    <w:nsid w:val="2C8F1B47"/>
    <w:multiLevelType w:val="multilevel"/>
    <w:tmpl w:val="8A069CFE"/>
    <w:lvl w:ilvl="0">
      <w:start w:val="1"/>
      <w:numFmt w:val="bullet"/>
      <w:pStyle w:val="Liste2Aufzhlung"/>
      <w:lvlText w:val=""/>
      <w:lvlJc w:val="left"/>
      <w:pPr>
        <w:ind w:left="709" w:hanging="425"/>
      </w:pPr>
      <w:rPr>
        <w:rFonts w:ascii="Symbol" w:hAnsi="Symbol" w:hint="default"/>
      </w:rPr>
    </w:lvl>
    <w:lvl w:ilvl="1">
      <w:start w:val="1"/>
      <w:numFmt w:val="ordin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6"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7" w15:restartNumberingAfterBreak="0">
    <w:nsid w:val="31276AE2"/>
    <w:multiLevelType w:val="multilevel"/>
    <w:tmpl w:val="A972170A"/>
    <w:lvl w:ilvl="0">
      <w:start w:val="1"/>
      <w:numFmt w:val="none"/>
      <w:pStyle w:val="Rot"/>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9"/>
      <w:lvlJc w:val="left"/>
      <w:pPr>
        <w:ind w:left="680" w:hanging="396"/>
      </w:pPr>
      <w:rPr>
        <w:rFonts w:hint="default"/>
      </w:rPr>
    </w:lvl>
  </w:abstractNum>
  <w:abstractNum w:abstractNumId="8"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AD77D36"/>
    <w:multiLevelType w:val="multilevel"/>
    <w:tmpl w:val="92BEFC64"/>
    <w:lvl w:ilvl="0">
      <w:start w:val="1"/>
      <w:numFmt w:val="bullet"/>
      <w:pStyle w:val="Liste1Aufzhlung"/>
      <w:lvlText w:val=""/>
      <w:lvlJc w:val="left"/>
      <w:pPr>
        <w:ind w:left="454" w:hanging="454"/>
      </w:pPr>
      <w:rPr>
        <w:rFonts w:ascii="Symbol" w:hAnsi="Symbol" w:hint="default"/>
      </w:rPr>
    </w:lvl>
    <w:lvl w:ilvl="1">
      <w:start w:val="1"/>
      <w:numFmt w:val="ordinal"/>
      <w:lvlText w:val="%2"/>
      <w:lvlJc w:val="left"/>
      <w:pPr>
        <w:ind w:left="454" w:hanging="454"/>
      </w:pPr>
      <w:rPr>
        <w:rFonts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0"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2" w15:restartNumberingAfterBreak="0">
    <w:nsid w:val="749D0A51"/>
    <w:multiLevelType w:val="multilevel"/>
    <w:tmpl w:val="3A0071A0"/>
    <w:lvl w:ilvl="0">
      <w:start w:val="1"/>
      <w:numFmt w:val="bullet"/>
      <w:lvlText w:val=""/>
      <w:lvlJc w:val="left"/>
      <w:pPr>
        <w:ind w:left="425" w:hanging="425"/>
      </w:pPr>
      <w:rPr>
        <w:rFonts w:ascii="Symbol" w:hAnsi="Symbol" w:hint="default"/>
        <w:color w:val="auto"/>
        <w:sz w:val="24"/>
      </w:rPr>
    </w:lvl>
    <w:lvl w:ilvl="1">
      <w:start w:val="1"/>
      <w:numFmt w:val="decim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13"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num w:numId="1">
    <w:abstractNumId w:val="13"/>
  </w:num>
  <w:num w:numId="2">
    <w:abstractNumId w:val="2"/>
  </w:num>
  <w:num w:numId="3">
    <w:abstractNumId w:val="1"/>
  </w:num>
  <w:num w:numId="4">
    <w:abstractNumId w:val="3"/>
  </w:num>
  <w:num w:numId="5">
    <w:abstractNumId w:val="3"/>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10"/>
  </w:num>
  <w:num w:numId="7">
    <w:abstractNumId w:val="6"/>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9"/>
  </w:num>
  <w:num w:numId="12">
    <w:abstractNumId w:val="9"/>
  </w:num>
  <w:num w:numId="13">
    <w:abstractNumId w:val="8"/>
  </w:num>
  <w:num w:numId="14">
    <w:abstractNumId w:val="0"/>
  </w:num>
  <w:num w:numId="15">
    <w:abstractNumId w:val="14"/>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4"/>
  </w:num>
  <w:num w:numId="19">
    <w:abstractNumId w:val="5"/>
  </w:num>
  <w:num w:numId="20">
    <w:abstractNumId w:val="12"/>
    <w:lvlOverride w:ilvl="0">
      <w:lvl w:ilvl="0">
        <w:start w:val="1"/>
        <w:numFmt w:val="bullet"/>
        <w:lvlText w:val=""/>
        <w:lvlJc w:val="left"/>
        <w:pPr>
          <w:ind w:left="425" w:hanging="425"/>
        </w:pPr>
        <w:rPr>
          <w:rFonts w:ascii="Symbol" w:hAnsi="Symbol" w:hint="default"/>
          <w:b w:val="0"/>
          <w:bCs w:val="0"/>
          <w:i w:val="0"/>
          <w:iCs w:val="0"/>
          <w:caps w:val="0"/>
          <w:strike w:val="0"/>
          <w:dstrike w:val="0"/>
          <w:outline w:val="0"/>
          <w:shadow w:val="0"/>
          <w:emboss w:val="0"/>
          <w:imprint w:val="0"/>
          <w:vanish w:val="0"/>
          <w:color w:val="auto"/>
          <w:spacing w:val="0"/>
          <w:kern w:val="0"/>
          <w:position w:val="0"/>
          <w:sz w:val="24"/>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2."/>
        <w:lvlJc w:val="left"/>
        <w:pPr>
          <w:ind w:left="425" w:hanging="425"/>
        </w:pPr>
        <w:rPr>
          <w:rFonts w:hint="default"/>
          <w:color w:val="000000" w:themeColor="text1"/>
        </w:rPr>
      </w:lvl>
    </w:lvlOverride>
    <w:lvlOverride w:ilvl="2">
      <w:lvl w:ilvl="2">
        <w:start w:val="1"/>
        <w:numFmt w:val="lowerLetter"/>
        <w:lvlText w:val="%3)"/>
        <w:lvlJc w:val="left"/>
        <w:pPr>
          <w:ind w:left="425" w:hanging="425"/>
        </w:pPr>
        <w:rPr>
          <w:rFonts w:hint="default"/>
        </w:rPr>
      </w:lvl>
    </w:lvlOverride>
    <w:lvlOverride w:ilvl="3">
      <w:lvl w:ilvl="3">
        <w:start w:val="1"/>
        <w:numFmt w:val="decimal"/>
        <w:lvlText w:val="B%4"/>
        <w:lvlJc w:val="left"/>
        <w:pPr>
          <w:ind w:left="567" w:hanging="567"/>
        </w:pPr>
        <w:rPr>
          <w:rFonts w:ascii="Arial" w:hAnsi="Arial" w:hint="default"/>
          <w:b/>
          <w:i w:val="0"/>
          <w:color w:val="FF9600"/>
          <w:sz w:val="28"/>
        </w:rPr>
      </w:lvl>
    </w:lvlOverride>
    <w:lvlOverride w:ilvl="4">
      <w:lvl w:ilvl="4">
        <w:start w:val="1"/>
        <w:numFmt w:val="decimal"/>
        <w:lvlText w:val="E%5"/>
        <w:lvlJc w:val="left"/>
        <w:pPr>
          <w:ind w:left="567" w:hanging="567"/>
        </w:pPr>
        <w:rPr>
          <w:rFonts w:ascii="Arial" w:hAnsi="Arial" w:hint="default"/>
          <w:b/>
          <w:i w:val="0"/>
          <w:color w:val="FF9600"/>
          <w:sz w:val="32"/>
        </w:rPr>
      </w:lvl>
    </w:lvlOverride>
    <w:lvlOverride w:ilvl="5">
      <w:lvl w:ilvl="5">
        <w:start w:val="1"/>
        <w:numFmt w:val="bullet"/>
        <w:lvlText w:val=""/>
        <w:lvlJc w:val="left"/>
        <w:pPr>
          <w:ind w:left="709" w:hanging="425"/>
        </w:pPr>
        <w:rPr>
          <w:rFonts w:ascii="Wingdings" w:hAnsi="Wingdings" w:hint="default"/>
          <w:b/>
          <w:i w:val="0"/>
          <w:color w:val="FF9600"/>
          <w:sz w:val="28"/>
        </w:rPr>
      </w:lvl>
    </w:lvlOverride>
    <w:lvlOverride w:ilvl="6">
      <w:lvl w:ilvl="6">
        <w:start w:val="1"/>
        <w:numFmt w:val="none"/>
        <w:lvlText w:val=""/>
        <w:lvlJc w:val="left"/>
        <w:pPr>
          <w:ind w:left="425" w:hanging="425"/>
        </w:pPr>
        <w:rPr>
          <w:rFonts w:hint="default"/>
        </w:rPr>
      </w:lvl>
    </w:lvlOverride>
    <w:lvlOverride w:ilvl="7">
      <w:lvl w:ilvl="7">
        <w:start w:val="1"/>
        <w:numFmt w:val="none"/>
        <w:lvlText w:val=""/>
        <w:lvlJc w:val="left"/>
        <w:pPr>
          <w:ind w:left="425" w:hanging="425"/>
        </w:pPr>
        <w:rPr>
          <w:rFonts w:hint="default"/>
        </w:rPr>
      </w:lvl>
    </w:lvlOverride>
    <w:lvlOverride w:ilvl="8">
      <w:lvl w:ilvl="8">
        <w:start w:val="1"/>
        <w:numFmt w:val="none"/>
        <w:lvlText w:val=""/>
        <w:lvlJc w:val="left"/>
        <w:pPr>
          <w:ind w:left="425" w:hanging="425"/>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3B"/>
    <w:rsid w:val="000256A8"/>
    <w:rsid w:val="00045EDE"/>
    <w:rsid w:val="000712A2"/>
    <w:rsid w:val="00074491"/>
    <w:rsid w:val="000D4A1C"/>
    <w:rsid w:val="000E61E0"/>
    <w:rsid w:val="00152819"/>
    <w:rsid w:val="0015543D"/>
    <w:rsid w:val="001D6942"/>
    <w:rsid w:val="002005EF"/>
    <w:rsid w:val="002B68A8"/>
    <w:rsid w:val="00302BF1"/>
    <w:rsid w:val="0033663A"/>
    <w:rsid w:val="0035770A"/>
    <w:rsid w:val="0036111E"/>
    <w:rsid w:val="004D0FAE"/>
    <w:rsid w:val="005633FE"/>
    <w:rsid w:val="0058690D"/>
    <w:rsid w:val="005A7DCE"/>
    <w:rsid w:val="006C46BC"/>
    <w:rsid w:val="007161D1"/>
    <w:rsid w:val="00782567"/>
    <w:rsid w:val="00783295"/>
    <w:rsid w:val="007B2C80"/>
    <w:rsid w:val="007D6671"/>
    <w:rsid w:val="007F18E1"/>
    <w:rsid w:val="008117E4"/>
    <w:rsid w:val="00825BFE"/>
    <w:rsid w:val="00850560"/>
    <w:rsid w:val="00883728"/>
    <w:rsid w:val="008A524D"/>
    <w:rsid w:val="00931B30"/>
    <w:rsid w:val="00945ED7"/>
    <w:rsid w:val="009710A6"/>
    <w:rsid w:val="00A21130"/>
    <w:rsid w:val="00A5383F"/>
    <w:rsid w:val="00AA5678"/>
    <w:rsid w:val="00AA5D66"/>
    <w:rsid w:val="00AB7E4B"/>
    <w:rsid w:val="00AE53F0"/>
    <w:rsid w:val="00AF7672"/>
    <w:rsid w:val="00BA7172"/>
    <w:rsid w:val="00C47CC6"/>
    <w:rsid w:val="00C6611D"/>
    <w:rsid w:val="00D86D62"/>
    <w:rsid w:val="00D97908"/>
    <w:rsid w:val="00DB7964"/>
    <w:rsid w:val="00E14DE1"/>
    <w:rsid w:val="00E20AF3"/>
    <w:rsid w:val="00E37534"/>
    <w:rsid w:val="00E46BE8"/>
    <w:rsid w:val="00E54A99"/>
    <w:rsid w:val="00E8473B"/>
    <w:rsid w:val="00F0263F"/>
    <w:rsid w:val="00F76D18"/>
    <w:rsid w:val="00FD78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A90C1A2"/>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E8473B"/>
    <w:pPr>
      <w:spacing w:after="120"/>
    </w:pPr>
    <w:rPr>
      <w:rFonts w:ascii="Times New Roman" w:hAnsi="Times New Roman" w:cs="Times New Roman"/>
      <w:szCs w:val="24"/>
    </w:rPr>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8A524D"/>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15543D"/>
    <w:pPr>
      <w:numPr>
        <w:numId w:val="12"/>
      </w:numPr>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E3E3E3"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8A524D"/>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F0263F"/>
    <w:pPr>
      <w:numPr>
        <w:numId w:val="17"/>
      </w:numPr>
      <w:contextualSpacing w:val="0"/>
    </w:pPr>
  </w:style>
  <w:style w:type="character" w:customStyle="1" w:styleId="Liste1AufzhlungZchn">
    <w:name w:val="Liste 1 Aufzählung Zchn"/>
    <w:basedOn w:val="ListenabsatzZchn"/>
    <w:link w:val="Liste1Aufzhlung"/>
    <w:rsid w:val="0015543D"/>
  </w:style>
  <w:style w:type="character" w:customStyle="1" w:styleId="AufzhlungStandardZchn">
    <w:name w:val="Aufzählung Standard Zchn"/>
    <w:basedOn w:val="ListenabsatzZchn"/>
    <w:link w:val="AufzhlungStandard"/>
    <w:rsid w:val="00F0263F"/>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customStyle="1" w:styleId="NichtaufgelsteErwhnung1">
    <w:name w:val="Nicht aufgelöste Erwähnung1"/>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C8C8C8"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C8C8C8"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nabsatz"/>
    <w:qFormat/>
    <w:rsid w:val="00E46BE8"/>
    <w:pPr>
      <w:numPr>
        <w:numId w:val="19"/>
      </w:numPr>
      <w:contextualSpacing w:val="0"/>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0256A8"/>
    <w:pPr>
      <w:numPr>
        <w:numId w:val="0"/>
      </w:numPr>
      <w:spacing w:line="259" w:lineRule="auto"/>
      <w:outlineLvl w:val="9"/>
    </w:pPr>
    <w:rPr>
      <w:b w:val="0"/>
      <w:color w:val="0000FF" w:themeColor="accent1"/>
      <w:lang w:eastAsia="de-DE"/>
    </w:rPr>
  </w:style>
  <w:style w:type="paragraph" w:styleId="Verzeichnis1">
    <w:name w:val="toc 1"/>
    <w:basedOn w:val="Standard"/>
    <w:next w:val="Standard"/>
    <w:autoRedefine/>
    <w:uiPriority w:val="39"/>
    <w:unhideWhenUsed/>
    <w:rsid w:val="006C46BC"/>
    <w:pPr>
      <w:spacing w:after="100"/>
    </w:pPr>
  </w:style>
  <w:style w:type="paragraph" w:styleId="Verzeichnis2">
    <w:name w:val="toc 2"/>
    <w:basedOn w:val="Standard"/>
    <w:next w:val="Standard"/>
    <w:autoRedefine/>
    <w:uiPriority w:val="39"/>
    <w:unhideWhenUsed/>
    <w:rsid w:val="006C46BC"/>
    <w:pPr>
      <w:spacing w:after="100"/>
      <w:ind w:left="240"/>
    </w:pPr>
  </w:style>
  <w:style w:type="paragraph" w:styleId="Verzeichnis3">
    <w:name w:val="toc 3"/>
    <w:basedOn w:val="Standard"/>
    <w:next w:val="Standard"/>
    <w:autoRedefine/>
    <w:uiPriority w:val="39"/>
    <w:unhideWhenUsed/>
    <w:rsid w:val="006C46BC"/>
    <w:pPr>
      <w:spacing w:after="100"/>
      <w:ind w:left="480"/>
    </w:pPr>
  </w:style>
  <w:style w:type="character" w:styleId="SchwacheHervorhebung">
    <w:name w:val="Subtle Emphasis"/>
    <w:basedOn w:val="Absatz-Standardschriftart"/>
    <w:uiPriority w:val="19"/>
    <w:rsid w:val="00DB7964"/>
    <w:rPr>
      <w:i/>
      <w:iCs/>
      <w:color w:val="auto"/>
    </w:rPr>
  </w:style>
  <w:style w:type="character" w:styleId="Fett">
    <w:name w:val="Strong"/>
    <w:basedOn w:val="Absatz-Standardschriftart"/>
    <w:uiPriority w:val="22"/>
    <w:rsid w:val="00C47CC6"/>
    <w:rPr>
      <w:b/>
      <w:bCs/>
    </w:rPr>
  </w:style>
  <w:style w:type="paragraph" w:styleId="Untertitel">
    <w:name w:val="Subtitle"/>
    <w:basedOn w:val="Standard"/>
    <w:next w:val="Standard"/>
    <w:link w:val="UntertitelZchn"/>
    <w:uiPriority w:val="11"/>
    <w:rsid w:val="00C6611D"/>
    <w:pPr>
      <w:numPr>
        <w:ilvl w:val="1"/>
      </w:numPr>
      <w:spacing w:after="160"/>
      <w:jc w:val="center"/>
    </w:pPr>
    <w:rPr>
      <w:rFonts w:asciiTheme="minorHAnsi" w:eastAsiaTheme="minorEastAsia" w:hAnsiTheme="minorHAnsi"/>
      <w:color w:val="000000" w:themeColor="text1"/>
      <w:spacing w:val="15"/>
      <w:sz w:val="36"/>
    </w:rPr>
  </w:style>
  <w:style w:type="character" w:customStyle="1" w:styleId="UntertitelZchn">
    <w:name w:val="Untertitel Zchn"/>
    <w:basedOn w:val="Absatz-Standardschriftart"/>
    <w:link w:val="Untertitel"/>
    <w:uiPriority w:val="11"/>
    <w:rsid w:val="00C6611D"/>
    <w:rPr>
      <w:rFonts w:asciiTheme="minorHAnsi" w:eastAsiaTheme="minorEastAsia" w:hAnsiTheme="minorHAnsi"/>
      <w:color w:val="000000" w:themeColor="text1"/>
      <w:spacing w:val="15"/>
      <w:sz w:val="36"/>
    </w:rPr>
  </w:style>
  <w:style w:type="paragraph" w:customStyle="1" w:styleId="CASNr">
    <w:name w:val="CASNr"/>
    <w:basedOn w:val="AufzhlungStandard"/>
    <w:link w:val="CASNrZchn"/>
    <w:qFormat/>
    <w:rsid w:val="00E37534"/>
    <w:pPr>
      <w:ind w:left="425" w:hanging="425"/>
    </w:pPr>
    <w:rPr>
      <w:sz w:val="20"/>
      <w:szCs w:val="20"/>
    </w:rPr>
  </w:style>
  <w:style w:type="character" w:customStyle="1" w:styleId="CASNrZchn">
    <w:name w:val="CASNr Zchn"/>
    <w:basedOn w:val="AufzhlungStandardZchn"/>
    <w:link w:val="CASNr"/>
    <w:rsid w:val="00E37534"/>
    <w:rPr>
      <w:sz w:val="20"/>
      <w:szCs w:val="20"/>
    </w:rPr>
  </w:style>
  <w:style w:type="paragraph" w:customStyle="1" w:styleId="Formeln">
    <w:name w:val="Formeln"/>
    <w:basedOn w:val="Standard"/>
    <w:qFormat/>
    <w:rsid w:val="00E37534"/>
    <w:pPr>
      <w:spacing w:before="240" w:after="240"/>
      <w:jc w:val="center"/>
    </w:pPr>
    <w:rPr>
      <w:iCs/>
      <w:sz w:val="28"/>
      <w:szCs w:val="32"/>
    </w:rPr>
  </w:style>
  <w:style w:type="character" w:customStyle="1" w:styleId="UnresolvedMention">
    <w:name w:val="Unresolved Mention"/>
    <w:basedOn w:val="Absatz-Standardschriftart"/>
    <w:uiPriority w:val="99"/>
    <w:semiHidden/>
    <w:unhideWhenUsed/>
    <w:rsid w:val="00302BF1"/>
    <w:rPr>
      <w:color w:val="605E5C"/>
      <w:shd w:val="clear" w:color="auto" w:fill="E1DFDD"/>
    </w:rPr>
  </w:style>
  <w:style w:type="character" w:styleId="BesuchterLink">
    <w:name w:val="FollowedHyperlink"/>
    <w:basedOn w:val="Absatz-Standardschriftart"/>
    <w:uiPriority w:val="99"/>
    <w:semiHidden/>
    <w:unhideWhenUsed/>
    <w:rsid w:val="00302BF1"/>
    <w:rPr>
      <w:color w:val="0000FF" w:themeColor="followedHyperlink"/>
      <w:u w:val="single"/>
    </w:rPr>
  </w:style>
  <w:style w:type="character" w:styleId="Platzhaltertext">
    <w:name w:val="Placeholder Text"/>
    <w:basedOn w:val="Absatz-Standardschriftart"/>
    <w:uiPriority w:val="99"/>
    <w:semiHidden/>
    <w:rsid w:val="0078256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rs.uni-stuttgart.de/lehre/v_messverfahren_plasma_selfstudy_online/Kap-5_Massenspektrometrie/Kap-5_Massenspektrometrie.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hyperlink" Target="http://de.wikipedia.org/wiki/Proteomik" TargetMode="External"/><Relationship Id="rId2" Type="http://schemas.openxmlformats.org/officeDocument/2006/relationships/numbering" Target="numbering.xml"/><Relationship Id="rId16" Type="http://schemas.openxmlformats.org/officeDocument/2006/relationships/hyperlink" Target="http://de.wikipedia.org/wiki/Massenspektrometri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hyperlink" Target="http://de.wikipedia.org/wiki/Proteomik"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rs.uni-stuttgart.de/lehre/v_messverfahren_plasma_selfstudy_online/Kap-5_Massenspektrometrie/Kap-5_Massenspektrometrie.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a:themeElements>
    <a:clrScheme name="Did Chemie">
      <a:dk1>
        <a:sysClr val="windowText" lastClr="000000"/>
      </a:dk1>
      <a:lt1>
        <a:sysClr val="window" lastClr="FFFFFF"/>
      </a:lt1>
      <a:dk2>
        <a:srgbClr val="777777"/>
      </a:dk2>
      <a:lt2>
        <a:srgbClr val="DDDDDD"/>
      </a:lt2>
      <a:accent1>
        <a:srgbClr val="0000FF"/>
      </a:accent1>
      <a:accent2>
        <a:srgbClr val="FF0000"/>
      </a:accent2>
      <a:accent3>
        <a:srgbClr val="00FF00"/>
      </a:accent3>
      <a:accent4>
        <a:srgbClr val="FF00FF"/>
      </a:accent4>
      <a:accent5>
        <a:srgbClr val="FFFF00"/>
      </a:accent5>
      <a:accent6>
        <a:srgbClr val="00FFFF"/>
      </a:accent6>
      <a:hlink>
        <a:srgbClr val="0000FF"/>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3E7FE-7FED-4A00-A2BF-276005320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91A5D19A.dotm</Template>
  <TotalTime>0</TotalTime>
  <Pages>6</Pages>
  <Words>1548</Words>
  <Characters>9753</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Walter Wagner</cp:lastModifiedBy>
  <cp:revision>4</cp:revision>
  <cp:lastPrinted>2020-07-13T13:52:00Z</cp:lastPrinted>
  <dcterms:created xsi:type="dcterms:W3CDTF">2020-07-09T05:33:00Z</dcterms:created>
  <dcterms:modified xsi:type="dcterms:W3CDTF">2020-07-13T13:52:00Z</dcterms:modified>
</cp:coreProperties>
</file>