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4258E" w14:textId="77777777" w:rsidR="00E8473B" w:rsidRDefault="00E8473B" w:rsidP="00E8473B">
      <w:pPr>
        <w:pStyle w:val="Bilder"/>
      </w:pPr>
      <w:r w:rsidRPr="00716CB6">
        <w:rPr>
          <w:lang w:eastAsia="de-DE"/>
        </w:rPr>
        <mc:AlternateContent>
          <mc:Choice Requires="wpg">
            <w:drawing>
              <wp:inline distT="0" distB="0" distL="0" distR="0" wp14:anchorId="16F6F283" wp14:editId="1AC2412B">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7236D"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F6F283"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3B07236D"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94ABD3A" wp14:editId="334A3329">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11"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1FB167A5" w14:textId="77777777" w:rsidR="00AE53F0" w:rsidRPr="001D6942" w:rsidRDefault="00E8473B" w:rsidP="001D6942">
      <w:pPr>
        <w:pStyle w:val="Seminar"/>
      </w:pPr>
      <w:r w:rsidRPr="001D6942">
        <w:t>Seminar</w:t>
      </w:r>
      <w:r w:rsidR="00FD7888">
        <w:t xml:space="preserve"> „Übungen im Vortragen –</w:t>
      </w:r>
      <w:r w:rsidR="00246101">
        <w:t xml:space="preserve"> PC</w:t>
      </w:r>
      <w:r w:rsidR="00FD7888">
        <w:t>“</w:t>
      </w:r>
    </w:p>
    <w:p w14:paraId="73E1DB1D" w14:textId="77777777" w:rsidR="00E8473B" w:rsidRDefault="00246101" w:rsidP="005633FE">
      <w:pPr>
        <w:pStyle w:val="Titel"/>
      </w:pPr>
      <w:r>
        <w:t>Ideales Gas</w:t>
      </w:r>
    </w:p>
    <w:p w14:paraId="3A9FE4E4" w14:textId="1B943CD1" w:rsidR="00E8473B" w:rsidRDefault="00246101" w:rsidP="00E8473B">
      <w:pPr>
        <w:pStyle w:val="Autor"/>
      </w:pPr>
      <w:r>
        <w:rPr>
          <w:rFonts w:cs="Arial"/>
          <w:color w:val="000000"/>
        </w:rPr>
        <w:t>Carolin Ratzka</w:t>
      </w:r>
      <w:r w:rsidR="00DE625A" w:rsidRPr="00DE625A">
        <w:t xml:space="preserve"> </w:t>
      </w:r>
      <w:r w:rsidR="00DE625A">
        <w:t>WS 05/06</w:t>
      </w:r>
      <w:r>
        <w:rPr>
          <w:rFonts w:cs="Arial"/>
          <w:color w:val="000000"/>
        </w:rPr>
        <w:t xml:space="preserve">, Susanne Zänkert </w:t>
      </w:r>
      <w:r w:rsidR="00DE625A">
        <w:t>WS 09/10,</w:t>
      </w:r>
      <w:r>
        <w:rPr>
          <w:rFonts w:cs="Arial"/>
          <w:color w:val="000000"/>
        </w:rPr>
        <w:t xml:space="preserve"> Shayenne Reulea</w:t>
      </w:r>
      <w:r w:rsidR="00DE625A">
        <w:rPr>
          <w:rFonts w:cs="Arial"/>
          <w:color w:val="000000"/>
        </w:rPr>
        <w:t xml:space="preserve"> </w:t>
      </w:r>
      <w:r w:rsidR="00E47F4E">
        <w:t>WS 19/</w:t>
      </w:r>
      <w:r>
        <w:t>20</w:t>
      </w:r>
    </w:p>
    <w:sdt>
      <w:sdtPr>
        <w:rPr>
          <w:rFonts w:ascii="Arial" w:eastAsiaTheme="minorHAnsi" w:hAnsi="Arial" w:cstheme="minorBidi"/>
          <w:color w:val="auto"/>
          <w:sz w:val="24"/>
          <w:szCs w:val="22"/>
          <w:lang w:eastAsia="en-US"/>
        </w:rPr>
        <w:id w:val="1127050367"/>
        <w:docPartObj>
          <w:docPartGallery w:val="Table of Contents"/>
          <w:docPartUnique/>
        </w:docPartObj>
      </w:sdtPr>
      <w:sdtEndPr>
        <w:rPr>
          <w:b/>
          <w:bCs/>
        </w:rPr>
      </w:sdtEndPr>
      <w:sdtContent>
        <w:p w14:paraId="6EAF2F52" w14:textId="62050E43" w:rsidR="00C338E9" w:rsidRDefault="00C338E9">
          <w:pPr>
            <w:pStyle w:val="Inhaltsverzeichnisberschrift"/>
          </w:pPr>
          <w:r>
            <w:t>Gliederung</w:t>
          </w:r>
        </w:p>
        <w:p w14:paraId="77011693" w14:textId="77777777" w:rsidR="00EA4FAA" w:rsidRPr="00EA4FAA" w:rsidRDefault="00EA4FAA" w:rsidP="00EA4FAA">
          <w:pPr>
            <w:rPr>
              <w:lang w:eastAsia="de-DE"/>
            </w:rPr>
          </w:pPr>
        </w:p>
        <w:p w14:paraId="1293599C" w14:textId="2BAE4AB7" w:rsidR="00C338E9" w:rsidRDefault="00C338E9">
          <w:pPr>
            <w:pStyle w:val="Verzeichnis1"/>
            <w:tabs>
              <w:tab w:val="left" w:pos="440"/>
              <w:tab w:val="right" w:leader="dot" w:pos="9344"/>
            </w:tabs>
            <w:rPr>
              <w:rFonts w:cstheme="minorBidi"/>
              <w:noProof/>
            </w:rPr>
          </w:pPr>
          <w:r>
            <w:fldChar w:fldCharType="begin"/>
          </w:r>
          <w:r>
            <w:instrText xml:space="preserve"> TOC \o "1-3" \h \z \u </w:instrText>
          </w:r>
          <w:r>
            <w:fldChar w:fldCharType="separate"/>
          </w:r>
          <w:hyperlink w:anchor="_Toc47391244" w:history="1">
            <w:r w:rsidRPr="00D52041">
              <w:rPr>
                <w:rStyle w:val="Hyperlink"/>
                <w:noProof/>
              </w:rPr>
              <w:t>1</w:t>
            </w:r>
            <w:r>
              <w:rPr>
                <w:rFonts w:cstheme="minorBidi"/>
                <w:noProof/>
              </w:rPr>
              <w:tab/>
            </w:r>
            <w:r w:rsidRPr="00D52041">
              <w:rPr>
                <w:rStyle w:val="Hyperlink"/>
                <w:noProof/>
              </w:rPr>
              <w:t>Kriterien für ein ideales Gas</w:t>
            </w:r>
            <w:r>
              <w:rPr>
                <w:noProof/>
                <w:webHidden/>
              </w:rPr>
              <w:tab/>
            </w:r>
            <w:r>
              <w:rPr>
                <w:noProof/>
                <w:webHidden/>
              </w:rPr>
              <w:fldChar w:fldCharType="begin"/>
            </w:r>
            <w:r>
              <w:rPr>
                <w:noProof/>
                <w:webHidden/>
              </w:rPr>
              <w:instrText xml:space="preserve"> PAGEREF _Toc47391244 \h </w:instrText>
            </w:r>
            <w:r>
              <w:rPr>
                <w:noProof/>
                <w:webHidden/>
              </w:rPr>
            </w:r>
            <w:r>
              <w:rPr>
                <w:noProof/>
                <w:webHidden/>
              </w:rPr>
              <w:fldChar w:fldCharType="separate"/>
            </w:r>
            <w:r w:rsidR="000E1000">
              <w:rPr>
                <w:noProof/>
                <w:webHidden/>
              </w:rPr>
              <w:t>2</w:t>
            </w:r>
            <w:r>
              <w:rPr>
                <w:noProof/>
                <w:webHidden/>
              </w:rPr>
              <w:fldChar w:fldCharType="end"/>
            </w:r>
          </w:hyperlink>
        </w:p>
        <w:p w14:paraId="39E1736A" w14:textId="414246E6" w:rsidR="00C338E9" w:rsidRDefault="000E1000">
          <w:pPr>
            <w:pStyle w:val="Verzeichnis1"/>
            <w:tabs>
              <w:tab w:val="left" w:pos="440"/>
              <w:tab w:val="right" w:leader="dot" w:pos="9344"/>
            </w:tabs>
            <w:rPr>
              <w:rFonts w:cstheme="minorBidi"/>
              <w:noProof/>
            </w:rPr>
          </w:pPr>
          <w:hyperlink w:anchor="_Toc47391245" w:history="1">
            <w:r w:rsidR="00C338E9" w:rsidRPr="00D52041">
              <w:rPr>
                <w:rStyle w:val="Hyperlink"/>
                <w:noProof/>
              </w:rPr>
              <w:t>2</w:t>
            </w:r>
            <w:r w:rsidR="00C338E9">
              <w:rPr>
                <w:rFonts w:cstheme="minorBidi"/>
                <w:noProof/>
              </w:rPr>
              <w:tab/>
            </w:r>
            <w:r w:rsidR="00C338E9" w:rsidRPr="00D52041">
              <w:rPr>
                <w:rStyle w:val="Hyperlink"/>
                <w:noProof/>
              </w:rPr>
              <w:t>Kinetische Gastheorie</w:t>
            </w:r>
            <w:r w:rsidR="00C338E9">
              <w:rPr>
                <w:noProof/>
                <w:webHidden/>
              </w:rPr>
              <w:tab/>
            </w:r>
            <w:r w:rsidR="00C338E9">
              <w:rPr>
                <w:noProof/>
                <w:webHidden/>
              </w:rPr>
              <w:fldChar w:fldCharType="begin"/>
            </w:r>
            <w:r w:rsidR="00C338E9">
              <w:rPr>
                <w:noProof/>
                <w:webHidden/>
              </w:rPr>
              <w:instrText xml:space="preserve"> PAGEREF _Toc47391245 \h </w:instrText>
            </w:r>
            <w:r w:rsidR="00C338E9">
              <w:rPr>
                <w:noProof/>
                <w:webHidden/>
              </w:rPr>
            </w:r>
            <w:r w:rsidR="00C338E9">
              <w:rPr>
                <w:noProof/>
                <w:webHidden/>
              </w:rPr>
              <w:fldChar w:fldCharType="separate"/>
            </w:r>
            <w:r>
              <w:rPr>
                <w:noProof/>
                <w:webHidden/>
              </w:rPr>
              <w:t>3</w:t>
            </w:r>
            <w:r w:rsidR="00C338E9">
              <w:rPr>
                <w:noProof/>
                <w:webHidden/>
              </w:rPr>
              <w:fldChar w:fldCharType="end"/>
            </w:r>
          </w:hyperlink>
        </w:p>
        <w:p w14:paraId="191576C3" w14:textId="64E70FE3" w:rsidR="00C338E9" w:rsidRDefault="000E1000">
          <w:pPr>
            <w:pStyle w:val="Verzeichnis2"/>
            <w:tabs>
              <w:tab w:val="left" w:pos="880"/>
              <w:tab w:val="right" w:leader="dot" w:pos="9344"/>
            </w:tabs>
            <w:rPr>
              <w:rFonts w:cstheme="minorBidi"/>
              <w:noProof/>
            </w:rPr>
          </w:pPr>
          <w:hyperlink w:anchor="_Toc47391246" w:history="1">
            <w:r w:rsidR="00C338E9" w:rsidRPr="00D52041">
              <w:rPr>
                <w:rStyle w:val="Hyperlink"/>
                <w:noProof/>
              </w:rPr>
              <w:t>2.1</w:t>
            </w:r>
            <w:r w:rsidR="00C338E9">
              <w:rPr>
                <w:rFonts w:cstheme="minorBidi"/>
                <w:noProof/>
              </w:rPr>
              <w:tab/>
            </w:r>
            <w:r w:rsidR="00C338E9" w:rsidRPr="00D52041">
              <w:rPr>
                <w:rStyle w:val="Hyperlink"/>
                <w:noProof/>
              </w:rPr>
              <w:t>Druck eines Gases</w:t>
            </w:r>
            <w:r w:rsidR="00C338E9">
              <w:rPr>
                <w:noProof/>
                <w:webHidden/>
              </w:rPr>
              <w:tab/>
            </w:r>
            <w:r w:rsidR="00C338E9">
              <w:rPr>
                <w:noProof/>
                <w:webHidden/>
              </w:rPr>
              <w:fldChar w:fldCharType="begin"/>
            </w:r>
            <w:r w:rsidR="00C338E9">
              <w:rPr>
                <w:noProof/>
                <w:webHidden/>
              </w:rPr>
              <w:instrText xml:space="preserve"> PAGEREF _Toc47391246 \h </w:instrText>
            </w:r>
            <w:r w:rsidR="00C338E9">
              <w:rPr>
                <w:noProof/>
                <w:webHidden/>
              </w:rPr>
            </w:r>
            <w:r w:rsidR="00C338E9">
              <w:rPr>
                <w:noProof/>
                <w:webHidden/>
              </w:rPr>
              <w:fldChar w:fldCharType="separate"/>
            </w:r>
            <w:r>
              <w:rPr>
                <w:noProof/>
                <w:webHidden/>
              </w:rPr>
              <w:t>3</w:t>
            </w:r>
            <w:r w:rsidR="00C338E9">
              <w:rPr>
                <w:noProof/>
                <w:webHidden/>
              </w:rPr>
              <w:fldChar w:fldCharType="end"/>
            </w:r>
          </w:hyperlink>
        </w:p>
        <w:p w14:paraId="6779D4BB" w14:textId="742E855D" w:rsidR="00C338E9" w:rsidRDefault="000E1000">
          <w:pPr>
            <w:pStyle w:val="Verzeichnis2"/>
            <w:tabs>
              <w:tab w:val="left" w:pos="880"/>
              <w:tab w:val="right" w:leader="dot" w:pos="9344"/>
            </w:tabs>
            <w:rPr>
              <w:rFonts w:cstheme="minorBidi"/>
              <w:noProof/>
            </w:rPr>
          </w:pPr>
          <w:hyperlink w:anchor="_Toc47391247" w:history="1">
            <w:r w:rsidR="00C338E9" w:rsidRPr="00D52041">
              <w:rPr>
                <w:rStyle w:val="Hyperlink"/>
                <w:noProof/>
              </w:rPr>
              <w:t>2.2</w:t>
            </w:r>
            <w:r w:rsidR="00C338E9">
              <w:rPr>
                <w:rFonts w:cstheme="minorBidi"/>
                <w:noProof/>
              </w:rPr>
              <w:tab/>
            </w:r>
            <w:r w:rsidR="00C338E9" w:rsidRPr="00D52041">
              <w:rPr>
                <w:rStyle w:val="Hyperlink"/>
                <w:noProof/>
              </w:rPr>
              <w:t>Geschwindigkeit von Gasmolekülen</w:t>
            </w:r>
            <w:r w:rsidR="00C338E9">
              <w:rPr>
                <w:noProof/>
                <w:webHidden/>
              </w:rPr>
              <w:tab/>
            </w:r>
            <w:r w:rsidR="00C338E9">
              <w:rPr>
                <w:noProof/>
                <w:webHidden/>
              </w:rPr>
              <w:fldChar w:fldCharType="begin"/>
            </w:r>
            <w:r w:rsidR="00C338E9">
              <w:rPr>
                <w:noProof/>
                <w:webHidden/>
              </w:rPr>
              <w:instrText xml:space="preserve"> PAGEREF _Toc47391247 \h </w:instrText>
            </w:r>
            <w:r w:rsidR="00C338E9">
              <w:rPr>
                <w:noProof/>
                <w:webHidden/>
              </w:rPr>
            </w:r>
            <w:r w:rsidR="00C338E9">
              <w:rPr>
                <w:noProof/>
                <w:webHidden/>
              </w:rPr>
              <w:fldChar w:fldCharType="separate"/>
            </w:r>
            <w:r>
              <w:rPr>
                <w:noProof/>
                <w:webHidden/>
              </w:rPr>
              <w:t>4</w:t>
            </w:r>
            <w:r w:rsidR="00C338E9">
              <w:rPr>
                <w:noProof/>
                <w:webHidden/>
              </w:rPr>
              <w:fldChar w:fldCharType="end"/>
            </w:r>
          </w:hyperlink>
        </w:p>
        <w:p w14:paraId="47E2E51F" w14:textId="3BB7A37D" w:rsidR="00C338E9" w:rsidRDefault="000E1000">
          <w:pPr>
            <w:pStyle w:val="Verzeichnis1"/>
            <w:tabs>
              <w:tab w:val="left" w:pos="440"/>
              <w:tab w:val="right" w:leader="dot" w:pos="9344"/>
            </w:tabs>
            <w:rPr>
              <w:rFonts w:cstheme="minorBidi"/>
              <w:noProof/>
            </w:rPr>
          </w:pPr>
          <w:hyperlink w:anchor="_Toc47391248" w:history="1">
            <w:r w:rsidR="00C338E9" w:rsidRPr="00D52041">
              <w:rPr>
                <w:rStyle w:val="Hyperlink"/>
                <w:noProof/>
              </w:rPr>
              <w:t>3</w:t>
            </w:r>
            <w:r w:rsidR="00C338E9">
              <w:rPr>
                <w:rFonts w:cstheme="minorBidi"/>
                <w:noProof/>
              </w:rPr>
              <w:tab/>
            </w:r>
            <w:r w:rsidR="00C338E9" w:rsidRPr="00D52041">
              <w:rPr>
                <w:rStyle w:val="Hyperlink"/>
                <w:noProof/>
              </w:rPr>
              <w:t>Zustandsgleichung eines idealen Gases</w:t>
            </w:r>
            <w:r w:rsidR="00C338E9">
              <w:rPr>
                <w:noProof/>
                <w:webHidden/>
              </w:rPr>
              <w:tab/>
            </w:r>
            <w:r w:rsidR="00C338E9">
              <w:rPr>
                <w:noProof/>
                <w:webHidden/>
              </w:rPr>
              <w:fldChar w:fldCharType="begin"/>
            </w:r>
            <w:r w:rsidR="00C338E9">
              <w:rPr>
                <w:noProof/>
                <w:webHidden/>
              </w:rPr>
              <w:instrText xml:space="preserve"> PAGEREF _Toc47391248 \h </w:instrText>
            </w:r>
            <w:r w:rsidR="00C338E9">
              <w:rPr>
                <w:noProof/>
                <w:webHidden/>
              </w:rPr>
            </w:r>
            <w:r w:rsidR="00C338E9">
              <w:rPr>
                <w:noProof/>
                <w:webHidden/>
              </w:rPr>
              <w:fldChar w:fldCharType="separate"/>
            </w:r>
            <w:r>
              <w:rPr>
                <w:noProof/>
                <w:webHidden/>
              </w:rPr>
              <w:t>5</w:t>
            </w:r>
            <w:r w:rsidR="00C338E9">
              <w:rPr>
                <w:noProof/>
                <w:webHidden/>
              </w:rPr>
              <w:fldChar w:fldCharType="end"/>
            </w:r>
          </w:hyperlink>
        </w:p>
        <w:p w14:paraId="51B75995" w14:textId="79E6E8DE" w:rsidR="00C338E9" w:rsidRDefault="00C338E9">
          <w:r>
            <w:rPr>
              <w:b/>
              <w:bCs/>
            </w:rPr>
            <w:fldChar w:fldCharType="end"/>
          </w:r>
        </w:p>
      </w:sdtContent>
    </w:sdt>
    <w:p w14:paraId="10DBE5AB" w14:textId="5D5B46C0" w:rsidR="006F5999" w:rsidRPr="00FA5DE1" w:rsidRDefault="00A2796D" w:rsidP="006F5999">
      <w:pPr>
        <w:pStyle w:val="EinstiegAbschluss"/>
      </w:pPr>
      <w:bookmarkStart w:id="0" w:name="_Überschrift_1"/>
      <w:bookmarkEnd w:id="0"/>
      <w:r w:rsidRPr="00382AE3">
        <w:rPr>
          <w:b/>
          <w:bCs/>
          <w:noProof/>
          <w:lang w:eastAsia="de-DE"/>
        </w:rPr>
        <mc:AlternateContent>
          <mc:Choice Requires="wps">
            <w:drawing>
              <wp:anchor distT="0" distB="0" distL="114300" distR="114300" simplePos="0" relativeHeight="251665920" behindDoc="0" locked="0" layoutInCell="1" allowOverlap="1" wp14:anchorId="5E66157B" wp14:editId="05E9ACDE">
                <wp:simplePos x="0" y="0"/>
                <wp:positionH relativeFrom="margin">
                  <wp:posOffset>280670</wp:posOffset>
                </wp:positionH>
                <wp:positionV relativeFrom="paragraph">
                  <wp:posOffset>4004945</wp:posOffset>
                </wp:positionV>
                <wp:extent cx="5314950" cy="635"/>
                <wp:effectExtent l="0" t="0" r="0" b="0"/>
                <wp:wrapTopAndBottom/>
                <wp:docPr id="14" name="Textfeld 14"/>
                <wp:cNvGraphicFramePr/>
                <a:graphic xmlns:a="http://schemas.openxmlformats.org/drawingml/2006/main">
                  <a:graphicData uri="http://schemas.microsoft.com/office/word/2010/wordprocessingShape">
                    <wps:wsp>
                      <wps:cNvSpPr txBox="1"/>
                      <wps:spPr>
                        <a:xfrm>
                          <a:off x="0" y="0"/>
                          <a:ext cx="5314950" cy="635"/>
                        </a:xfrm>
                        <a:prstGeom prst="rect">
                          <a:avLst/>
                        </a:prstGeom>
                        <a:solidFill>
                          <a:prstClr val="white"/>
                        </a:solidFill>
                        <a:ln>
                          <a:noFill/>
                        </a:ln>
                      </wps:spPr>
                      <wps:txbx>
                        <w:txbxContent>
                          <w:p w14:paraId="4CF74D90" w14:textId="11572EAD" w:rsidR="00FA5DE1" w:rsidRPr="003E3A8F" w:rsidRDefault="00FA5DE1" w:rsidP="00FA5DE1">
                            <w:pPr>
                              <w:pStyle w:val="Beschriftung"/>
                              <w:rPr>
                                <w:noProof/>
                                <w:sz w:val="24"/>
                              </w:rPr>
                            </w:pPr>
                            <w:r>
                              <w:t xml:space="preserve">Abb. </w:t>
                            </w:r>
                            <w:fldSimple w:instr=" SEQ Abb. \* ARABIC ">
                              <w:r w:rsidR="000E1000">
                                <w:rPr>
                                  <w:noProof/>
                                </w:rPr>
                                <w:t>1</w:t>
                              </w:r>
                            </w:fldSimple>
                            <w:r>
                              <w:t xml:space="preserve">: </w:t>
                            </w:r>
                            <w:r w:rsidR="00A2796D">
                              <w:t xml:space="preserve">Ein hart gekochtes und geschältes </w:t>
                            </w:r>
                            <w:r w:rsidRPr="006A6BCC">
                              <w:t xml:space="preserve">Ei wird in </w:t>
                            </w:r>
                            <w:r w:rsidR="00A2796D">
                              <w:t xml:space="preserve">eine </w:t>
                            </w:r>
                            <w:r w:rsidRPr="006A6BCC">
                              <w:t>Glasflasche gezogen [</w:t>
                            </w:r>
                            <w:r w:rsidR="009D6A18">
                              <w:t>7</w:t>
                            </w:r>
                            <w:r w:rsidRPr="006A6BCC">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E66157B" id="_x0000_t202" coordsize="21600,21600" o:spt="202" path="m,l,21600r21600,l21600,xe">
                <v:stroke joinstyle="miter"/>
                <v:path gradientshapeok="t" o:connecttype="rect"/>
              </v:shapetype>
              <v:shape id="Textfeld 14" o:spid="_x0000_s1032" type="#_x0000_t202" style="position:absolute;left:0;text-align:left;margin-left:22.1pt;margin-top:315.35pt;width:418.5pt;height:.05pt;z-index:2516659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" stroked="f">
                <v:textbox style="mso-fit-shape-to-text:t" inset="0,0,0,0">
                  <w:txbxContent>
                    <w:p w14:paraId="4CF74D90" w14:textId="11572EAD" w:rsidR="00FA5DE1" w:rsidRPr="003E3A8F" w:rsidRDefault="00FA5DE1" w:rsidP="00FA5DE1">
                      <w:pPr>
                        <w:pStyle w:val="Beschriftung"/>
                        <w:rPr>
                          <w:noProof/>
                          <w:sz w:val="24"/>
                        </w:rPr>
                      </w:pPr>
                      <w:r>
                        <w:t xml:space="preserve">Abb. </w:t>
                      </w:r>
                      <w:fldSimple w:instr=" SEQ Abb. \* ARABIC ">
                        <w:r w:rsidR="000E1000">
                          <w:rPr>
                            <w:noProof/>
                          </w:rPr>
                          <w:t>1</w:t>
                        </w:r>
                      </w:fldSimple>
                      <w:r>
                        <w:t xml:space="preserve">: </w:t>
                      </w:r>
                      <w:r w:rsidR="00A2796D">
                        <w:t xml:space="preserve">Ein hart gekochtes und geschältes </w:t>
                      </w:r>
                      <w:r w:rsidRPr="006A6BCC">
                        <w:t xml:space="preserve">Ei wird in </w:t>
                      </w:r>
                      <w:r w:rsidR="00A2796D">
                        <w:t xml:space="preserve">eine </w:t>
                      </w:r>
                      <w:r w:rsidRPr="006A6BCC">
                        <w:t>Glasflasche gezogen [</w:t>
                      </w:r>
                      <w:r w:rsidR="009D6A18">
                        <w:t>7</w:t>
                      </w:r>
                      <w:r w:rsidRPr="006A6BCC">
                        <w:t>]</w:t>
                      </w:r>
                    </w:p>
                  </w:txbxContent>
                </v:textbox>
                <w10:wrap type="topAndBottom" anchorx="margin"/>
              </v:shape>
            </w:pict>
          </mc:Fallback>
        </mc:AlternateContent>
      </w:r>
      <w:r w:rsidR="00E47F4E" w:rsidRPr="00382AE3">
        <w:rPr>
          <w:b/>
          <w:bCs/>
          <w:noProof/>
          <w:lang w:eastAsia="de-DE"/>
        </w:rPr>
        <w:drawing>
          <wp:anchor distT="0" distB="0" distL="114300" distR="114300" simplePos="0" relativeHeight="251658752" behindDoc="1" locked="0" layoutInCell="1" allowOverlap="1" wp14:anchorId="08F4B5D4" wp14:editId="651E2B7A">
            <wp:simplePos x="0" y="0"/>
            <wp:positionH relativeFrom="page">
              <wp:align>center</wp:align>
            </wp:positionH>
            <wp:positionV relativeFrom="paragraph">
              <wp:posOffset>956310</wp:posOffset>
            </wp:positionV>
            <wp:extent cx="2105025" cy="2847975"/>
            <wp:effectExtent l="0" t="0" r="9525" b="9525"/>
            <wp:wrapTopAndBottom/>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025" cy="2847975"/>
                    </a:xfrm>
                    <a:prstGeom prst="rect">
                      <a:avLst/>
                    </a:prstGeom>
                    <a:noFill/>
                    <a:ln>
                      <a:noFill/>
                    </a:ln>
                  </pic:spPr>
                </pic:pic>
              </a:graphicData>
            </a:graphic>
          </wp:anchor>
        </w:drawing>
      </w:r>
      <w:r w:rsidR="00FD7888" w:rsidRPr="00382AE3">
        <w:rPr>
          <w:b/>
          <w:bCs/>
        </w:rPr>
        <w:t>Einstieg</w:t>
      </w:r>
      <w:r w:rsidR="00C338E9" w:rsidRPr="00382AE3">
        <w:rPr>
          <w:b/>
          <w:bCs/>
        </w:rPr>
        <w:t xml:space="preserve"> 1</w:t>
      </w:r>
      <w:r w:rsidR="00FD7888">
        <w:t>:</w:t>
      </w:r>
      <w:r w:rsidR="00246101">
        <w:t xml:space="preserve"> </w:t>
      </w:r>
      <w:r w:rsidR="00246101" w:rsidRPr="00246101">
        <w:rPr>
          <w:rFonts w:cs="Arial"/>
          <w:color w:val="000000"/>
          <w:szCs w:val="24"/>
        </w:rPr>
        <w:t>Im Experiment wird eine Glasflasche zunächst mit heißem Wasser ausgespült. Nun legt man ein hartgekochtes, geschältes Ei auf den Flaschenhals und stellt die Flasche zur Abkühlung in kaltes Wasser. Das Ei wird dabei scheinbar "durch Zauberhand" langsam in die Flasche gezogen. Wie lässt sich dieses Phänomen erklären?</w:t>
      </w:r>
    </w:p>
    <w:p w14:paraId="4FCF9E4E" w14:textId="0C28988A" w:rsidR="00C338E9" w:rsidRPr="00C338E9" w:rsidRDefault="00C338E9" w:rsidP="00580CB7">
      <w:pPr>
        <w:pStyle w:val="EinstiegAbschluss"/>
        <w:numPr>
          <w:ilvl w:val="0"/>
          <w:numId w:val="0"/>
        </w:numPr>
      </w:pPr>
      <w:r w:rsidRPr="00382AE3">
        <w:rPr>
          <w:b/>
          <w:bCs/>
        </w:rPr>
        <w:t xml:space="preserve">Einstieg </w:t>
      </w:r>
      <w:r w:rsidR="00E47F4E">
        <w:rPr>
          <w:b/>
          <w:bCs/>
        </w:rPr>
        <w:t>2</w:t>
      </w:r>
      <w:r>
        <w:t xml:space="preserve">: </w:t>
      </w:r>
      <w:r w:rsidRPr="00C338E9">
        <w:t xml:space="preserve">Ein Flaschenschiff oder eine Birne in der Schnapsflasche. Gegenstände, die zu groß sein sollten, um durch den schmalen Flaschenhals in das Innere hineinzugelangen, doch trotzdem gibt es sie. Das Schiff wird meistens in seinen Einzelteilen in der Flasche zusammengebaut. Die Birne wird in Form ihrer Knospe bereits in der Flasche gereift. </w:t>
      </w:r>
    </w:p>
    <w:p w14:paraId="66CB9F7A" w14:textId="0FBDB8B0" w:rsidR="00C338E9" w:rsidRDefault="00C338E9" w:rsidP="00800C7F">
      <w:pPr>
        <w:pStyle w:val="EinstiegAbschluss"/>
      </w:pPr>
      <w:r w:rsidRPr="00C338E9">
        <w:lastRenderedPageBreak/>
        <w:t>Nimmt man nun jedoch ein gepelltes Ei und möchte dieses im Ganzen in das Flascheninnere bekommen, so funktioniert weder die eine noch die andere Methode. Doch gibt es eine Möglichkeit, sodass das Ei in die Flasche gelangt.</w:t>
      </w:r>
    </w:p>
    <w:p w14:paraId="240A314C" w14:textId="333B45F1" w:rsidR="00E8473B" w:rsidRDefault="0007418F" w:rsidP="008A524D">
      <w:pPr>
        <w:pStyle w:val="berschrift1"/>
      </w:pPr>
      <w:bookmarkStart w:id="1" w:name="_Toc47391244"/>
      <w:r>
        <w:t>Kriterien für ein ideales Gas</w:t>
      </w:r>
      <w:bookmarkEnd w:id="1"/>
    </w:p>
    <w:p w14:paraId="7A855A26" w14:textId="77777777" w:rsidR="00993DD5" w:rsidRPr="00993DD5" w:rsidRDefault="00993DD5" w:rsidP="00993DD5">
      <w:pPr>
        <w:numPr>
          <w:ilvl w:val="0"/>
          <w:numId w:val="17"/>
        </w:numPr>
        <w:spacing w:before="100" w:beforeAutospacing="1" w:after="100" w:afterAutospacing="1"/>
        <w:jc w:val="left"/>
        <w:rPr>
          <w:rFonts w:eastAsia="Times New Roman" w:cs="Arial"/>
          <w:color w:val="000000"/>
          <w:szCs w:val="24"/>
          <w:lang w:eastAsia="de-DE"/>
        </w:rPr>
      </w:pPr>
      <w:r w:rsidRPr="00993DD5">
        <w:rPr>
          <w:rFonts w:eastAsia="Times New Roman" w:cs="Arial"/>
          <w:color w:val="000000"/>
          <w:szCs w:val="24"/>
          <w:lang w:eastAsia="de-DE"/>
        </w:rPr>
        <w:t>Gasteilchen (Atome, Moleküle) werden als Massepunkte gesehen.</w:t>
      </w:r>
    </w:p>
    <w:p w14:paraId="68E059E4" w14:textId="158277B4" w:rsidR="00993DD5" w:rsidRPr="00993DD5" w:rsidRDefault="00993DD5" w:rsidP="00993DD5">
      <w:pPr>
        <w:numPr>
          <w:ilvl w:val="0"/>
          <w:numId w:val="17"/>
        </w:numPr>
        <w:spacing w:before="100" w:beforeAutospacing="1" w:after="100" w:afterAutospacing="1"/>
        <w:jc w:val="left"/>
        <w:rPr>
          <w:rFonts w:eastAsia="Times New Roman" w:cs="Arial"/>
          <w:color w:val="000000"/>
          <w:szCs w:val="24"/>
          <w:lang w:eastAsia="de-DE"/>
        </w:rPr>
      </w:pPr>
      <w:r w:rsidRPr="00993DD5">
        <w:rPr>
          <w:rFonts w:eastAsia="Times New Roman" w:cs="Arial"/>
          <w:color w:val="000000"/>
          <w:szCs w:val="24"/>
          <w:lang w:eastAsia="de-DE"/>
        </w:rPr>
        <w:t xml:space="preserve">Ein Gas besteht aus Teilchen der Masse m und dem Durchmesser d in dauernder, </w:t>
      </w:r>
      <w:r w:rsidR="0094057D">
        <w:rPr>
          <w:rFonts w:eastAsia="Times New Roman" w:cs="Arial"/>
          <w:color w:val="000000"/>
          <w:szCs w:val="24"/>
          <w:lang w:eastAsia="de-DE"/>
        </w:rPr>
        <w:t>regelloser</w:t>
      </w:r>
      <w:r w:rsidRPr="00993DD5">
        <w:rPr>
          <w:rFonts w:eastAsia="Times New Roman" w:cs="Arial"/>
          <w:color w:val="000000"/>
          <w:szCs w:val="24"/>
          <w:lang w:eastAsia="de-DE"/>
        </w:rPr>
        <w:t xml:space="preserve"> Bewegung.</w:t>
      </w:r>
    </w:p>
    <w:p w14:paraId="01E563DD" w14:textId="77777777" w:rsidR="00993DD5" w:rsidRPr="00993DD5" w:rsidRDefault="00993DD5" w:rsidP="00993DD5">
      <w:pPr>
        <w:numPr>
          <w:ilvl w:val="0"/>
          <w:numId w:val="17"/>
        </w:numPr>
        <w:spacing w:before="100" w:beforeAutospacing="1" w:after="100" w:afterAutospacing="1"/>
        <w:jc w:val="left"/>
        <w:rPr>
          <w:rFonts w:eastAsia="Times New Roman" w:cs="Arial"/>
          <w:color w:val="000000"/>
          <w:szCs w:val="24"/>
          <w:lang w:eastAsia="de-DE"/>
        </w:rPr>
      </w:pPr>
      <w:r w:rsidRPr="00993DD5">
        <w:rPr>
          <w:rFonts w:eastAsia="Times New Roman" w:cs="Arial"/>
          <w:color w:val="000000"/>
          <w:szCs w:val="24"/>
          <w:lang w:eastAsia="de-DE"/>
        </w:rPr>
        <w:t>Die Größe der Gasteilchen ist vernachlässigbar, da die Durchmesser d wesentlich kleiner sind als die zwischen zwei Stößen zurückgelegte Wegstrecke.</w:t>
      </w:r>
    </w:p>
    <w:p w14:paraId="5834B534" w14:textId="77777777" w:rsidR="00993DD5" w:rsidRPr="00993DD5" w:rsidRDefault="00993DD5" w:rsidP="00993DD5">
      <w:pPr>
        <w:numPr>
          <w:ilvl w:val="0"/>
          <w:numId w:val="17"/>
        </w:numPr>
        <w:spacing w:before="100" w:beforeAutospacing="1" w:after="100" w:afterAutospacing="1"/>
        <w:jc w:val="left"/>
        <w:rPr>
          <w:rFonts w:eastAsia="Times New Roman" w:cs="Arial"/>
          <w:color w:val="000000"/>
          <w:szCs w:val="24"/>
          <w:lang w:eastAsia="de-DE"/>
        </w:rPr>
      </w:pPr>
      <w:r w:rsidRPr="00993DD5">
        <w:rPr>
          <w:rFonts w:eastAsia="Times New Roman" w:cs="Arial"/>
          <w:color w:val="000000"/>
          <w:szCs w:val="24"/>
          <w:lang w:eastAsia="de-DE"/>
        </w:rPr>
        <w:t>Die Zusammenstöße der Teilchen miteinander und mit der Wand sollen vollkommen elastisch sein, das heißt es geht dabei keinerlei Energie verloren.</w:t>
      </w:r>
    </w:p>
    <w:p w14:paraId="79187444" w14:textId="23E1AB3C" w:rsidR="00993DD5" w:rsidRDefault="00993DD5" w:rsidP="00993DD5">
      <w:pPr>
        <w:numPr>
          <w:ilvl w:val="0"/>
          <w:numId w:val="17"/>
        </w:numPr>
        <w:spacing w:before="100" w:beforeAutospacing="1" w:after="100" w:afterAutospacing="1"/>
        <w:jc w:val="left"/>
        <w:rPr>
          <w:rFonts w:eastAsia="Times New Roman" w:cs="Arial"/>
          <w:color w:val="000000"/>
          <w:szCs w:val="24"/>
          <w:lang w:eastAsia="de-DE"/>
        </w:rPr>
      </w:pPr>
      <w:r w:rsidRPr="00993DD5">
        <w:rPr>
          <w:rFonts w:eastAsia="Times New Roman" w:cs="Arial"/>
          <w:color w:val="000000"/>
          <w:szCs w:val="24"/>
          <w:lang w:eastAsia="de-DE"/>
        </w:rPr>
        <w:t>Die Teilchen haben keine Wechselwirkungen miteinander (keine Anziehung oder Abstoßung), das heißt sie sind elektrisch absolut neutral.</w:t>
      </w:r>
    </w:p>
    <w:p w14:paraId="1A806C77" w14:textId="77777777" w:rsidR="004B5B99" w:rsidRDefault="004B5B99" w:rsidP="004B5B99">
      <w:pPr>
        <w:keepNext/>
        <w:spacing w:before="100" w:beforeAutospacing="1" w:after="100" w:afterAutospacing="1"/>
        <w:jc w:val="left"/>
      </w:pPr>
      <w:r>
        <w:rPr>
          <w:noProof/>
          <w:lang w:eastAsia="de-DE"/>
        </w:rPr>
        <w:drawing>
          <wp:inline distT="0" distB="0" distL="0" distR="0" wp14:anchorId="539CBB50" wp14:editId="3ECADFC1">
            <wp:extent cx="5715000" cy="4295775"/>
            <wp:effectExtent l="0" t="0" r="0" b="9525"/>
            <wp:docPr id="1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4295775"/>
                    </a:xfrm>
                    <a:prstGeom prst="rect">
                      <a:avLst/>
                    </a:prstGeom>
                    <a:noFill/>
                    <a:ln>
                      <a:noFill/>
                    </a:ln>
                  </pic:spPr>
                </pic:pic>
              </a:graphicData>
            </a:graphic>
          </wp:inline>
        </w:drawing>
      </w:r>
    </w:p>
    <w:p w14:paraId="4BCDBE43" w14:textId="36B2A790" w:rsidR="004B5B99" w:rsidRDefault="004B5B99" w:rsidP="004B5B99">
      <w:pPr>
        <w:pStyle w:val="Beschriftung"/>
      </w:pPr>
      <w:r>
        <w:t xml:space="preserve">Abb. </w:t>
      </w:r>
      <w:fldSimple w:instr=" SEQ Abb. \* ARABIC ">
        <w:r w:rsidR="000E1000">
          <w:rPr>
            <w:noProof/>
          </w:rPr>
          <w:t>2</w:t>
        </w:r>
      </w:fldSimple>
      <w:r w:rsidR="00157706">
        <w:t>:</w:t>
      </w:r>
      <w:r>
        <w:t xml:space="preserve"> </w:t>
      </w:r>
      <w:r w:rsidRPr="00A1243C">
        <w:t>Modell eines idealen Gases [</w:t>
      </w:r>
      <w:r w:rsidR="009D6A18">
        <w:t>8</w:t>
      </w:r>
      <w:r w:rsidRPr="00A1243C">
        <w:t>]</w:t>
      </w:r>
    </w:p>
    <w:p w14:paraId="75AA1FF0" w14:textId="52B23AA3" w:rsidR="00F51CD4" w:rsidRPr="008A6AE8" w:rsidRDefault="004B5B99" w:rsidP="008A6AE8">
      <w:pPr>
        <w:spacing w:before="100" w:beforeAutospacing="1" w:after="100" w:afterAutospacing="1"/>
        <w:jc w:val="left"/>
        <w:rPr>
          <w:rFonts w:ascii="Times New Roman" w:eastAsia="Times New Roman" w:hAnsi="Times New Roman" w:cs="Times New Roman"/>
          <w:color w:val="000000"/>
          <w:szCs w:val="24"/>
          <w:lang w:eastAsia="de-DE"/>
        </w:rPr>
      </w:pPr>
      <w:r w:rsidRPr="008A6AE8">
        <w:rPr>
          <w:rFonts w:eastAsia="Times New Roman" w:cs="Arial"/>
          <w:color w:val="000000"/>
          <w:szCs w:val="24"/>
          <w:lang w:eastAsia="de-DE"/>
        </w:rPr>
        <w:t xml:space="preserve"> </w:t>
      </w:r>
      <w:r w:rsidR="00F51CD4" w:rsidRPr="008A6AE8">
        <w:rPr>
          <w:rFonts w:eastAsia="Times New Roman" w:cs="Arial"/>
          <w:color w:val="000000"/>
          <w:szCs w:val="24"/>
          <w:lang w:eastAsia="de-DE"/>
        </w:rPr>
        <w:t>Mit Hilfe dieser Animation lässt sich die Abhängigkeit von Druck, Temperatur und Volumen eines Gases innerhalb eines Gefäßes verdeutlichen.</w:t>
      </w:r>
    </w:p>
    <w:p w14:paraId="1A983CA4" w14:textId="04B3EFE3" w:rsidR="00A2796D" w:rsidRDefault="00F51CD4" w:rsidP="00236995">
      <w:pPr>
        <w:spacing w:before="100" w:beforeAutospacing="1" w:after="100" w:afterAutospacing="1"/>
        <w:rPr>
          <w:rFonts w:eastAsia="Times New Roman" w:cs="Arial"/>
          <w:color w:val="000000"/>
          <w:szCs w:val="24"/>
          <w:lang w:eastAsia="de-DE"/>
        </w:rPr>
      </w:pPr>
      <w:r w:rsidRPr="008A6AE8">
        <w:rPr>
          <w:rFonts w:eastAsia="Times New Roman" w:cs="Arial"/>
          <w:color w:val="000000"/>
          <w:szCs w:val="24"/>
          <w:lang w:eastAsia="de-DE"/>
        </w:rPr>
        <w:t>Ein Gas, welches alle oben genannten Kriterien erfüllt, bezeichnet man als ideales Gas. Von diesem Modell ausgehend wurde die kinetische Gastheorie entwickelt, die zur Erklärung der Eigenschaften eines idealen Gases dient.</w:t>
      </w:r>
    </w:p>
    <w:p w14:paraId="06069C07" w14:textId="77777777" w:rsidR="00A2796D" w:rsidRDefault="00A2796D">
      <w:pPr>
        <w:spacing w:before="0"/>
        <w:jc w:val="left"/>
        <w:rPr>
          <w:rFonts w:eastAsia="Times New Roman" w:cs="Arial"/>
          <w:color w:val="000000"/>
          <w:szCs w:val="24"/>
          <w:lang w:eastAsia="de-DE"/>
        </w:rPr>
      </w:pPr>
      <w:r>
        <w:rPr>
          <w:rFonts w:eastAsia="Times New Roman" w:cs="Arial"/>
          <w:color w:val="000000"/>
          <w:szCs w:val="24"/>
          <w:lang w:eastAsia="de-DE"/>
        </w:rPr>
        <w:br w:type="page"/>
      </w:r>
    </w:p>
    <w:p w14:paraId="12FCA3CC" w14:textId="71C11DB1" w:rsidR="00F51CD4" w:rsidRPr="00E50380" w:rsidRDefault="00FF2916" w:rsidP="00E50380">
      <w:pPr>
        <w:pStyle w:val="berschrift1"/>
      </w:pPr>
      <w:bookmarkStart w:id="2" w:name="_Toc47391245"/>
      <w:r>
        <w:t>Kinetische Gastheorie</w:t>
      </w:r>
      <w:bookmarkEnd w:id="2"/>
    </w:p>
    <w:p w14:paraId="587D33E6" w14:textId="7F872996" w:rsidR="00E8473B" w:rsidRDefault="00CF7CDC" w:rsidP="00E8473B">
      <w:pPr>
        <w:pStyle w:val="berschrift2"/>
      </w:pPr>
      <w:bookmarkStart w:id="3" w:name="_Toc47391246"/>
      <w:r w:rsidRPr="00CF7CDC">
        <w:rPr>
          <w:szCs w:val="32"/>
        </w:rPr>
        <w:t>Druck eines Gases</w:t>
      </w:r>
      <w:bookmarkEnd w:id="3"/>
    </w:p>
    <w:p w14:paraId="4B97266A" w14:textId="2CFF80C3" w:rsidR="00910F71" w:rsidRDefault="00910F71" w:rsidP="00236995">
      <w:pPr>
        <w:spacing w:before="100" w:beforeAutospacing="1" w:after="100" w:afterAutospacing="1"/>
        <w:rPr>
          <w:rFonts w:eastAsia="Times New Roman" w:cs="Arial"/>
          <w:color w:val="000000"/>
          <w:szCs w:val="24"/>
          <w:lang w:eastAsia="de-DE"/>
        </w:rPr>
      </w:pPr>
      <w:r w:rsidRPr="00910F71">
        <w:rPr>
          <w:rFonts w:eastAsia="Times New Roman" w:cs="Arial"/>
          <w:color w:val="000000"/>
          <w:szCs w:val="24"/>
          <w:lang w:eastAsia="de-DE"/>
        </w:rPr>
        <w:t>Im Rahmen der kinetischen Gastheorie kann der konstante Druck eines Gases auf die ständigen Zusammenstöße der Gasteilchen mit der Gefäßwand zurückgeführt werden.</w:t>
      </w:r>
    </w:p>
    <w:p w14:paraId="3874A920" w14:textId="19EADB49" w:rsidR="009D6A18" w:rsidRDefault="009D6A18" w:rsidP="00236995">
      <w:pPr>
        <w:spacing w:before="100" w:beforeAutospacing="1" w:after="100" w:afterAutospacing="1"/>
        <w:rPr>
          <w:rFonts w:eastAsia="Times New Roman" w:cs="Arial"/>
          <w:bCs/>
          <w:color w:val="000000"/>
          <w:szCs w:val="24"/>
          <w:lang w:eastAsia="de-DE"/>
        </w:rPr>
      </w:pPr>
      <m:oMathPara>
        <m:oMath>
          <m:r>
            <m:rPr>
              <m:nor/>
            </m:rPr>
            <w:rPr>
              <w:rFonts w:asciiTheme="minorHAnsi" w:eastAsia="Times New Roman" w:hAnsiTheme="minorHAnsi" w:cstheme="minorHAnsi"/>
              <w:bCs/>
              <w:color w:val="000000"/>
              <w:szCs w:val="24"/>
              <w:lang w:eastAsia="de-DE"/>
            </w:rPr>
            <m:t>p=</m:t>
          </m:r>
          <m:f>
            <m:fPr>
              <m:ctrlPr>
                <w:rPr>
                  <w:rFonts w:ascii="Cambria Math" w:eastAsia="Times New Roman" w:hAnsi="Cambria Math" w:cstheme="minorHAnsi"/>
                  <w:bCs/>
                  <w:i/>
                  <w:color w:val="000000"/>
                  <w:szCs w:val="24"/>
                  <w:lang w:eastAsia="de-DE"/>
                </w:rPr>
              </m:ctrlPr>
            </m:fPr>
            <m:num>
              <m:r>
                <m:rPr>
                  <m:nor/>
                </m:rPr>
                <w:rPr>
                  <w:rFonts w:asciiTheme="minorHAnsi" w:eastAsia="Times New Roman" w:hAnsiTheme="minorHAnsi" w:cstheme="minorHAnsi"/>
                  <w:bCs/>
                  <w:color w:val="000000"/>
                  <w:szCs w:val="24"/>
                  <w:lang w:eastAsia="de-DE"/>
                </w:rPr>
                <m:t>F</m:t>
              </m:r>
            </m:num>
            <m:den>
              <m:r>
                <m:rPr>
                  <m:nor/>
                </m:rPr>
                <w:rPr>
                  <w:rFonts w:asciiTheme="minorHAnsi" w:eastAsia="Times New Roman" w:hAnsiTheme="minorHAnsi" w:cstheme="minorHAnsi"/>
                  <w:bCs/>
                  <w:color w:val="000000"/>
                  <w:szCs w:val="24"/>
                  <w:lang w:eastAsia="de-DE"/>
                </w:rPr>
                <m:t>A</m:t>
              </m:r>
            </m:den>
          </m:f>
          <m:r>
            <m:rPr>
              <m:nor/>
            </m:rPr>
            <w:rPr>
              <w:rFonts w:asciiTheme="minorHAnsi" w:eastAsia="Times New Roman" w:hAnsiTheme="minorHAnsi" w:cstheme="minorHAnsi"/>
              <w:bCs/>
              <w:color w:val="000000"/>
              <w:szCs w:val="24"/>
              <w:lang w:eastAsia="de-DE"/>
            </w:rPr>
            <m:t xml:space="preserve"> (1)</m:t>
          </m:r>
        </m:oMath>
      </m:oMathPara>
    </w:p>
    <w:p w14:paraId="01F3F81B" w14:textId="126B464D" w:rsidR="00910F71" w:rsidRDefault="00910F71" w:rsidP="00236995">
      <w:pPr>
        <w:spacing w:before="100" w:beforeAutospacing="1" w:after="100" w:afterAutospacing="1"/>
        <w:rPr>
          <w:rFonts w:eastAsia="Times New Roman" w:cs="Arial"/>
          <w:color w:val="000000"/>
          <w:szCs w:val="24"/>
          <w:lang w:eastAsia="de-DE"/>
        </w:rPr>
      </w:pPr>
      <w:r w:rsidRPr="00910F71">
        <w:rPr>
          <w:rFonts w:eastAsia="Times New Roman" w:cs="Arial"/>
          <w:color w:val="000000"/>
          <w:szCs w:val="24"/>
          <w:lang w:eastAsia="de-DE"/>
        </w:rPr>
        <w:t>Um den Druck p ausrechnen zu können, muss man die Kraft F bestimmen, die auf eine Fläche A wirkt:</w:t>
      </w:r>
    </w:p>
    <w:p w14:paraId="4473CAA3" w14:textId="77ED282D" w:rsidR="009D6A18" w:rsidRPr="00910F71" w:rsidRDefault="009D6A18" w:rsidP="00236995">
      <w:pPr>
        <w:spacing w:before="100" w:beforeAutospacing="1" w:after="100" w:afterAutospacing="1"/>
        <w:rPr>
          <w:rFonts w:asciiTheme="minorHAnsi" w:eastAsia="Times New Roman" w:hAnsiTheme="minorHAnsi" w:cstheme="minorHAnsi"/>
          <w:bCs/>
          <w:color w:val="000000"/>
          <w:szCs w:val="24"/>
          <w:lang w:eastAsia="de-DE"/>
        </w:rPr>
      </w:pPr>
      <m:oMathPara>
        <m:oMath>
          <m:r>
            <m:rPr>
              <m:nor/>
            </m:rPr>
            <w:rPr>
              <w:rFonts w:asciiTheme="minorHAnsi" w:eastAsia="Times New Roman" w:hAnsiTheme="minorHAnsi" w:cstheme="minorHAnsi"/>
              <w:bCs/>
              <w:color w:val="000000"/>
              <w:szCs w:val="24"/>
              <w:lang w:eastAsia="de-DE"/>
            </w:rPr>
            <m:t>F=</m:t>
          </m:r>
          <m:f>
            <m:fPr>
              <m:ctrlPr>
                <w:rPr>
                  <w:rFonts w:ascii="Cambria Math" w:eastAsia="Times New Roman" w:hAnsi="Cambria Math" w:cstheme="minorHAnsi"/>
                  <w:bCs/>
                  <w:i/>
                  <w:color w:val="000000"/>
                  <w:szCs w:val="24"/>
                  <w:lang w:eastAsia="de-DE"/>
                </w:rPr>
              </m:ctrlPr>
            </m:fPr>
            <m:num>
              <m:r>
                <m:rPr>
                  <m:nor/>
                </m:rPr>
                <w:rPr>
                  <w:rFonts w:asciiTheme="minorHAnsi" w:eastAsia="Times New Roman" w:hAnsiTheme="minorHAnsi" w:cstheme="minorHAnsi"/>
                  <w:bCs/>
                  <w:color w:val="000000"/>
                  <w:szCs w:val="24"/>
                  <w:lang w:eastAsia="de-DE"/>
                </w:rPr>
                <m:t>dImpuls</m:t>
              </m:r>
            </m:num>
            <m:den>
              <m:r>
                <m:rPr>
                  <m:nor/>
                </m:rPr>
                <w:rPr>
                  <w:rFonts w:asciiTheme="minorHAnsi" w:eastAsia="Times New Roman" w:hAnsiTheme="minorHAnsi" w:cstheme="minorHAnsi"/>
                  <w:bCs/>
                  <w:color w:val="000000"/>
                  <w:szCs w:val="24"/>
                  <w:lang w:eastAsia="de-DE"/>
                </w:rPr>
                <m:t>dt</m:t>
              </m:r>
            </m:den>
          </m:f>
          <m:r>
            <m:rPr>
              <m:nor/>
            </m:rPr>
            <w:rPr>
              <w:rFonts w:asciiTheme="minorHAnsi" w:eastAsia="Times New Roman" w:hAnsiTheme="minorHAnsi" w:cstheme="minorHAnsi"/>
              <w:bCs/>
              <w:color w:val="000000"/>
              <w:szCs w:val="24"/>
              <w:lang w:eastAsia="de-DE"/>
            </w:rPr>
            <m:t xml:space="preserve"> (2)</m:t>
          </m:r>
        </m:oMath>
      </m:oMathPara>
    </w:p>
    <w:p w14:paraId="196F5CBD" w14:textId="190A1B8D" w:rsidR="00910F71" w:rsidRDefault="00910F71" w:rsidP="00236995">
      <w:pPr>
        <w:spacing w:before="100" w:beforeAutospacing="1" w:after="100" w:afterAutospacing="1"/>
        <w:rPr>
          <w:rFonts w:eastAsia="Times New Roman" w:cs="Arial"/>
          <w:color w:val="000000"/>
          <w:szCs w:val="24"/>
          <w:lang w:eastAsia="de-DE"/>
        </w:rPr>
      </w:pPr>
      <w:r w:rsidRPr="00910F71">
        <w:rPr>
          <w:rFonts w:eastAsia="Times New Roman" w:cs="Arial"/>
          <w:color w:val="000000"/>
          <w:szCs w:val="24"/>
          <w:lang w:eastAsia="de-DE"/>
        </w:rPr>
        <w:t>Stößt ein Gasteilchen der Masse m und der Geschwindigkeit v</w:t>
      </w:r>
      <w:r w:rsidRPr="00910F71">
        <w:rPr>
          <w:rFonts w:eastAsia="Times New Roman" w:cs="Arial"/>
          <w:color w:val="000000"/>
          <w:szCs w:val="24"/>
          <w:vertAlign w:val="subscript"/>
          <w:lang w:eastAsia="de-DE"/>
        </w:rPr>
        <w:t>x</w:t>
      </w:r>
      <w:r w:rsidRPr="00910F71">
        <w:rPr>
          <w:rFonts w:eastAsia="Times New Roman" w:cs="Arial"/>
          <w:color w:val="000000"/>
          <w:szCs w:val="24"/>
          <w:lang w:eastAsia="de-DE"/>
        </w:rPr>
        <w:t xml:space="preserve"> auf die Wand, ändert sich die Richtung des Teilchens von "+" Richtung in "-" Richtung. Dabei ergibt sich pro Teilchen und Stoß </w:t>
      </w:r>
      <w:r w:rsidR="00E50380">
        <w:rPr>
          <w:rFonts w:eastAsia="Times New Roman" w:cs="Arial"/>
          <w:color w:val="000000"/>
          <w:szCs w:val="24"/>
          <w:lang w:eastAsia="de-DE"/>
        </w:rPr>
        <w:t xml:space="preserve">die </w:t>
      </w:r>
      <w:r w:rsidRPr="00910F71">
        <w:rPr>
          <w:rFonts w:eastAsia="Times New Roman" w:cs="Arial"/>
          <w:color w:val="000000"/>
          <w:szCs w:val="24"/>
          <w:lang w:eastAsia="de-DE"/>
        </w:rPr>
        <w:t>folgende Impulsänderung:</w:t>
      </w:r>
    </w:p>
    <w:p w14:paraId="6045824A" w14:textId="7EA05BBB" w:rsidR="00910F71" w:rsidRPr="00910F71" w:rsidRDefault="007940BA" w:rsidP="00236995">
      <w:pPr>
        <w:spacing w:before="100" w:beforeAutospacing="1" w:after="100" w:afterAutospacing="1"/>
        <w:rPr>
          <w:rFonts w:asciiTheme="minorHAnsi" w:eastAsia="Times New Roman" w:hAnsiTheme="minorHAnsi" w:cstheme="minorHAnsi"/>
          <w:color w:val="000000"/>
          <w:szCs w:val="24"/>
          <w:lang w:eastAsia="de-DE"/>
        </w:rPr>
      </w:pPr>
      <m:oMathPara>
        <m:oMath>
          <m:r>
            <m:rPr>
              <m:nor/>
            </m:rPr>
            <w:rPr>
              <w:rFonts w:asciiTheme="minorHAnsi" w:eastAsia="Times New Roman" w:hAnsiTheme="minorHAnsi" w:cstheme="minorHAnsi"/>
              <w:iCs/>
              <w:color w:val="000000"/>
              <w:szCs w:val="24"/>
              <w:lang w:eastAsia="de-DE"/>
            </w:rPr>
            <m:t>dImpuls=2</m:t>
          </m:r>
          <m:r>
            <m:rPr>
              <m:nor/>
            </m:rPr>
            <w:rPr>
              <w:rFonts w:ascii="Cambria Math" w:eastAsia="Times New Roman" w:hAnsi="Cambria Math" w:cs="Cambria Math"/>
              <w:iCs/>
              <w:color w:val="000000"/>
              <w:szCs w:val="24"/>
              <w:lang w:eastAsia="de-DE"/>
            </w:rPr>
            <m:t>⋅</m:t>
          </m:r>
          <m:r>
            <m:rPr>
              <m:nor/>
            </m:rPr>
            <w:rPr>
              <w:rFonts w:asciiTheme="minorHAnsi" w:eastAsia="Times New Roman" w:hAnsiTheme="minorHAnsi" w:cstheme="minorHAnsi"/>
              <w:iCs/>
              <w:color w:val="000000"/>
              <w:szCs w:val="24"/>
              <w:lang w:eastAsia="de-DE"/>
            </w:rPr>
            <m:t>m</m:t>
          </m:r>
          <m:r>
            <m:rPr>
              <m:nor/>
            </m:rPr>
            <w:rPr>
              <w:rFonts w:ascii="Cambria Math" w:eastAsia="Times New Roman" w:hAnsi="Cambria Math" w:cs="Cambria Math"/>
              <w:iCs/>
              <w:color w:val="000000"/>
              <w:szCs w:val="24"/>
              <w:lang w:eastAsia="de-DE"/>
            </w:rPr>
            <m:t>⋅</m:t>
          </m:r>
          <m:sSub>
            <m:sSubPr>
              <m:ctrlPr>
                <w:rPr>
                  <w:rFonts w:ascii="Cambria Math" w:eastAsia="Times New Roman" w:hAnsi="Cambria Math" w:cstheme="minorHAnsi"/>
                  <w:iCs/>
                  <w:color w:val="000000"/>
                  <w:szCs w:val="24"/>
                  <w:lang w:eastAsia="de-DE"/>
                </w:rPr>
              </m:ctrlPr>
            </m:sSubPr>
            <m:e>
              <m:r>
                <m:rPr>
                  <m:nor/>
                </m:rPr>
                <w:rPr>
                  <w:rFonts w:asciiTheme="minorHAnsi" w:eastAsia="Times New Roman" w:hAnsiTheme="minorHAnsi" w:cstheme="minorHAnsi"/>
                  <w:iCs/>
                  <w:color w:val="000000"/>
                  <w:szCs w:val="24"/>
                  <w:lang w:eastAsia="de-DE"/>
                </w:rPr>
                <m:t>v</m:t>
              </m:r>
            </m:e>
            <m:sub>
              <m:r>
                <m:rPr>
                  <m:nor/>
                </m:rPr>
                <w:rPr>
                  <w:rFonts w:asciiTheme="minorHAnsi" w:eastAsia="Times New Roman" w:hAnsiTheme="minorHAnsi" w:cstheme="minorHAnsi"/>
                  <w:iCs/>
                  <w:color w:val="000000"/>
                  <w:szCs w:val="24"/>
                  <w:lang w:eastAsia="de-DE"/>
                </w:rPr>
                <m:t>x</m:t>
              </m:r>
            </m:sub>
          </m:sSub>
          <m:r>
            <m:rPr>
              <m:nor/>
            </m:rPr>
            <w:rPr>
              <w:rFonts w:asciiTheme="minorHAnsi" w:eastAsia="Times New Roman" w:hAnsiTheme="minorHAnsi" w:cstheme="minorHAnsi"/>
              <w:iCs/>
              <w:color w:val="000000"/>
              <w:szCs w:val="24"/>
              <w:lang w:eastAsia="de-DE"/>
            </w:rPr>
            <m:t xml:space="preserve"> </m:t>
          </m:r>
          <m:d>
            <m:dPr>
              <m:ctrlPr>
                <w:rPr>
                  <w:rFonts w:ascii="Cambria Math" w:eastAsia="Times New Roman" w:hAnsi="Cambria Math" w:cstheme="minorHAnsi"/>
                  <w:iCs/>
                  <w:color w:val="000000"/>
                  <w:szCs w:val="24"/>
                  <w:lang w:eastAsia="de-DE"/>
                </w:rPr>
              </m:ctrlPr>
            </m:dPr>
            <m:e>
              <m:r>
                <m:rPr>
                  <m:nor/>
                </m:rPr>
                <w:rPr>
                  <w:rFonts w:asciiTheme="minorHAnsi" w:eastAsia="Times New Roman" w:hAnsiTheme="minorHAnsi" w:cstheme="minorHAnsi"/>
                  <w:iCs/>
                  <w:color w:val="000000"/>
                  <w:szCs w:val="24"/>
                  <w:lang w:eastAsia="de-DE"/>
                </w:rPr>
                <m:t>3</m:t>
              </m:r>
            </m:e>
          </m:d>
        </m:oMath>
      </m:oMathPara>
    </w:p>
    <w:p w14:paraId="48DD06D4" w14:textId="38CFFB86" w:rsidR="00236995" w:rsidRDefault="00242F22" w:rsidP="00236995">
      <w:pPr>
        <w:spacing w:before="100" w:beforeAutospacing="1" w:after="100" w:afterAutospacing="1"/>
        <w:rPr>
          <w:rFonts w:ascii="Times New Roman" w:eastAsia="Times New Roman" w:hAnsi="Times New Roman" w:cs="Times New Roman"/>
          <w:color w:val="000000"/>
          <w:szCs w:val="24"/>
          <w:lang w:eastAsia="de-DE"/>
        </w:rPr>
      </w:pPr>
      <w:r>
        <w:rPr>
          <w:noProof/>
          <w:lang w:eastAsia="de-DE"/>
        </w:rPr>
        <mc:AlternateContent>
          <mc:Choice Requires="wps">
            <w:drawing>
              <wp:anchor distT="0" distB="0" distL="114300" distR="114300" simplePos="0" relativeHeight="251675136" behindDoc="0" locked="0" layoutInCell="1" allowOverlap="1" wp14:anchorId="1DF11B46" wp14:editId="074AAB80">
                <wp:simplePos x="0" y="0"/>
                <wp:positionH relativeFrom="margin">
                  <wp:posOffset>349723</wp:posOffset>
                </wp:positionH>
                <wp:positionV relativeFrom="paragraph">
                  <wp:posOffset>2462766</wp:posOffset>
                </wp:positionV>
                <wp:extent cx="4678045" cy="635"/>
                <wp:effectExtent l="0" t="0" r="8255" b="0"/>
                <wp:wrapTopAndBottom/>
                <wp:docPr id="1" name="Textfeld 1"/>
                <wp:cNvGraphicFramePr/>
                <a:graphic xmlns:a="http://schemas.openxmlformats.org/drawingml/2006/main">
                  <a:graphicData uri="http://schemas.microsoft.com/office/word/2010/wordprocessingShape">
                    <wps:wsp>
                      <wps:cNvSpPr txBox="1"/>
                      <wps:spPr>
                        <a:xfrm>
                          <a:off x="0" y="0"/>
                          <a:ext cx="4678045" cy="635"/>
                        </a:xfrm>
                        <a:prstGeom prst="rect">
                          <a:avLst/>
                        </a:prstGeom>
                        <a:solidFill>
                          <a:prstClr val="white"/>
                        </a:solidFill>
                        <a:ln>
                          <a:noFill/>
                        </a:ln>
                      </wps:spPr>
                      <wps:txbx>
                        <w:txbxContent>
                          <w:p w14:paraId="7647BAA3" w14:textId="257C3FB1" w:rsidR="00242F22" w:rsidRPr="005E3499" w:rsidRDefault="00242F22" w:rsidP="00242F22">
                            <w:pPr>
                              <w:pStyle w:val="Beschriftung"/>
                              <w:rPr>
                                <w:noProof/>
                                <w:sz w:val="24"/>
                              </w:rPr>
                            </w:pPr>
                            <w:r>
                              <w:t xml:space="preserve">Abb. </w:t>
                            </w:r>
                            <w:fldSimple w:instr=" SEQ Abb. \* ARABIC ">
                              <w:r w:rsidR="000E1000">
                                <w:rPr>
                                  <w:noProof/>
                                </w:rPr>
                                <w:t>3</w:t>
                              </w:r>
                            </w:fldSimple>
                            <w:r>
                              <w:t xml:space="preserve">: </w:t>
                            </w:r>
                            <w:r w:rsidRPr="00735AE0">
                              <w:t>Impulsänderung eines Teilchens beim Stoß auf eine Wand der Fläche 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DF11B46" id="Textfeld 1" o:spid="_x0000_s1033" type="#_x0000_t202" style="position:absolute;left:0;text-align:left;margin-left:27.55pt;margin-top:193.9pt;width:368.35pt;height:.05pt;z-index:2516751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" stroked="f">
                <v:textbox style="mso-fit-shape-to-text:t" inset="0,0,0,0">
                  <w:txbxContent>
                    <w:p w14:paraId="7647BAA3" w14:textId="257C3FB1" w:rsidR="00242F22" w:rsidRPr="005E3499" w:rsidRDefault="00242F22" w:rsidP="00242F22">
                      <w:pPr>
                        <w:pStyle w:val="Beschriftung"/>
                        <w:rPr>
                          <w:noProof/>
                          <w:sz w:val="24"/>
                        </w:rPr>
                      </w:pPr>
                      <w:r>
                        <w:t xml:space="preserve">Abb. </w:t>
                      </w:r>
                      <w:fldSimple w:instr=" SEQ Abb. \* ARABIC ">
                        <w:r w:rsidR="000E1000">
                          <w:rPr>
                            <w:noProof/>
                          </w:rPr>
                          <w:t>3</w:t>
                        </w:r>
                      </w:fldSimple>
                      <w:r>
                        <w:t xml:space="preserve">: </w:t>
                      </w:r>
                      <w:r w:rsidRPr="00735AE0">
                        <w:t>Impulsänderung eines Teilchens beim Stoß auf eine Wand der Fläche A</w:t>
                      </w:r>
                    </w:p>
                  </w:txbxContent>
                </v:textbox>
                <w10:wrap type="topAndBottom" anchorx="margin"/>
              </v:shape>
            </w:pict>
          </mc:Fallback>
        </mc:AlternateContent>
      </w:r>
      <w:r>
        <w:rPr>
          <w:noProof/>
          <w:lang w:eastAsia="de-DE"/>
        </w:rPr>
        <w:drawing>
          <wp:anchor distT="0" distB="0" distL="114300" distR="114300" simplePos="0" relativeHeight="251673088" behindDoc="0" locked="0" layoutInCell="1" allowOverlap="1" wp14:anchorId="403C89A1" wp14:editId="2DAFF2D6">
            <wp:simplePos x="0" y="0"/>
            <wp:positionH relativeFrom="page">
              <wp:align>center</wp:align>
            </wp:positionH>
            <wp:positionV relativeFrom="paragraph">
              <wp:posOffset>548684</wp:posOffset>
            </wp:positionV>
            <wp:extent cx="3228975" cy="2075815"/>
            <wp:effectExtent l="0" t="0" r="9525" b="635"/>
            <wp:wrapTopAndBottom/>
            <wp:docPr id="22" name="Grafik 1">
              <a:extLst xmlns:a="http://schemas.openxmlformats.org/drawingml/2006/main">
                <a:ext uri="{FF2B5EF4-FFF2-40B4-BE49-F238E27FC236}">
                  <a16:creationId xmlns:a16="http://schemas.microsoft.com/office/drawing/2014/main" id="{23AD59A1-A88F-48CD-858D-3EFECFA2FF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a:extLst>
                        <a:ext uri="{FF2B5EF4-FFF2-40B4-BE49-F238E27FC236}">
                          <a16:creationId xmlns:a16="http://schemas.microsoft.com/office/drawing/2014/main" id="{23AD59A1-A88F-48CD-858D-3EFECFA2FF7E}"/>
                        </a:ext>
                      </a:extLst>
                    </pic:cNvPr>
                    <pic:cNvPicPr>
                      <a:picLocks noChangeAspect="1"/>
                    </pic:cNvPicPr>
                  </pic:nvPicPr>
                  <pic:blipFill rotWithShape="1">
                    <a:blip r:embed="rId14">
                      <a:extLst>
                        <a:ext uri="{28A0092B-C50C-407E-A947-70E740481C1C}">
                          <a14:useLocalDpi xmlns:a14="http://schemas.microsoft.com/office/drawing/2010/main" val="0"/>
                        </a:ext>
                      </a:extLst>
                    </a:blip>
                    <a:srcRect l="34062" t="39994" r="44063" b="34994"/>
                    <a:stretch/>
                  </pic:blipFill>
                  <pic:spPr>
                    <a:xfrm>
                      <a:off x="0" y="0"/>
                      <a:ext cx="3228975" cy="2075815"/>
                    </a:xfrm>
                    <a:prstGeom prst="rect">
                      <a:avLst/>
                    </a:prstGeom>
                  </pic:spPr>
                </pic:pic>
              </a:graphicData>
            </a:graphic>
            <wp14:sizeRelH relativeFrom="margin">
              <wp14:pctWidth>0</wp14:pctWidth>
            </wp14:sizeRelH>
            <wp14:sizeRelV relativeFrom="margin">
              <wp14:pctHeight>0</wp14:pctHeight>
            </wp14:sizeRelV>
          </wp:anchor>
        </w:drawing>
      </w:r>
      <w:r w:rsidR="00910F71" w:rsidRPr="00910F71">
        <w:rPr>
          <w:rFonts w:eastAsia="Times New Roman" w:cs="Arial"/>
          <w:color w:val="000000"/>
          <w:szCs w:val="24"/>
          <w:lang w:eastAsia="de-DE"/>
        </w:rPr>
        <w:t>Vergleichbar ist dies mit einem Ball der Masse m, der mit einer Geschwindigkeit v</w:t>
      </w:r>
      <w:r w:rsidR="00910F71" w:rsidRPr="00910F71">
        <w:rPr>
          <w:rFonts w:eastAsia="Times New Roman" w:cs="Arial"/>
          <w:color w:val="000000"/>
          <w:szCs w:val="24"/>
          <w:vertAlign w:val="subscript"/>
          <w:lang w:eastAsia="de-DE"/>
        </w:rPr>
        <w:t>x</w:t>
      </w:r>
      <w:r w:rsidR="00910F71" w:rsidRPr="00910F71">
        <w:rPr>
          <w:rFonts w:eastAsia="Times New Roman" w:cs="Arial"/>
          <w:color w:val="000000"/>
          <w:szCs w:val="24"/>
          <w:lang w:eastAsia="de-DE"/>
        </w:rPr>
        <w:t xml:space="preserve"> auf eine Wand geworfen wird ("+" Richtung), von dieser abprallt und </w:t>
      </w:r>
      <w:r w:rsidR="00F21666" w:rsidRPr="00910F71">
        <w:rPr>
          <w:rFonts w:eastAsia="Times New Roman" w:cs="Arial"/>
          <w:color w:val="000000"/>
          <w:szCs w:val="24"/>
          <w:lang w:eastAsia="de-DE"/>
        </w:rPr>
        <w:t>zurückfliegt</w:t>
      </w:r>
      <w:r w:rsidR="00910F71" w:rsidRPr="00910F71">
        <w:rPr>
          <w:rFonts w:eastAsia="Times New Roman" w:cs="Arial"/>
          <w:color w:val="000000"/>
          <w:szCs w:val="24"/>
          <w:lang w:eastAsia="de-DE"/>
        </w:rPr>
        <w:t xml:space="preserve"> ("-" Richtung).</w:t>
      </w:r>
    </w:p>
    <w:p w14:paraId="78EB0EC4" w14:textId="468A7BD1" w:rsidR="00910F71" w:rsidRPr="00910F71" w:rsidRDefault="00910F71" w:rsidP="00236995">
      <w:pPr>
        <w:spacing w:before="100" w:beforeAutospacing="1" w:after="100" w:afterAutospacing="1"/>
        <w:rPr>
          <w:rFonts w:ascii="Times New Roman" w:eastAsia="Times New Roman" w:hAnsi="Times New Roman" w:cs="Times New Roman"/>
          <w:color w:val="000000"/>
          <w:szCs w:val="24"/>
          <w:lang w:eastAsia="de-DE"/>
        </w:rPr>
      </w:pPr>
      <w:r w:rsidRPr="00910F71">
        <w:rPr>
          <w:rFonts w:eastAsia="Times New Roman" w:cs="Arial"/>
          <w:color w:val="000000"/>
          <w:szCs w:val="24"/>
          <w:lang w:eastAsia="de-DE"/>
        </w:rPr>
        <w:t>Um die Gesamt-Impulsänderung zu berechnen, benötigt man die Anzahl aller Gasteilchen, die in einem bestimmten Zeitintervall dt auf die Wand treffen.</w:t>
      </w:r>
      <w:r w:rsidR="00242F22" w:rsidRPr="00242F22">
        <w:rPr>
          <w:noProof/>
        </w:rPr>
        <w:t xml:space="preserve"> </w:t>
      </w:r>
    </w:p>
    <w:p w14:paraId="6CA26F42" w14:textId="030467D1" w:rsidR="00910F71" w:rsidRDefault="00910F71" w:rsidP="00236995">
      <w:pPr>
        <w:spacing w:before="100" w:beforeAutospacing="1" w:after="100" w:afterAutospacing="1"/>
        <w:rPr>
          <w:rFonts w:eastAsia="Times New Roman" w:cs="Arial"/>
          <w:color w:val="000000"/>
          <w:szCs w:val="24"/>
          <w:lang w:eastAsia="de-DE"/>
        </w:rPr>
      </w:pPr>
      <w:r w:rsidRPr="00910F71">
        <w:rPr>
          <w:rFonts w:eastAsia="Times New Roman" w:cs="Arial"/>
          <w:color w:val="000000"/>
          <w:szCs w:val="24"/>
          <w:lang w:eastAsia="de-DE"/>
        </w:rPr>
        <w:t>Im Mittel treffen alle Gasteilchen mit Geschwindigkeit v</w:t>
      </w:r>
      <w:r w:rsidRPr="00910F71">
        <w:rPr>
          <w:rFonts w:eastAsia="Times New Roman" w:cs="Arial"/>
          <w:color w:val="000000"/>
          <w:szCs w:val="24"/>
          <w:vertAlign w:val="subscript"/>
          <w:lang w:eastAsia="de-DE"/>
        </w:rPr>
        <w:t>x</w:t>
      </w:r>
      <w:r w:rsidRPr="00910F71">
        <w:rPr>
          <w:rFonts w:eastAsia="Times New Roman" w:cs="Arial"/>
          <w:color w:val="000000"/>
          <w:szCs w:val="24"/>
          <w:lang w:eastAsia="de-DE"/>
        </w:rPr>
        <w:t xml:space="preserve">, die höchstens den Abstand s </w:t>
      </w:r>
      <w:r w:rsidR="007940BA" w:rsidRPr="007940BA">
        <w:rPr>
          <w:rFonts w:eastAsia="Times New Roman" w:cs="Arial"/>
          <w:color w:val="000000"/>
          <w:szCs w:val="24"/>
          <w:lang w:eastAsia="de-DE"/>
        </w:rPr>
        <w:t>zur Wand haben, im Zeitintervall dt auf.</w:t>
      </w:r>
    </w:p>
    <w:p w14:paraId="7931A1FF" w14:textId="2093C065" w:rsidR="00E50380" w:rsidRPr="007940BA" w:rsidRDefault="007940BA" w:rsidP="00236995">
      <w:pPr>
        <w:spacing w:before="100" w:beforeAutospacing="1" w:after="100" w:afterAutospacing="1"/>
        <w:rPr>
          <w:rFonts w:asciiTheme="minorHAnsi" w:eastAsia="Times New Roman" w:hAnsiTheme="minorHAnsi" w:cstheme="minorHAnsi"/>
          <w:i/>
          <w:color w:val="000000"/>
          <w:szCs w:val="24"/>
          <w:lang w:eastAsia="de-DE"/>
        </w:rPr>
      </w:pPr>
      <m:oMathPara>
        <m:oMath>
          <m:r>
            <m:rPr>
              <m:nor/>
            </m:rPr>
            <w:rPr>
              <w:rFonts w:asciiTheme="minorHAnsi" w:eastAsia="Times New Roman" w:hAnsiTheme="minorHAnsi" w:cstheme="minorHAnsi"/>
              <w:color w:val="000000"/>
              <w:szCs w:val="24"/>
              <w:lang w:eastAsia="de-DE"/>
            </w:rPr>
            <m:t>&lt;N(dt)&gt;=</m:t>
          </m:r>
          <m:f>
            <m:fPr>
              <m:ctrlPr>
                <w:rPr>
                  <w:rFonts w:ascii="Cambria Math" w:eastAsia="Times New Roman" w:hAnsi="Cambria Math" w:cstheme="minorHAnsi"/>
                  <w:color w:val="000000"/>
                  <w:szCs w:val="24"/>
                  <w:lang w:eastAsia="de-DE"/>
                </w:rPr>
              </m:ctrlPr>
            </m:fPr>
            <m:num>
              <m:r>
                <m:rPr>
                  <m:nor/>
                </m:rPr>
                <w:rPr>
                  <w:rFonts w:asciiTheme="minorHAnsi" w:eastAsia="Times New Roman" w:hAnsiTheme="minorHAnsi" w:cstheme="minorHAnsi"/>
                  <w:color w:val="000000"/>
                  <w:szCs w:val="24"/>
                  <w:lang w:eastAsia="de-DE"/>
                </w:rPr>
                <m:t>1</m:t>
              </m:r>
            </m:num>
            <m:den>
              <m:r>
                <m:rPr>
                  <m:nor/>
                </m:rPr>
                <w:rPr>
                  <w:rFonts w:asciiTheme="minorHAnsi" w:eastAsia="Times New Roman" w:hAnsiTheme="minorHAnsi" w:cstheme="minorHAnsi"/>
                  <w:color w:val="000000"/>
                  <w:szCs w:val="24"/>
                  <w:lang w:eastAsia="de-DE"/>
                </w:rPr>
                <m:t>2</m:t>
              </m:r>
            </m:den>
          </m:f>
          <m:r>
            <m:rPr>
              <m:nor/>
            </m:rPr>
            <w:rPr>
              <w:rFonts w:ascii="Cambria Math" w:eastAsia="Times New Roman" w:hAnsi="Cambria Math" w:cs="Cambria Math"/>
              <w:color w:val="000000"/>
              <w:szCs w:val="24"/>
              <w:lang w:eastAsia="de-DE"/>
            </w:rPr>
            <m:t>⋅</m:t>
          </m:r>
          <m:f>
            <m:fPr>
              <m:ctrlPr>
                <w:rPr>
                  <w:rFonts w:ascii="Cambria Math" w:eastAsia="Times New Roman" w:hAnsi="Cambria Math" w:cstheme="minorHAnsi"/>
                  <w:i/>
                  <w:color w:val="000000"/>
                  <w:szCs w:val="24"/>
                  <w:lang w:eastAsia="de-DE"/>
                </w:rPr>
              </m:ctrlPr>
            </m:fPr>
            <m:num>
              <m:sSub>
                <m:sSubPr>
                  <m:ctrlPr>
                    <w:rPr>
                      <w:rFonts w:ascii="Cambria Math" w:eastAsia="Times New Roman" w:hAnsi="Cambria Math" w:cstheme="minorHAnsi"/>
                      <w:i/>
                      <w:color w:val="000000"/>
                      <w:szCs w:val="24"/>
                      <w:lang w:eastAsia="de-DE"/>
                    </w:rPr>
                  </m:ctrlPr>
                </m:sSubPr>
                <m:e>
                  <m:r>
                    <m:rPr>
                      <m:nor/>
                    </m:rPr>
                    <w:rPr>
                      <w:rFonts w:asciiTheme="minorHAnsi" w:eastAsia="Times New Roman" w:hAnsiTheme="minorHAnsi" w:cstheme="minorHAnsi"/>
                      <w:color w:val="000000"/>
                      <w:szCs w:val="24"/>
                      <w:lang w:eastAsia="de-DE"/>
                    </w:rPr>
                    <m:t>N</m:t>
                  </m:r>
                </m:e>
                <m:sub>
                  <m:r>
                    <m:rPr>
                      <m:nor/>
                    </m:rPr>
                    <w:rPr>
                      <w:rFonts w:asciiTheme="minorHAnsi" w:eastAsia="Times New Roman" w:hAnsiTheme="minorHAnsi" w:cstheme="minorHAnsi"/>
                      <w:color w:val="000000"/>
                      <w:szCs w:val="24"/>
                      <w:lang w:eastAsia="de-DE"/>
                    </w:rPr>
                    <m:t>ges</m:t>
                  </m:r>
                </m:sub>
              </m:sSub>
            </m:num>
            <m:den>
              <m:r>
                <m:rPr>
                  <m:nor/>
                </m:rPr>
                <w:rPr>
                  <w:rFonts w:asciiTheme="minorHAnsi" w:eastAsia="Times New Roman" w:hAnsiTheme="minorHAnsi" w:cstheme="minorHAnsi"/>
                  <w:color w:val="000000"/>
                  <w:szCs w:val="24"/>
                  <w:lang w:eastAsia="de-DE"/>
                </w:rPr>
                <m:t>V</m:t>
              </m:r>
            </m:den>
          </m:f>
          <m:r>
            <m:rPr>
              <m:nor/>
            </m:rPr>
            <w:rPr>
              <w:rFonts w:ascii="Cambria Math" w:eastAsia="Times New Roman" w:hAnsi="Cambria Math" w:cs="Cambria Math"/>
              <w:color w:val="000000"/>
              <w:szCs w:val="24"/>
              <w:lang w:eastAsia="de-DE"/>
            </w:rPr>
            <m:t>⋅</m:t>
          </m:r>
          <m:r>
            <m:rPr>
              <m:nor/>
            </m:rPr>
            <w:rPr>
              <w:rFonts w:asciiTheme="minorHAnsi" w:eastAsia="Times New Roman" w:hAnsiTheme="minorHAnsi" w:cstheme="minorHAnsi"/>
              <w:color w:val="000000"/>
              <w:szCs w:val="24"/>
              <w:lang w:eastAsia="de-DE"/>
            </w:rPr>
            <m:t>A</m:t>
          </m:r>
          <m:r>
            <m:rPr>
              <m:nor/>
            </m:rPr>
            <w:rPr>
              <w:rFonts w:ascii="Cambria Math" w:eastAsia="Times New Roman" w:hAnsi="Cambria Math" w:cs="Cambria Math"/>
              <w:color w:val="000000"/>
              <w:szCs w:val="24"/>
              <w:lang w:eastAsia="de-DE"/>
            </w:rPr>
            <m:t>⋅</m:t>
          </m:r>
          <m:sSub>
            <m:sSubPr>
              <m:ctrlPr>
                <w:rPr>
                  <w:rFonts w:ascii="Cambria Math" w:eastAsia="Times New Roman" w:hAnsi="Cambria Math" w:cstheme="minorHAnsi"/>
                  <w:i/>
                  <w:color w:val="000000"/>
                  <w:szCs w:val="24"/>
                  <w:lang w:eastAsia="de-DE"/>
                </w:rPr>
              </m:ctrlPr>
            </m:sSubPr>
            <m:e>
              <m:r>
                <m:rPr>
                  <m:nor/>
                </m:rPr>
                <w:rPr>
                  <w:rFonts w:asciiTheme="minorHAnsi" w:eastAsia="Times New Roman" w:hAnsiTheme="minorHAnsi" w:cstheme="minorHAnsi"/>
                  <w:color w:val="000000"/>
                  <w:szCs w:val="24"/>
                  <w:lang w:eastAsia="de-DE"/>
                </w:rPr>
                <m:t>v</m:t>
              </m:r>
            </m:e>
            <m:sub>
              <m:r>
                <m:rPr>
                  <m:nor/>
                </m:rPr>
                <w:rPr>
                  <w:rFonts w:asciiTheme="minorHAnsi" w:eastAsia="Times New Roman" w:hAnsiTheme="minorHAnsi" w:cstheme="minorHAnsi"/>
                  <w:color w:val="000000"/>
                  <w:szCs w:val="24"/>
                  <w:lang w:eastAsia="de-DE"/>
                </w:rPr>
                <m:t>x</m:t>
              </m:r>
            </m:sub>
          </m:sSub>
          <m:r>
            <m:rPr>
              <m:nor/>
            </m:rPr>
            <w:rPr>
              <w:rFonts w:ascii="Cambria Math" w:eastAsia="Times New Roman" w:hAnsi="Cambria Math" w:cs="Cambria Math"/>
              <w:color w:val="000000"/>
              <w:szCs w:val="24"/>
              <w:lang w:eastAsia="de-DE"/>
            </w:rPr>
            <m:t>⋅</m:t>
          </m:r>
          <m:r>
            <m:rPr>
              <m:nor/>
            </m:rPr>
            <w:rPr>
              <w:rFonts w:asciiTheme="minorHAnsi" w:eastAsia="Times New Roman" w:hAnsiTheme="minorHAnsi" w:cstheme="minorHAnsi"/>
              <w:color w:val="000000"/>
              <w:szCs w:val="24"/>
              <w:lang w:eastAsia="de-DE"/>
            </w:rPr>
            <m:t>dt (4)</m:t>
          </m:r>
        </m:oMath>
      </m:oMathPara>
    </w:p>
    <w:p w14:paraId="7FA6CC7A" w14:textId="7F94275D" w:rsidR="00E50380" w:rsidRDefault="000E1000" w:rsidP="00236995">
      <w:pPr>
        <w:spacing w:before="100" w:beforeAutospacing="1" w:after="100" w:afterAutospacing="1"/>
        <w:rPr>
          <w:rFonts w:eastAsia="Times New Roman" w:cs="Arial"/>
          <w:color w:val="000000"/>
          <w:szCs w:val="24"/>
          <w:lang w:eastAsia="de-DE"/>
        </w:rPr>
      </w:pPr>
      <m:oMath>
        <m:f>
          <m:fPr>
            <m:ctrlPr>
              <w:rPr>
                <w:rFonts w:ascii="Cambria Math" w:eastAsia="Times New Roman" w:hAnsi="Cambria Math" w:cstheme="minorHAnsi"/>
                <w:iCs/>
                <w:color w:val="000000"/>
                <w:szCs w:val="24"/>
                <w:lang w:eastAsia="de-DE"/>
              </w:rPr>
            </m:ctrlPr>
          </m:fPr>
          <m:num>
            <m:r>
              <m:rPr>
                <m:nor/>
              </m:rPr>
              <w:rPr>
                <w:rFonts w:asciiTheme="minorHAnsi" w:eastAsia="Times New Roman" w:hAnsiTheme="minorHAnsi" w:cstheme="minorHAnsi"/>
                <w:iCs/>
                <w:color w:val="000000"/>
                <w:szCs w:val="24"/>
                <w:lang w:eastAsia="de-DE"/>
              </w:rPr>
              <m:t>N</m:t>
            </m:r>
            <m:r>
              <m:rPr>
                <m:nor/>
              </m:rPr>
              <w:rPr>
                <w:rFonts w:asciiTheme="minorHAnsi" w:eastAsia="Times New Roman" w:hAnsiTheme="minorHAnsi" w:cstheme="minorHAnsi"/>
                <w:iCs/>
                <w:color w:val="000000"/>
                <w:szCs w:val="24"/>
                <w:vertAlign w:val="subscript"/>
                <w:lang w:eastAsia="de-DE"/>
              </w:rPr>
              <m:t>ges</m:t>
            </m:r>
          </m:num>
          <m:den>
            <m:r>
              <m:rPr>
                <m:nor/>
              </m:rPr>
              <w:rPr>
                <w:rFonts w:asciiTheme="minorHAnsi" w:eastAsia="Times New Roman" w:hAnsiTheme="minorHAnsi" w:cstheme="minorHAnsi"/>
                <w:iCs/>
                <w:color w:val="000000"/>
                <w:szCs w:val="24"/>
                <w:lang w:eastAsia="de-DE"/>
              </w:rPr>
              <m:t>V</m:t>
            </m:r>
          </m:den>
        </m:f>
      </m:oMath>
      <w:r w:rsidR="00910F71" w:rsidRPr="00910F71">
        <w:rPr>
          <w:rFonts w:eastAsia="Times New Roman" w:cs="Arial"/>
          <w:color w:val="000000"/>
          <w:szCs w:val="24"/>
          <w:lang w:eastAsia="de-DE"/>
        </w:rPr>
        <w:t xml:space="preserve"> = Teilchenzahldichte (Anzahl der Teilchen in einer Volumeneinheit)</w:t>
      </w:r>
    </w:p>
    <w:p w14:paraId="518153D3" w14:textId="77777777" w:rsidR="002D5735" w:rsidRDefault="00910F71" w:rsidP="00236995">
      <w:pPr>
        <w:spacing w:before="100" w:beforeAutospacing="1" w:after="100" w:afterAutospacing="1"/>
        <w:rPr>
          <w:rFonts w:eastAsia="Times New Roman" w:cs="Arial"/>
          <w:color w:val="000000"/>
          <w:szCs w:val="24"/>
          <w:lang w:eastAsia="de-DE"/>
        </w:rPr>
      </w:pPr>
      <w:r w:rsidRPr="00910F71">
        <w:rPr>
          <w:rFonts w:eastAsia="Times New Roman" w:cs="Arial"/>
          <w:color w:val="000000"/>
          <w:szCs w:val="24"/>
          <w:lang w:eastAsia="de-DE"/>
        </w:rPr>
        <w:t>A = Wandfläche</w:t>
      </w:r>
    </w:p>
    <w:p w14:paraId="2E933322" w14:textId="323518AC" w:rsidR="00910F71" w:rsidRPr="00910F71" w:rsidRDefault="000E1000" w:rsidP="00236995">
      <w:pPr>
        <w:spacing w:before="100" w:beforeAutospacing="1" w:after="100" w:afterAutospacing="1"/>
        <w:rPr>
          <w:rFonts w:eastAsia="Times New Roman" w:cs="Arial"/>
          <w:color w:val="000000"/>
          <w:szCs w:val="24"/>
          <w:lang w:eastAsia="de-DE"/>
        </w:rPr>
      </w:pPr>
      <m:oMath>
        <m:sSub>
          <m:sSubPr>
            <m:ctrlPr>
              <w:rPr>
                <w:rFonts w:ascii="Cambria Math" w:eastAsia="Times New Roman" w:hAnsi="Cambria Math" w:cstheme="minorHAnsi"/>
                <w:i/>
                <w:color w:val="000000"/>
                <w:szCs w:val="24"/>
                <w:lang w:eastAsia="de-DE"/>
              </w:rPr>
            </m:ctrlPr>
          </m:sSubPr>
          <m:e>
            <m:r>
              <m:rPr>
                <m:nor/>
              </m:rPr>
              <w:rPr>
                <w:rFonts w:asciiTheme="minorHAnsi" w:eastAsia="Times New Roman" w:hAnsiTheme="minorHAnsi" w:cstheme="minorHAnsi"/>
                <w:color w:val="000000"/>
                <w:szCs w:val="24"/>
                <w:lang w:eastAsia="de-DE"/>
              </w:rPr>
              <m:t>v</m:t>
            </m:r>
          </m:e>
          <m:sub>
            <m:r>
              <m:rPr>
                <m:nor/>
              </m:rPr>
              <w:rPr>
                <w:rFonts w:asciiTheme="minorHAnsi" w:eastAsia="Times New Roman" w:hAnsiTheme="minorHAnsi" w:cstheme="minorHAnsi"/>
                <w:color w:val="000000"/>
                <w:szCs w:val="24"/>
                <w:lang w:eastAsia="de-DE"/>
              </w:rPr>
              <m:t>x</m:t>
            </m:r>
          </m:sub>
        </m:sSub>
        <m:r>
          <m:rPr>
            <m:nor/>
          </m:rPr>
          <w:rPr>
            <w:rFonts w:ascii="Cambria Math" w:eastAsia="Times New Roman" w:hAnsi="Cambria Math" w:cs="Cambria Math"/>
            <w:color w:val="000000"/>
            <w:szCs w:val="24"/>
            <w:lang w:eastAsia="de-DE"/>
          </w:rPr>
          <m:t>⋅</m:t>
        </m:r>
        <m:r>
          <m:rPr>
            <m:nor/>
          </m:rPr>
          <w:rPr>
            <w:rFonts w:asciiTheme="minorHAnsi" w:eastAsia="Times New Roman" w:hAnsiTheme="minorHAnsi" w:cstheme="minorHAnsi"/>
            <w:color w:val="000000"/>
            <w:szCs w:val="24"/>
            <w:lang w:eastAsia="de-DE"/>
          </w:rPr>
          <m:t>dt</m:t>
        </m:r>
      </m:oMath>
      <w:r w:rsidR="00910F71" w:rsidRPr="00910F71">
        <w:rPr>
          <w:rFonts w:eastAsia="Times New Roman" w:cs="Arial"/>
          <w:color w:val="000000"/>
          <w:szCs w:val="24"/>
          <w:lang w:eastAsia="de-DE"/>
        </w:rPr>
        <w:t xml:space="preserve"> = Wegstrecke, die ein Teilchen mit der Geschwindigkeit v</w:t>
      </w:r>
      <w:r w:rsidR="00910F71" w:rsidRPr="00910F71">
        <w:rPr>
          <w:rFonts w:eastAsia="Times New Roman" w:cs="Arial"/>
          <w:color w:val="000000"/>
          <w:szCs w:val="24"/>
          <w:vertAlign w:val="subscript"/>
          <w:lang w:eastAsia="de-DE"/>
        </w:rPr>
        <w:t>x</w:t>
      </w:r>
      <w:r w:rsidR="00910F71" w:rsidRPr="00910F71">
        <w:rPr>
          <w:rFonts w:eastAsia="Times New Roman" w:cs="Arial"/>
          <w:color w:val="000000"/>
          <w:szCs w:val="24"/>
          <w:lang w:eastAsia="de-DE"/>
        </w:rPr>
        <w:t> in der Zeitspanne dt zurücklegt</w:t>
      </w:r>
    </w:p>
    <w:p w14:paraId="601D7871" w14:textId="4F08013B" w:rsidR="00910F71" w:rsidRDefault="00910F71" w:rsidP="00236995">
      <w:pPr>
        <w:spacing w:before="100" w:beforeAutospacing="1" w:after="100" w:afterAutospacing="1"/>
        <w:rPr>
          <w:rFonts w:eastAsia="Times New Roman" w:cs="Arial"/>
          <w:color w:val="000000"/>
          <w:szCs w:val="24"/>
          <w:lang w:eastAsia="de-DE"/>
        </w:rPr>
      </w:pPr>
      <w:r w:rsidRPr="00910F71">
        <w:rPr>
          <w:rFonts w:eastAsia="Times New Roman" w:cs="Arial"/>
          <w:color w:val="000000"/>
          <w:szCs w:val="24"/>
          <w:lang w:eastAsia="de-DE"/>
        </w:rPr>
        <w:lastRenderedPageBreak/>
        <w:t>Multipliziert man die Gleichungen (3) und (4) miteinander, so erhält man die gesamte Impulsänderung im Zeitintervall dt:</w:t>
      </w:r>
    </w:p>
    <w:p w14:paraId="65A25FC4" w14:textId="60D7D26C" w:rsidR="00910F71" w:rsidRPr="00910F71" w:rsidRDefault="00E46F9E" w:rsidP="00236995">
      <w:pPr>
        <w:spacing w:before="100" w:beforeAutospacing="1" w:after="100" w:afterAutospacing="1"/>
        <w:rPr>
          <w:rFonts w:asciiTheme="minorHAnsi" w:eastAsia="Times New Roman" w:hAnsiTheme="minorHAnsi" w:cstheme="minorHAnsi"/>
          <w:color w:val="000000"/>
          <w:szCs w:val="24"/>
          <w:lang w:eastAsia="de-DE"/>
        </w:rPr>
      </w:pPr>
      <m:oMathPara>
        <m:oMath>
          <m:r>
            <m:rPr>
              <m:nor/>
            </m:rPr>
            <w:rPr>
              <w:rFonts w:asciiTheme="minorHAnsi" w:eastAsia="Times New Roman" w:hAnsiTheme="minorHAnsi" w:cstheme="minorHAnsi"/>
              <w:color w:val="000000"/>
              <w:szCs w:val="24"/>
              <w:lang w:eastAsia="de-DE"/>
            </w:rPr>
            <m:t>dImpul</m:t>
          </m:r>
          <m:sSub>
            <m:sSubPr>
              <m:ctrlPr>
                <w:rPr>
                  <w:rFonts w:ascii="Cambria Math" w:eastAsia="Times New Roman" w:hAnsi="Cambria Math" w:cstheme="minorHAnsi"/>
                  <w:i/>
                  <w:color w:val="000000"/>
                  <w:szCs w:val="24"/>
                  <w:lang w:eastAsia="de-DE"/>
                </w:rPr>
              </m:ctrlPr>
            </m:sSubPr>
            <m:e>
              <m:r>
                <m:rPr>
                  <m:nor/>
                </m:rPr>
                <w:rPr>
                  <w:rFonts w:asciiTheme="minorHAnsi" w:eastAsia="Times New Roman" w:hAnsiTheme="minorHAnsi" w:cstheme="minorHAnsi"/>
                  <w:color w:val="000000"/>
                  <w:szCs w:val="24"/>
                  <w:lang w:eastAsia="de-DE"/>
                </w:rPr>
                <m:t>s</m:t>
              </m:r>
            </m:e>
            <m:sub>
              <m:r>
                <m:rPr>
                  <m:nor/>
                </m:rPr>
                <w:rPr>
                  <w:rFonts w:asciiTheme="minorHAnsi" w:eastAsia="Times New Roman" w:hAnsiTheme="minorHAnsi" w:cstheme="minorHAnsi"/>
                  <w:color w:val="000000"/>
                  <w:szCs w:val="24"/>
                  <w:lang w:eastAsia="de-DE"/>
                </w:rPr>
                <m:t>gesamt</m:t>
              </m:r>
            </m:sub>
          </m:sSub>
          <m:r>
            <m:rPr>
              <m:nor/>
            </m:rPr>
            <w:rPr>
              <w:rFonts w:asciiTheme="minorHAnsi" w:eastAsia="Times New Roman" w:hAnsiTheme="minorHAnsi" w:cstheme="minorHAnsi"/>
              <w:color w:val="000000"/>
              <w:szCs w:val="24"/>
              <w:lang w:eastAsia="de-DE"/>
            </w:rPr>
            <m:t>=2</m:t>
          </m:r>
          <m:r>
            <m:rPr>
              <m:nor/>
            </m:rPr>
            <w:rPr>
              <w:rFonts w:ascii="Cambria Math" w:eastAsia="Times New Roman" w:hAnsi="Cambria Math" w:cs="Cambria Math"/>
              <w:color w:val="000000"/>
              <w:szCs w:val="24"/>
              <w:lang w:eastAsia="de-DE"/>
            </w:rPr>
            <m:t>⋅</m:t>
          </m:r>
          <m:r>
            <m:rPr>
              <m:nor/>
            </m:rPr>
            <w:rPr>
              <w:rFonts w:asciiTheme="minorHAnsi" w:eastAsia="Times New Roman" w:hAnsiTheme="minorHAnsi" w:cstheme="minorHAnsi"/>
              <w:color w:val="000000"/>
              <w:szCs w:val="24"/>
              <w:lang w:eastAsia="de-DE"/>
            </w:rPr>
            <m:t>m</m:t>
          </m:r>
          <m:r>
            <m:rPr>
              <m:nor/>
            </m:rPr>
            <w:rPr>
              <w:rFonts w:ascii="Cambria Math" w:eastAsia="Times New Roman" w:hAnsi="Cambria Math" w:cs="Cambria Math"/>
              <w:color w:val="000000"/>
              <w:szCs w:val="24"/>
              <w:lang w:eastAsia="de-DE"/>
            </w:rPr>
            <m:t>⋅</m:t>
          </m:r>
          <m:sSub>
            <m:sSubPr>
              <m:ctrlPr>
                <w:rPr>
                  <w:rFonts w:ascii="Cambria Math" w:eastAsia="Times New Roman" w:hAnsi="Cambria Math" w:cstheme="minorHAnsi"/>
                  <w:i/>
                  <w:color w:val="000000"/>
                  <w:szCs w:val="24"/>
                  <w:lang w:eastAsia="de-DE"/>
                </w:rPr>
              </m:ctrlPr>
            </m:sSubPr>
            <m:e>
              <m:r>
                <m:rPr>
                  <m:nor/>
                </m:rPr>
                <w:rPr>
                  <w:rFonts w:asciiTheme="minorHAnsi" w:eastAsia="Times New Roman" w:hAnsiTheme="minorHAnsi" w:cstheme="minorHAnsi"/>
                  <w:color w:val="000000"/>
                  <w:szCs w:val="24"/>
                  <w:lang w:eastAsia="de-DE"/>
                </w:rPr>
                <m:t>v</m:t>
              </m:r>
            </m:e>
            <m:sub>
              <m:r>
                <m:rPr>
                  <m:nor/>
                </m:rPr>
                <w:rPr>
                  <w:rFonts w:asciiTheme="minorHAnsi" w:eastAsia="Times New Roman" w:hAnsiTheme="minorHAnsi" w:cstheme="minorHAnsi"/>
                  <w:color w:val="000000"/>
                  <w:szCs w:val="24"/>
                  <w:lang w:eastAsia="de-DE"/>
                </w:rPr>
                <m:t>x</m:t>
              </m:r>
            </m:sub>
          </m:sSub>
          <m:r>
            <m:rPr>
              <m:nor/>
            </m:rPr>
            <w:rPr>
              <w:rFonts w:ascii="Cambria Math" w:eastAsia="Times New Roman" w:hAnsi="Cambria Math" w:cs="Cambria Math"/>
              <w:color w:val="000000"/>
              <w:szCs w:val="24"/>
              <w:lang w:eastAsia="de-DE"/>
            </w:rPr>
            <m:t>⋅</m:t>
          </m:r>
          <m:r>
            <m:rPr>
              <m:nor/>
            </m:rPr>
            <w:rPr>
              <w:rFonts w:asciiTheme="minorHAnsi" w:eastAsia="Times New Roman" w:hAnsiTheme="minorHAnsi" w:cstheme="minorHAnsi"/>
              <w:color w:val="000000"/>
              <w:szCs w:val="24"/>
              <w:lang w:eastAsia="de-DE"/>
            </w:rPr>
            <m:t>&lt;N</m:t>
          </m:r>
          <m:d>
            <m:dPr>
              <m:ctrlPr>
                <w:rPr>
                  <w:rFonts w:ascii="Cambria Math" w:eastAsia="Times New Roman" w:hAnsi="Cambria Math" w:cstheme="minorHAnsi"/>
                  <w:i/>
                  <w:color w:val="000000"/>
                  <w:szCs w:val="24"/>
                  <w:lang w:eastAsia="de-DE"/>
                </w:rPr>
              </m:ctrlPr>
            </m:dPr>
            <m:e>
              <m:r>
                <m:rPr>
                  <m:nor/>
                </m:rPr>
                <w:rPr>
                  <w:rFonts w:asciiTheme="minorHAnsi" w:eastAsia="Times New Roman" w:hAnsiTheme="minorHAnsi" w:cstheme="minorHAnsi"/>
                  <w:color w:val="000000"/>
                  <w:szCs w:val="24"/>
                  <w:lang w:eastAsia="de-DE"/>
                </w:rPr>
                <m:t>dt</m:t>
              </m:r>
            </m:e>
          </m:d>
          <m:r>
            <m:rPr>
              <m:nor/>
            </m:rPr>
            <w:rPr>
              <w:rFonts w:asciiTheme="minorHAnsi" w:eastAsia="Times New Roman" w:hAnsiTheme="minorHAnsi" w:cstheme="minorHAnsi"/>
              <w:color w:val="000000"/>
              <w:szCs w:val="24"/>
              <w:lang w:eastAsia="de-DE"/>
            </w:rPr>
            <m:t>&gt;=m</m:t>
          </m:r>
          <m:r>
            <m:rPr>
              <m:nor/>
            </m:rPr>
            <w:rPr>
              <w:rFonts w:ascii="Cambria Math" w:eastAsia="Times New Roman" w:hAnsi="Cambria Math" w:cs="Cambria Math"/>
              <w:color w:val="000000"/>
              <w:szCs w:val="24"/>
              <w:lang w:eastAsia="de-DE"/>
            </w:rPr>
            <m:t>⋅</m:t>
          </m:r>
          <m:f>
            <m:fPr>
              <m:ctrlPr>
                <w:rPr>
                  <w:rFonts w:ascii="Cambria Math" w:eastAsia="Times New Roman" w:hAnsi="Cambria Math" w:cstheme="minorHAnsi"/>
                  <w:i/>
                  <w:color w:val="000000"/>
                  <w:szCs w:val="24"/>
                  <w:lang w:eastAsia="de-DE"/>
                </w:rPr>
              </m:ctrlPr>
            </m:fPr>
            <m:num>
              <m:sSub>
                <m:sSubPr>
                  <m:ctrlPr>
                    <w:rPr>
                      <w:rFonts w:ascii="Cambria Math" w:eastAsia="Times New Roman" w:hAnsi="Cambria Math" w:cstheme="minorHAnsi"/>
                      <w:i/>
                      <w:color w:val="000000"/>
                      <w:szCs w:val="24"/>
                      <w:lang w:eastAsia="de-DE"/>
                    </w:rPr>
                  </m:ctrlPr>
                </m:sSubPr>
                <m:e>
                  <m:r>
                    <m:rPr>
                      <m:nor/>
                    </m:rPr>
                    <w:rPr>
                      <w:rFonts w:asciiTheme="minorHAnsi" w:eastAsia="Times New Roman" w:hAnsiTheme="minorHAnsi" w:cstheme="minorHAnsi"/>
                      <w:color w:val="000000"/>
                      <w:szCs w:val="24"/>
                      <w:lang w:eastAsia="de-DE"/>
                    </w:rPr>
                    <m:t>N</m:t>
                  </m:r>
                </m:e>
                <m:sub>
                  <m:r>
                    <m:rPr>
                      <m:nor/>
                    </m:rPr>
                    <w:rPr>
                      <w:rFonts w:asciiTheme="minorHAnsi" w:eastAsia="Times New Roman" w:hAnsiTheme="minorHAnsi" w:cstheme="minorHAnsi"/>
                      <w:color w:val="000000"/>
                      <w:szCs w:val="24"/>
                      <w:lang w:eastAsia="de-DE"/>
                    </w:rPr>
                    <m:t>ges</m:t>
                  </m:r>
                </m:sub>
              </m:sSub>
            </m:num>
            <m:den>
              <m:r>
                <m:rPr>
                  <m:nor/>
                </m:rPr>
                <w:rPr>
                  <w:rFonts w:asciiTheme="minorHAnsi" w:eastAsia="Times New Roman" w:hAnsiTheme="minorHAnsi" w:cstheme="minorHAnsi"/>
                  <w:color w:val="000000"/>
                  <w:szCs w:val="24"/>
                  <w:lang w:eastAsia="de-DE"/>
                </w:rPr>
                <m:t>V</m:t>
              </m:r>
            </m:den>
          </m:f>
          <m:r>
            <m:rPr>
              <m:nor/>
            </m:rPr>
            <w:rPr>
              <w:rFonts w:ascii="Cambria Math" w:eastAsia="Times New Roman" w:hAnsi="Cambria Math" w:cs="Cambria Math"/>
              <w:color w:val="000000"/>
              <w:szCs w:val="24"/>
              <w:lang w:eastAsia="de-DE"/>
            </w:rPr>
            <m:t>⋅</m:t>
          </m:r>
          <m:r>
            <m:rPr>
              <m:nor/>
            </m:rPr>
            <w:rPr>
              <w:rFonts w:asciiTheme="minorHAnsi" w:eastAsia="Times New Roman" w:hAnsiTheme="minorHAnsi" w:cstheme="minorHAnsi"/>
              <w:color w:val="000000"/>
              <w:szCs w:val="24"/>
              <w:lang w:eastAsia="de-DE"/>
            </w:rPr>
            <m:t>A</m:t>
          </m:r>
          <m:r>
            <m:rPr>
              <m:nor/>
            </m:rPr>
            <w:rPr>
              <w:rFonts w:ascii="Cambria Math" w:eastAsia="Times New Roman" w:hAnsi="Cambria Math" w:cs="Cambria Math"/>
              <w:color w:val="000000"/>
              <w:szCs w:val="24"/>
              <w:lang w:eastAsia="de-DE"/>
            </w:rPr>
            <m:t>⋅</m:t>
          </m:r>
          <m:sSubSup>
            <m:sSubSupPr>
              <m:ctrlPr>
                <w:rPr>
                  <w:rFonts w:ascii="Cambria Math" w:eastAsia="Times New Roman" w:hAnsi="Cambria Math" w:cstheme="minorHAnsi"/>
                  <w:i/>
                  <w:color w:val="000000"/>
                  <w:szCs w:val="24"/>
                  <w:lang w:eastAsia="de-DE"/>
                </w:rPr>
              </m:ctrlPr>
            </m:sSubSupPr>
            <m:e>
              <m:r>
                <m:rPr>
                  <m:nor/>
                </m:rPr>
                <w:rPr>
                  <w:rFonts w:asciiTheme="minorHAnsi" w:eastAsia="Times New Roman" w:hAnsiTheme="minorHAnsi" w:cstheme="minorHAnsi"/>
                  <w:color w:val="000000"/>
                  <w:szCs w:val="24"/>
                  <w:lang w:eastAsia="de-DE"/>
                </w:rPr>
                <m:t>v</m:t>
              </m:r>
            </m:e>
            <m:sub>
              <m:r>
                <m:rPr>
                  <m:nor/>
                </m:rPr>
                <w:rPr>
                  <w:rFonts w:asciiTheme="minorHAnsi" w:eastAsia="Times New Roman" w:hAnsiTheme="minorHAnsi" w:cstheme="minorHAnsi"/>
                  <w:color w:val="000000"/>
                  <w:szCs w:val="24"/>
                  <w:lang w:eastAsia="de-DE"/>
                </w:rPr>
                <m:t>x</m:t>
              </m:r>
            </m:sub>
            <m:sup>
              <m:r>
                <m:rPr>
                  <m:nor/>
                </m:rPr>
                <w:rPr>
                  <w:rFonts w:asciiTheme="minorHAnsi" w:eastAsia="Times New Roman" w:hAnsiTheme="minorHAnsi" w:cstheme="minorHAnsi"/>
                  <w:color w:val="000000"/>
                  <w:szCs w:val="24"/>
                  <w:lang w:eastAsia="de-DE"/>
                </w:rPr>
                <m:t>2</m:t>
              </m:r>
            </m:sup>
          </m:sSubSup>
          <m:r>
            <m:rPr>
              <m:nor/>
            </m:rPr>
            <w:rPr>
              <w:rFonts w:ascii="Cambria Math" w:eastAsia="Times New Roman" w:hAnsi="Cambria Math" w:cs="Cambria Math"/>
              <w:color w:val="000000"/>
              <w:szCs w:val="24"/>
              <w:lang w:eastAsia="de-DE"/>
            </w:rPr>
            <m:t>⋅</m:t>
          </m:r>
          <m:r>
            <m:rPr>
              <m:nor/>
            </m:rPr>
            <w:rPr>
              <w:rFonts w:asciiTheme="minorHAnsi" w:eastAsia="Times New Roman" w:hAnsiTheme="minorHAnsi" w:cstheme="minorHAnsi"/>
              <w:color w:val="000000"/>
              <w:szCs w:val="24"/>
              <w:lang w:eastAsia="de-DE"/>
            </w:rPr>
            <m:t>dt (5)</m:t>
          </m:r>
        </m:oMath>
      </m:oMathPara>
    </w:p>
    <w:p w14:paraId="2140BE71" w14:textId="52B06A00" w:rsidR="00910F71" w:rsidRDefault="00910F71" w:rsidP="00236995">
      <w:pPr>
        <w:spacing w:before="100" w:beforeAutospacing="1" w:after="100" w:afterAutospacing="1"/>
        <w:rPr>
          <w:rFonts w:eastAsia="Times New Roman" w:cs="Arial"/>
          <w:color w:val="000000"/>
          <w:szCs w:val="24"/>
          <w:lang w:eastAsia="de-DE"/>
        </w:rPr>
      </w:pPr>
      <w:r w:rsidRPr="00910F71">
        <w:rPr>
          <w:rFonts w:eastAsia="Times New Roman" w:cs="Arial"/>
          <w:color w:val="000000"/>
          <w:szCs w:val="24"/>
          <w:lang w:eastAsia="de-DE"/>
        </w:rPr>
        <w:t>Daher ist die vom Gas auf die Wand ausgeübte Kraft:</w:t>
      </w:r>
    </w:p>
    <w:p w14:paraId="4BD6BF87" w14:textId="0041275D" w:rsidR="00910F71" w:rsidRPr="00910F71" w:rsidRDefault="00E46F9E" w:rsidP="00236995">
      <w:pPr>
        <w:spacing w:before="100" w:beforeAutospacing="1" w:after="100" w:afterAutospacing="1"/>
        <w:rPr>
          <w:rFonts w:asciiTheme="minorHAnsi" w:eastAsia="Times New Roman" w:hAnsiTheme="minorHAnsi" w:cstheme="minorHAnsi"/>
          <w:color w:val="000000"/>
          <w:szCs w:val="24"/>
          <w:lang w:eastAsia="de-DE"/>
        </w:rPr>
      </w:pPr>
      <m:oMathPara>
        <m:oMath>
          <m:r>
            <m:rPr>
              <m:nor/>
            </m:rPr>
            <w:rPr>
              <w:rFonts w:asciiTheme="minorHAnsi" w:eastAsia="Times New Roman" w:hAnsiTheme="minorHAnsi" w:cstheme="minorHAnsi"/>
              <w:color w:val="000000"/>
              <w:szCs w:val="24"/>
              <w:lang w:eastAsia="de-DE"/>
            </w:rPr>
            <m:t>F=m</m:t>
          </m:r>
          <m:r>
            <m:rPr>
              <m:nor/>
            </m:rPr>
            <w:rPr>
              <w:rFonts w:ascii="Cambria Math" w:eastAsia="Times New Roman" w:hAnsi="Cambria Math" w:cs="Cambria Math"/>
              <w:color w:val="000000"/>
              <w:szCs w:val="24"/>
              <w:lang w:eastAsia="de-DE"/>
            </w:rPr>
            <m:t>⋅</m:t>
          </m:r>
          <m:f>
            <m:fPr>
              <m:ctrlPr>
                <w:rPr>
                  <w:rFonts w:ascii="Cambria Math" w:eastAsia="Times New Roman" w:hAnsi="Cambria Math" w:cstheme="minorHAnsi"/>
                  <w:i/>
                  <w:color w:val="000000"/>
                  <w:szCs w:val="24"/>
                  <w:lang w:eastAsia="de-DE"/>
                </w:rPr>
              </m:ctrlPr>
            </m:fPr>
            <m:num>
              <m:sSub>
                <m:sSubPr>
                  <m:ctrlPr>
                    <w:rPr>
                      <w:rFonts w:ascii="Cambria Math" w:eastAsia="Times New Roman" w:hAnsi="Cambria Math" w:cstheme="minorHAnsi"/>
                      <w:i/>
                      <w:color w:val="000000"/>
                      <w:szCs w:val="24"/>
                      <w:lang w:eastAsia="de-DE"/>
                    </w:rPr>
                  </m:ctrlPr>
                </m:sSubPr>
                <m:e>
                  <m:r>
                    <m:rPr>
                      <m:nor/>
                    </m:rPr>
                    <w:rPr>
                      <w:rFonts w:asciiTheme="minorHAnsi" w:eastAsia="Times New Roman" w:hAnsiTheme="minorHAnsi" w:cstheme="minorHAnsi"/>
                      <w:color w:val="000000"/>
                      <w:szCs w:val="24"/>
                      <w:lang w:eastAsia="de-DE"/>
                    </w:rPr>
                    <m:t>N</m:t>
                  </m:r>
                </m:e>
                <m:sub>
                  <m:r>
                    <m:rPr>
                      <m:nor/>
                    </m:rPr>
                    <w:rPr>
                      <w:rFonts w:asciiTheme="minorHAnsi" w:eastAsia="Times New Roman" w:hAnsiTheme="minorHAnsi" w:cstheme="minorHAnsi"/>
                      <w:color w:val="000000"/>
                      <w:szCs w:val="24"/>
                      <w:lang w:eastAsia="de-DE"/>
                    </w:rPr>
                    <m:t>ges</m:t>
                  </m:r>
                </m:sub>
              </m:sSub>
            </m:num>
            <m:den>
              <m:r>
                <m:rPr>
                  <m:nor/>
                </m:rPr>
                <w:rPr>
                  <w:rFonts w:asciiTheme="minorHAnsi" w:eastAsia="Times New Roman" w:hAnsiTheme="minorHAnsi" w:cstheme="minorHAnsi"/>
                  <w:color w:val="000000"/>
                  <w:szCs w:val="24"/>
                  <w:lang w:eastAsia="de-DE"/>
                </w:rPr>
                <m:t>V</m:t>
              </m:r>
            </m:den>
          </m:f>
          <m:r>
            <m:rPr>
              <m:nor/>
            </m:rPr>
            <w:rPr>
              <w:rFonts w:ascii="Cambria Math" w:eastAsia="Times New Roman" w:hAnsi="Cambria Math" w:cs="Cambria Math"/>
              <w:color w:val="000000"/>
              <w:szCs w:val="24"/>
              <w:lang w:eastAsia="de-DE"/>
            </w:rPr>
            <m:t>⋅</m:t>
          </m:r>
          <m:r>
            <m:rPr>
              <m:nor/>
            </m:rPr>
            <w:rPr>
              <w:rFonts w:asciiTheme="minorHAnsi" w:eastAsia="Times New Roman" w:hAnsiTheme="minorHAnsi" w:cstheme="minorHAnsi"/>
              <w:color w:val="000000"/>
              <w:szCs w:val="24"/>
              <w:lang w:eastAsia="de-DE"/>
            </w:rPr>
            <m:t>A</m:t>
          </m:r>
          <m:r>
            <m:rPr>
              <m:nor/>
            </m:rPr>
            <w:rPr>
              <w:rFonts w:ascii="Cambria Math" w:eastAsia="Times New Roman" w:hAnsi="Cambria Math" w:cs="Cambria Math"/>
              <w:color w:val="000000"/>
              <w:szCs w:val="24"/>
              <w:lang w:eastAsia="de-DE"/>
            </w:rPr>
            <m:t>⋅</m:t>
          </m:r>
          <m:sSubSup>
            <m:sSubSupPr>
              <m:ctrlPr>
                <w:rPr>
                  <w:rFonts w:ascii="Cambria Math" w:eastAsia="Times New Roman" w:hAnsi="Cambria Math" w:cstheme="minorHAnsi"/>
                  <w:i/>
                  <w:color w:val="000000"/>
                  <w:szCs w:val="24"/>
                  <w:lang w:eastAsia="de-DE"/>
                </w:rPr>
              </m:ctrlPr>
            </m:sSubSupPr>
            <m:e>
              <m:r>
                <m:rPr>
                  <m:nor/>
                </m:rPr>
                <w:rPr>
                  <w:rFonts w:asciiTheme="minorHAnsi" w:eastAsia="Times New Roman" w:hAnsiTheme="minorHAnsi" w:cstheme="minorHAnsi"/>
                  <w:color w:val="000000"/>
                  <w:szCs w:val="24"/>
                  <w:lang w:eastAsia="de-DE"/>
                </w:rPr>
                <m:t>v</m:t>
              </m:r>
            </m:e>
            <m:sub>
              <m:r>
                <m:rPr>
                  <m:nor/>
                </m:rPr>
                <w:rPr>
                  <w:rFonts w:asciiTheme="minorHAnsi" w:eastAsia="Times New Roman" w:hAnsiTheme="minorHAnsi" w:cstheme="minorHAnsi"/>
                  <w:color w:val="000000"/>
                  <w:szCs w:val="24"/>
                  <w:lang w:eastAsia="de-DE"/>
                </w:rPr>
                <m:t>x</m:t>
              </m:r>
            </m:sub>
            <m:sup>
              <m:r>
                <m:rPr>
                  <m:nor/>
                </m:rPr>
                <w:rPr>
                  <w:rFonts w:asciiTheme="minorHAnsi" w:eastAsia="Times New Roman" w:hAnsiTheme="minorHAnsi" w:cstheme="minorHAnsi"/>
                  <w:color w:val="000000"/>
                  <w:szCs w:val="24"/>
                  <w:lang w:eastAsia="de-DE"/>
                </w:rPr>
                <m:t>2</m:t>
              </m:r>
            </m:sup>
          </m:sSubSup>
          <m:r>
            <m:rPr>
              <m:nor/>
            </m:rPr>
            <w:rPr>
              <w:rFonts w:asciiTheme="minorHAnsi" w:eastAsia="Times New Roman" w:hAnsiTheme="minorHAnsi" w:cstheme="minorHAnsi"/>
              <w:color w:val="000000"/>
              <w:szCs w:val="24"/>
              <w:lang w:eastAsia="de-DE"/>
            </w:rPr>
            <m:t xml:space="preserve"> (6)</m:t>
          </m:r>
        </m:oMath>
      </m:oMathPara>
    </w:p>
    <w:p w14:paraId="087E8D04" w14:textId="5E8FC891" w:rsidR="00910F71" w:rsidRDefault="00910F71" w:rsidP="00236995">
      <w:pPr>
        <w:spacing w:before="100" w:beforeAutospacing="1" w:after="100" w:afterAutospacing="1"/>
        <w:rPr>
          <w:rFonts w:eastAsia="Times New Roman" w:cs="Arial"/>
          <w:color w:val="000000"/>
          <w:szCs w:val="24"/>
          <w:lang w:eastAsia="de-DE"/>
        </w:rPr>
      </w:pPr>
      <w:r w:rsidRPr="00910F71">
        <w:rPr>
          <w:rFonts w:eastAsia="Times New Roman" w:cs="Arial"/>
          <w:color w:val="000000"/>
          <w:szCs w:val="24"/>
          <w:lang w:eastAsia="de-DE"/>
        </w:rPr>
        <w:t>Daraus folgt der Druck:</w:t>
      </w:r>
    </w:p>
    <w:p w14:paraId="79F4864D" w14:textId="28A4207D" w:rsidR="00910F71" w:rsidRPr="004D44C0" w:rsidRDefault="000E1000" w:rsidP="00236995">
      <w:pPr>
        <w:spacing w:before="100" w:beforeAutospacing="1" w:after="100" w:afterAutospacing="1"/>
        <w:rPr>
          <w:rFonts w:asciiTheme="minorHAnsi" w:eastAsia="Times New Roman" w:hAnsiTheme="minorHAnsi" w:cstheme="minorHAnsi"/>
          <w:color w:val="000000"/>
          <w:szCs w:val="24"/>
          <w:lang w:eastAsia="de-DE"/>
        </w:rPr>
      </w:pPr>
      <m:oMathPara>
        <m:oMath>
          <m:sSub>
            <m:sSubPr>
              <m:ctrlPr>
                <w:rPr>
                  <w:rFonts w:ascii="Cambria Math" w:eastAsia="Times New Roman" w:hAnsi="Cambria Math" w:cstheme="minorHAnsi"/>
                  <w:i/>
                  <w:color w:val="000000"/>
                  <w:szCs w:val="24"/>
                  <w:lang w:eastAsia="de-DE"/>
                </w:rPr>
              </m:ctrlPr>
            </m:sSubPr>
            <m:e>
              <m:r>
                <m:rPr>
                  <m:nor/>
                </m:rPr>
                <w:rPr>
                  <w:rFonts w:asciiTheme="minorHAnsi" w:eastAsia="Times New Roman" w:hAnsiTheme="minorHAnsi" w:cstheme="minorHAnsi"/>
                  <w:color w:val="000000"/>
                  <w:szCs w:val="24"/>
                  <w:lang w:eastAsia="de-DE"/>
                </w:rPr>
                <m:t>p</m:t>
              </m:r>
            </m:e>
            <m:sub>
              <m:sSub>
                <m:sSubPr>
                  <m:ctrlPr>
                    <w:rPr>
                      <w:rFonts w:ascii="Cambria Math" w:eastAsia="Times New Roman" w:hAnsi="Cambria Math" w:cstheme="minorHAnsi"/>
                      <w:i/>
                      <w:color w:val="000000"/>
                      <w:szCs w:val="24"/>
                      <w:lang w:eastAsia="de-DE"/>
                    </w:rPr>
                  </m:ctrlPr>
                </m:sSubPr>
                <m:e>
                  <m:r>
                    <m:rPr>
                      <m:nor/>
                    </m:rPr>
                    <w:rPr>
                      <w:rFonts w:asciiTheme="minorHAnsi" w:eastAsia="Times New Roman" w:hAnsiTheme="minorHAnsi" w:cstheme="minorHAnsi"/>
                      <w:color w:val="000000"/>
                      <w:szCs w:val="24"/>
                      <w:lang w:eastAsia="de-DE"/>
                    </w:rPr>
                    <m:t>v</m:t>
                  </m:r>
                </m:e>
                <m:sub>
                  <m:r>
                    <m:rPr>
                      <m:nor/>
                    </m:rPr>
                    <w:rPr>
                      <w:rFonts w:asciiTheme="minorHAnsi" w:eastAsia="Times New Roman" w:hAnsiTheme="minorHAnsi" w:cstheme="minorHAnsi"/>
                      <w:color w:val="000000"/>
                      <w:szCs w:val="24"/>
                      <w:lang w:eastAsia="de-DE"/>
                    </w:rPr>
                    <m:t>x</m:t>
                  </m:r>
                </m:sub>
              </m:sSub>
            </m:sub>
          </m:sSub>
          <m:r>
            <m:rPr>
              <m:nor/>
            </m:rPr>
            <w:rPr>
              <w:rFonts w:asciiTheme="minorHAnsi" w:eastAsia="Times New Roman" w:hAnsiTheme="minorHAnsi" w:cstheme="minorHAnsi"/>
              <w:color w:val="000000"/>
              <w:szCs w:val="24"/>
              <w:lang w:eastAsia="de-DE"/>
            </w:rPr>
            <m:t>=</m:t>
          </m:r>
          <m:f>
            <m:fPr>
              <m:ctrlPr>
                <w:rPr>
                  <w:rFonts w:ascii="Cambria Math" w:eastAsia="Times New Roman" w:hAnsi="Cambria Math" w:cstheme="minorHAnsi"/>
                  <w:i/>
                  <w:color w:val="000000"/>
                  <w:szCs w:val="24"/>
                  <w:lang w:eastAsia="de-DE"/>
                </w:rPr>
              </m:ctrlPr>
            </m:fPr>
            <m:num>
              <m:r>
                <m:rPr>
                  <m:nor/>
                </m:rPr>
                <w:rPr>
                  <w:rFonts w:asciiTheme="minorHAnsi" w:eastAsia="Times New Roman" w:hAnsiTheme="minorHAnsi" w:cstheme="minorHAnsi"/>
                  <w:color w:val="000000"/>
                  <w:szCs w:val="24"/>
                  <w:lang w:eastAsia="de-DE"/>
                </w:rPr>
                <m:t>F</m:t>
              </m:r>
            </m:num>
            <m:den>
              <m:r>
                <m:rPr>
                  <m:nor/>
                </m:rPr>
                <w:rPr>
                  <w:rFonts w:asciiTheme="minorHAnsi" w:eastAsia="Times New Roman" w:hAnsiTheme="minorHAnsi" w:cstheme="minorHAnsi"/>
                  <w:color w:val="000000"/>
                  <w:szCs w:val="24"/>
                  <w:lang w:eastAsia="de-DE"/>
                </w:rPr>
                <m:t>A</m:t>
              </m:r>
            </m:den>
          </m:f>
          <m:r>
            <m:rPr>
              <m:nor/>
            </m:rPr>
            <w:rPr>
              <w:rFonts w:asciiTheme="minorHAnsi" w:eastAsia="Times New Roman" w:hAnsiTheme="minorHAnsi" w:cstheme="minorHAnsi"/>
              <w:color w:val="000000"/>
              <w:szCs w:val="24"/>
              <w:lang w:eastAsia="de-DE"/>
            </w:rPr>
            <m:t>=m</m:t>
          </m:r>
          <m:r>
            <m:rPr>
              <m:nor/>
            </m:rPr>
            <w:rPr>
              <w:rFonts w:ascii="Cambria Math" w:eastAsia="Times New Roman" w:hAnsi="Cambria Math" w:cs="Cambria Math"/>
              <w:color w:val="000000"/>
              <w:szCs w:val="24"/>
              <w:lang w:eastAsia="de-DE"/>
            </w:rPr>
            <m:t>⋅</m:t>
          </m:r>
          <m:f>
            <m:fPr>
              <m:ctrlPr>
                <w:rPr>
                  <w:rFonts w:ascii="Cambria Math" w:eastAsia="Times New Roman" w:hAnsi="Cambria Math" w:cstheme="minorHAnsi"/>
                  <w:i/>
                  <w:color w:val="000000"/>
                  <w:szCs w:val="24"/>
                  <w:lang w:eastAsia="de-DE"/>
                </w:rPr>
              </m:ctrlPr>
            </m:fPr>
            <m:num>
              <m:sSub>
                <m:sSubPr>
                  <m:ctrlPr>
                    <w:rPr>
                      <w:rFonts w:ascii="Cambria Math" w:eastAsia="Times New Roman" w:hAnsi="Cambria Math" w:cstheme="minorHAnsi"/>
                      <w:i/>
                      <w:color w:val="000000"/>
                      <w:szCs w:val="24"/>
                      <w:lang w:eastAsia="de-DE"/>
                    </w:rPr>
                  </m:ctrlPr>
                </m:sSubPr>
                <m:e>
                  <m:r>
                    <m:rPr>
                      <m:nor/>
                    </m:rPr>
                    <w:rPr>
                      <w:rFonts w:asciiTheme="minorHAnsi" w:eastAsia="Times New Roman" w:hAnsiTheme="minorHAnsi" w:cstheme="minorHAnsi"/>
                      <w:color w:val="000000"/>
                      <w:szCs w:val="24"/>
                      <w:lang w:eastAsia="de-DE"/>
                    </w:rPr>
                    <m:t>N</m:t>
                  </m:r>
                </m:e>
                <m:sub>
                  <m:r>
                    <m:rPr>
                      <m:nor/>
                    </m:rPr>
                    <w:rPr>
                      <w:rFonts w:asciiTheme="minorHAnsi" w:eastAsia="Times New Roman" w:hAnsiTheme="minorHAnsi" w:cstheme="minorHAnsi"/>
                      <w:color w:val="000000"/>
                      <w:szCs w:val="24"/>
                      <w:lang w:eastAsia="de-DE"/>
                    </w:rPr>
                    <m:t>ges</m:t>
                  </m:r>
                </m:sub>
              </m:sSub>
            </m:num>
            <m:den>
              <m:r>
                <m:rPr>
                  <m:nor/>
                </m:rPr>
                <w:rPr>
                  <w:rFonts w:asciiTheme="minorHAnsi" w:eastAsia="Times New Roman" w:hAnsiTheme="minorHAnsi" w:cstheme="minorHAnsi"/>
                  <w:color w:val="000000"/>
                  <w:szCs w:val="24"/>
                  <w:lang w:eastAsia="de-DE"/>
                </w:rPr>
                <m:t>V</m:t>
              </m:r>
            </m:den>
          </m:f>
          <m:r>
            <m:rPr>
              <m:nor/>
            </m:rPr>
            <w:rPr>
              <w:rFonts w:ascii="Cambria Math" w:eastAsia="Times New Roman" w:hAnsi="Cambria Math" w:cs="Cambria Math"/>
              <w:color w:val="000000"/>
              <w:szCs w:val="24"/>
              <w:lang w:eastAsia="de-DE"/>
            </w:rPr>
            <m:t>⋅</m:t>
          </m:r>
          <m:sSubSup>
            <m:sSubSupPr>
              <m:ctrlPr>
                <w:rPr>
                  <w:rFonts w:ascii="Cambria Math" w:eastAsia="Times New Roman" w:hAnsi="Cambria Math" w:cstheme="minorHAnsi"/>
                  <w:i/>
                  <w:color w:val="000000"/>
                  <w:szCs w:val="24"/>
                  <w:lang w:eastAsia="de-DE"/>
                </w:rPr>
              </m:ctrlPr>
            </m:sSubSupPr>
            <m:e>
              <m:r>
                <m:rPr>
                  <m:nor/>
                </m:rPr>
                <w:rPr>
                  <w:rFonts w:asciiTheme="minorHAnsi" w:eastAsia="Times New Roman" w:hAnsiTheme="minorHAnsi" w:cstheme="minorHAnsi"/>
                  <w:color w:val="000000"/>
                  <w:szCs w:val="24"/>
                  <w:lang w:eastAsia="de-DE"/>
                </w:rPr>
                <m:t>v</m:t>
              </m:r>
            </m:e>
            <m:sub>
              <m:r>
                <m:rPr>
                  <m:nor/>
                </m:rPr>
                <w:rPr>
                  <w:rFonts w:asciiTheme="minorHAnsi" w:eastAsia="Times New Roman" w:hAnsiTheme="minorHAnsi" w:cstheme="minorHAnsi"/>
                  <w:color w:val="000000"/>
                  <w:szCs w:val="24"/>
                  <w:lang w:eastAsia="de-DE"/>
                </w:rPr>
                <m:t>x</m:t>
              </m:r>
            </m:sub>
            <m:sup>
              <m:r>
                <m:rPr>
                  <m:nor/>
                </m:rPr>
                <w:rPr>
                  <w:rFonts w:asciiTheme="minorHAnsi" w:eastAsia="Times New Roman" w:hAnsiTheme="minorHAnsi" w:cstheme="minorHAnsi"/>
                  <w:color w:val="000000"/>
                  <w:szCs w:val="24"/>
                  <w:lang w:eastAsia="de-DE"/>
                </w:rPr>
                <m:t>2</m:t>
              </m:r>
            </m:sup>
          </m:sSubSup>
          <m:r>
            <m:rPr>
              <m:nor/>
            </m:rPr>
            <w:rPr>
              <w:rFonts w:asciiTheme="minorHAnsi" w:eastAsia="Times New Roman" w:hAnsiTheme="minorHAnsi" w:cstheme="minorHAnsi"/>
              <w:color w:val="000000"/>
              <w:szCs w:val="24"/>
              <w:lang w:eastAsia="de-DE"/>
            </w:rPr>
            <m:t xml:space="preserve"> (7)</m:t>
          </m:r>
        </m:oMath>
      </m:oMathPara>
    </w:p>
    <w:p w14:paraId="34D12C7D" w14:textId="3B7F3074" w:rsidR="00910F71" w:rsidRDefault="00910F71" w:rsidP="00236995">
      <w:pPr>
        <w:spacing w:before="100" w:beforeAutospacing="1" w:after="100" w:afterAutospacing="1"/>
        <w:rPr>
          <w:rFonts w:eastAsia="Times New Roman" w:cs="Arial"/>
          <w:color w:val="000000"/>
          <w:szCs w:val="24"/>
          <w:lang w:eastAsia="de-DE"/>
        </w:rPr>
      </w:pPr>
      <w:r w:rsidRPr="00910F71">
        <w:rPr>
          <w:rFonts w:eastAsia="Times New Roman" w:cs="Arial"/>
          <w:color w:val="000000"/>
          <w:szCs w:val="24"/>
          <w:lang w:eastAsia="de-DE"/>
        </w:rPr>
        <w:t>Der messbare Druck p ist der Mittelwert der hergeleiteten Größe über alle Geschwindigkeiten v</w:t>
      </w:r>
      <w:r w:rsidRPr="00910F71">
        <w:rPr>
          <w:rFonts w:eastAsia="Times New Roman" w:cs="Arial"/>
          <w:color w:val="000000"/>
          <w:szCs w:val="24"/>
          <w:vertAlign w:val="subscript"/>
          <w:lang w:eastAsia="de-DE"/>
        </w:rPr>
        <w:t>x</w:t>
      </w:r>
      <w:r w:rsidRPr="00910F71">
        <w:rPr>
          <w:rFonts w:eastAsia="Times New Roman" w:cs="Arial"/>
          <w:color w:val="000000"/>
          <w:szCs w:val="24"/>
          <w:lang w:eastAsia="de-DE"/>
        </w:rPr>
        <w:t>:</w:t>
      </w:r>
    </w:p>
    <w:p w14:paraId="57A47C45" w14:textId="2AD20310" w:rsidR="00910F71" w:rsidRPr="00910F71" w:rsidRDefault="00E46F9E" w:rsidP="00236995">
      <w:pPr>
        <w:spacing w:before="100" w:beforeAutospacing="1" w:after="100" w:afterAutospacing="1"/>
        <w:rPr>
          <w:rFonts w:asciiTheme="minorHAnsi" w:eastAsia="Times New Roman" w:hAnsiTheme="minorHAnsi" w:cstheme="minorHAnsi"/>
          <w:color w:val="000000"/>
          <w:szCs w:val="24"/>
          <w:lang w:eastAsia="de-DE"/>
        </w:rPr>
      </w:pPr>
      <m:oMathPara>
        <m:oMath>
          <m:r>
            <m:rPr>
              <m:nor/>
            </m:rPr>
            <w:rPr>
              <w:rFonts w:asciiTheme="minorHAnsi" w:eastAsia="Times New Roman" w:hAnsiTheme="minorHAnsi" w:cstheme="minorHAnsi"/>
              <w:color w:val="000000"/>
              <w:szCs w:val="24"/>
              <w:lang w:eastAsia="de-DE"/>
            </w:rPr>
            <m:t>p=m</m:t>
          </m:r>
          <m:r>
            <m:rPr>
              <m:nor/>
            </m:rPr>
            <w:rPr>
              <w:rFonts w:ascii="Cambria Math" w:eastAsia="Times New Roman" w:hAnsi="Cambria Math" w:cs="Cambria Math"/>
              <w:color w:val="000000"/>
              <w:szCs w:val="24"/>
              <w:lang w:eastAsia="de-DE"/>
            </w:rPr>
            <m:t>⋅</m:t>
          </m:r>
          <m:f>
            <m:fPr>
              <m:ctrlPr>
                <w:rPr>
                  <w:rFonts w:ascii="Cambria Math" w:eastAsia="Times New Roman" w:hAnsi="Cambria Math" w:cstheme="minorHAnsi"/>
                  <w:i/>
                  <w:color w:val="000000"/>
                  <w:szCs w:val="24"/>
                  <w:lang w:eastAsia="de-DE"/>
                </w:rPr>
              </m:ctrlPr>
            </m:fPr>
            <m:num>
              <m:sSub>
                <m:sSubPr>
                  <m:ctrlPr>
                    <w:rPr>
                      <w:rFonts w:ascii="Cambria Math" w:eastAsia="Times New Roman" w:hAnsi="Cambria Math" w:cstheme="minorHAnsi"/>
                      <w:i/>
                      <w:color w:val="000000"/>
                      <w:szCs w:val="24"/>
                      <w:lang w:eastAsia="de-DE"/>
                    </w:rPr>
                  </m:ctrlPr>
                </m:sSubPr>
                <m:e>
                  <m:r>
                    <m:rPr>
                      <m:nor/>
                    </m:rPr>
                    <w:rPr>
                      <w:rFonts w:asciiTheme="minorHAnsi" w:eastAsia="Times New Roman" w:hAnsiTheme="minorHAnsi" w:cstheme="minorHAnsi"/>
                      <w:color w:val="000000"/>
                      <w:szCs w:val="24"/>
                      <w:lang w:eastAsia="de-DE"/>
                    </w:rPr>
                    <m:t>N</m:t>
                  </m:r>
                </m:e>
                <m:sub>
                  <m:r>
                    <m:rPr>
                      <m:nor/>
                    </m:rPr>
                    <w:rPr>
                      <w:rFonts w:asciiTheme="minorHAnsi" w:eastAsia="Times New Roman" w:hAnsiTheme="minorHAnsi" w:cstheme="minorHAnsi"/>
                      <w:color w:val="000000"/>
                      <w:szCs w:val="24"/>
                      <w:lang w:eastAsia="de-DE"/>
                    </w:rPr>
                    <m:t>ges</m:t>
                  </m:r>
                </m:sub>
              </m:sSub>
            </m:num>
            <m:den>
              <m:r>
                <m:rPr>
                  <m:nor/>
                </m:rPr>
                <w:rPr>
                  <w:rFonts w:asciiTheme="minorHAnsi" w:eastAsia="Times New Roman" w:hAnsiTheme="minorHAnsi" w:cstheme="minorHAnsi"/>
                  <w:color w:val="000000"/>
                  <w:szCs w:val="24"/>
                  <w:lang w:eastAsia="de-DE"/>
                </w:rPr>
                <m:t>V</m:t>
              </m:r>
            </m:den>
          </m:f>
          <m:r>
            <m:rPr>
              <m:nor/>
            </m:rPr>
            <w:rPr>
              <w:rFonts w:ascii="Cambria Math" w:eastAsia="Times New Roman" w:hAnsi="Cambria Math" w:cs="Cambria Math"/>
              <w:color w:val="000000"/>
              <w:szCs w:val="24"/>
              <w:lang w:eastAsia="de-DE"/>
            </w:rPr>
            <m:t>⋅</m:t>
          </m:r>
          <m:r>
            <m:rPr>
              <m:nor/>
            </m:rPr>
            <w:rPr>
              <w:rFonts w:asciiTheme="minorHAnsi" w:eastAsia="Times New Roman" w:hAnsiTheme="minorHAnsi" w:cstheme="minorHAnsi"/>
              <w:color w:val="000000"/>
              <w:szCs w:val="24"/>
              <w:lang w:eastAsia="de-DE"/>
            </w:rPr>
            <m:t>&lt;</m:t>
          </m:r>
          <m:sSubSup>
            <m:sSubSupPr>
              <m:ctrlPr>
                <w:rPr>
                  <w:rFonts w:ascii="Cambria Math" w:eastAsia="Times New Roman" w:hAnsi="Cambria Math" w:cstheme="minorHAnsi"/>
                  <w:i/>
                  <w:color w:val="000000"/>
                  <w:szCs w:val="24"/>
                  <w:lang w:eastAsia="de-DE"/>
                </w:rPr>
              </m:ctrlPr>
            </m:sSubSupPr>
            <m:e>
              <m:r>
                <m:rPr>
                  <m:nor/>
                </m:rPr>
                <w:rPr>
                  <w:rFonts w:asciiTheme="minorHAnsi" w:eastAsia="Times New Roman" w:hAnsiTheme="minorHAnsi" w:cstheme="minorHAnsi"/>
                  <w:color w:val="000000"/>
                  <w:szCs w:val="24"/>
                  <w:lang w:eastAsia="de-DE"/>
                </w:rPr>
                <m:t>v</m:t>
              </m:r>
            </m:e>
            <m:sub>
              <m:r>
                <m:rPr>
                  <m:nor/>
                </m:rPr>
                <w:rPr>
                  <w:rFonts w:asciiTheme="minorHAnsi" w:eastAsia="Times New Roman" w:hAnsiTheme="minorHAnsi" w:cstheme="minorHAnsi"/>
                  <w:color w:val="000000"/>
                  <w:szCs w:val="24"/>
                  <w:lang w:eastAsia="de-DE"/>
                </w:rPr>
                <m:t>x</m:t>
              </m:r>
            </m:sub>
            <m:sup>
              <m:r>
                <m:rPr>
                  <m:nor/>
                </m:rPr>
                <w:rPr>
                  <w:rFonts w:asciiTheme="minorHAnsi" w:eastAsia="Times New Roman" w:hAnsiTheme="minorHAnsi" w:cstheme="minorHAnsi"/>
                  <w:color w:val="000000"/>
                  <w:szCs w:val="24"/>
                  <w:lang w:eastAsia="de-DE"/>
                </w:rPr>
                <m:t>2</m:t>
              </m:r>
            </m:sup>
          </m:sSubSup>
          <m:r>
            <m:rPr>
              <m:nor/>
            </m:rPr>
            <w:rPr>
              <w:rFonts w:asciiTheme="minorHAnsi" w:eastAsia="Times New Roman" w:hAnsiTheme="minorHAnsi" w:cstheme="minorHAnsi"/>
              <w:color w:val="000000"/>
              <w:szCs w:val="24"/>
              <w:lang w:eastAsia="de-DE"/>
            </w:rPr>
            <m:t>&gt;</m:t>
          </m:r>
          <m:r>
            <m:rPr>
              <m:nor/>
            </m:rPr>
            <w:rPr>
              <w:rFonts w:ascii="Cambria Math" w:eastAsia="Times New Roman" w:hAnsiTheme="minorHAnsi" w:cstheme="minorHAnsi"/>
              <w:color w:val="000000"/>
              <w:szCs w:val="24"/>
              <w:lang w:eastAsia="de-DE"/>
            </w:rPr>
            <m:t xml:space="preserve"> </m:t>
          </m:r>
          <m:r>
            <m:rPr>
              <m:nor/>
            </m:rPr>
            <w:rPr>
              <w:rFonts w:asciiTheme="minorHAnsi" w:eastAsia="Times New Roman" w:hAnsiTheme="minorHAnsi" w:cstheme="minorHAnsi"/>
              <w:color w:val="000000"/>
              <w:szCs w:val="24"/>
              <w:lang w:eastAsia="de-DE"/>
            </w:rPr>
            <m:t>(8)</m:t>
          </m:r>
        </m:oMath>
      </m:oMathPara>
    </w:p>
    <w:p w14:paraId="5E44B0C8" w14:textId="7B37B867" w:rsidR="003B3DCC" w:rsidRDefault="00563F31" w:rsidP="00236995">
      <w:pPr>
        <w:pStyle w:val="berschrift2"/>
        <w:jc w:val="both"/>
      </w:pPr>
      <w:bookmarkStart w:id="4" w:name="_Toc47391247"/>
      <w:r w:rsidRPr="00563F31">
        <w:t>Geschwindigkeit von Gasmolekülen</w:t>
      </w:r>
      <w:bookmarkEnd w:id="4"/>
    </w:p>
    <w:p w14:paraId="410A492A" w14:textId="3F947496" w:rsidR="0002683F" w:rsidRDefault="0002683F" w:rsidP="00236995">
      <w:pPr>
        <w:spacing w:before="100" w:beforeAutospacing="1" w:after="100" w:afterAutospacing="1"/>
        <w:rPr>
          <w:rFonts w:eastAsia="Times New Roman" w:cs="Arial"/>
          <w:color w:val="000000"/>
          <w:szCs w:val="24"/>
          <w:lang w:eastAsia="de-DE"/>
        </w:rPr>
      </w:pPr>
      <w:r w:rsidRPr="0002683F">
        <w:rPr>
          <w:rFonts w:eastAsia="Times New Roman" w:cs="Arial"/>
          <w:color w:val="000000"/>
          <w:szCs w:val="24"/>
          <w:lang w:eastAsia="de-DE"/>
        </w:rPr>
        <w:t>Für die quadratisch gemittelte Geschwindigkeit v</w:t>
      </w:r>
      <w:r w:rsidRPr="0002683F">
        <w:rPr>
          <w:rFonts w:eastAsia="Times New Roman" w:cs="Arial"/>
          <w:color w:val="000000"/>
          <w:szCs w:val="24"/>
          <w:vertAlign w:val="subscript"/>
          <w:lang w:eastAsia="de-DE"/>
        </w:rPr>
        <w:t>rms</w:t>
      </w:r>
      <w:r w:rsidR="00A2796D">
        <w:rPr>
          <w:rFonts w:eastAsia="Times New Roman" w:cs="Arial"/>
          <w:color w:val="000000"/>
          <w:szCs w:val="24"/>
          <w:lang w:eastAsia="de-DE"/>
        </w:rPr>
        <w:t xml:space="preserve"> </w:t>
      </w:r>
      <w:r w:rsidRPr="0002683F">
        <w:rPr>
          <w:rFonts w:eastAsia="Times New Roman" w:cs="Arial"/>
          <w:color w:val="000000"/>
          <w:szCs w:val="24"/>
          <w:lang w:eastAsia="de-DE"/>
        </w:rPr>
        <w:t>(root mean square) der Teilchen gilt:</w:t>
      </w:r>
    </w:p>
    <w:p w14:paraId="42A598CA" w14:textId="34DF65B3" w:rsidR="0002683F" w:rsidRPr="00A2796D" w:rsidRDefault="000E1000" w:rsidP="00236995">
      <w:pPr>
        <w:spacing w:before="100" w:beforeAutospacing="1" w:after="100" w:afterAutospacing="1"/>
        <w:rPr>
          <w:rFonts w:asciiTheme="minorHAnsi" w:eastAsia="Times New Roman" w:hAnsiTheme="minorHAnsi" w:cstheme="minorHAnsi"/>
          <w:color w:val="000000"/>
          <w:szCs w:val="24"/>
          <w:lang w:val="en-US" w:eastAsia="de-DE"/>
        </w:rPr>
      </w:pPr>
      <m:oMathPara>
        <m:oMath>
          <m:sSubSup>
            <m:sSubSupPr>
              <m:ctrlPr>
                <w:rPr>
                  <w:rFonts w:ascii="Cambria Math" w:eastAsia="Times New Roman" w:hAnsi="Cambria Math" w:cstheme="minorHAnsi"/>
                  <w:i/>
                  <w:color w:val="000000"/>
                  <w:szCs w:val="24"/>
                  <w:lang w:eastAsia="de-DE"/>
                </w:rPr>
              </m:ctrlPr>
            </m:sSubSupPr>
            <m:e>
              <m:r>
                <m:rPr>
                  <m:nor/>
                </m:rPr>
                <w:rPr>
                  <w:rFonts w:asciiTheme="minorHAnsi" w:eastAsia="Times New Roman" w:hAnsiTheme="minorHAnsi" w:cstheme="minorHAnsi"/>
                  <w:color w:val="000000"/>
                  <w:szCs w:val="24"/>
                  <w:lang w:val="en-US" w:eastAsia="de-DE"/>
                </w:rPr>
                <m:t>v</m:t>
              </m:r>
            </m:e>
            <m:sub>
              <m:r>
                <m:rPr>
                  <m:nor/>
                </m:rPr>
                <w:rPr>
                  <w:rFonts w:asciiTheme="minorHAnsi" w:eastAsia="Times New Roman" w:hAnsiTheme="minorHAnsi" w:cstheme="minorHAnsi"/>
                  <w:color w:val="000000"/>
                  <w:szCs w:val="24"/>
                  <w:lang w:val="en-US" w:eastAsia="de-DE"/>
                </w:rPr>
                <m:t>rms</m:t>
              </m:r>
            </m:sub>
            <m:sup>
              <m:r>
                <m:rPr>
                  <m:nor/>
                </m:rPr>
                <w:rPr>
                  <w:rFonts w:asciiTheme="minorHAnsi" w:eastAsia="Times New Roman" w:hAnsiTheme="minorHAnsi" w:cstheme="minorHAnsi"/>
                  <w:color w:val="000000"/>
                  <w:szCs w:val="24"/>
                  <w:lang w:val="en-US" w:eastAsia="de-DE"/>
                </w:rPr>
                <m:t>2</m:t>
              </m:r>
            </m:sup>
          </m:sSubSup>
          <m:r>
            <m:rPr>
              <m:nor/>
            </m:rPr>
            <w:rPr>
              <w:rFonts w:asciiTheme="minorHAnsi" w:eastAsia="Times New Roman" w:hAnsiTheme="minorHAnsi" w:cstheme="minorHAnsi"/>
              <w:color w:val="000000"/>
              <w:szCs w:val="24"/>
              <w:lang w:val="en-US" w:eastAsia="de-DE"/>
            </w:rPr>
            <m:t>=&lt;</m:t>
          </m:r>
          <m:sSubSup>
            <m:sSubSupPr>
              <m:ctrlPr>
                <w:rPr>
                  <w:rFonts w:ascii="Cambria Math" w:eastAsia="Times New Roman" w:hAnsi="Cambria Math" w:cstheme="minorHAnsi"/>
                  <w:i/>
                  <w:color w:val="000000"/>
                  <w:szCs w:val="24"/>
                  <w:lang w:eastAsia="de-DE"/>
                </w:rPr>
              </m:ctrlPr>
            </m:sSubSupPr>
            <m:e>
              <m:r>
                <m:rPr>
                  <m:nor/>
                </m:rPr>
                <w:rPr>
                  <w:rFonts w:asciiTheme="minorHAnsi" w:eastAsia="Times New Roman" w:hAnsiTheme="minorHAnsi" w:cstheme="minorHAnsi"/>
                  <w:color w:val="000000"/>
                  <w:szCs w:val="24"/>
                  <w:lang w:val="en-US" w:eastAsia="de-DE"/>
                </w:rPr>
                <m:t>v</m:t>
              </m:r>
            </m:e>
            <m:sub>
              <m:r>
                <m:rPr>
                  <m:nor/>
                </m:rPr>
                <w:rPr>
                  <w:rFonts w:asciiTheme="minorHAnsi" w:eastAsia="Times New Roman" w:hAnsiTheme="minorHAnsi" w:cstheme="minorHAnsi"/>
                  <w:color w:val="000000"/>
                  <w:szCs w:val="24"/>
                  <w:lang w:val="en-US" w:eastAsia="de-DE"/>
                </w:rPr>
                <m:t>x</m:t>
              </m:r>
            </m:sub>
            <m:sup>
              <m:r>
                <m:rPr>
                  <m:nor/>
                </m:rPr>
                <w:rPr>
                  <w:rFonts w:asciiTheme="minorHAnsi" w:eastAsia="Times New Roman" w:hAnsiTheme="minorHAnsi" w:cstheme="minorHAnsi"/>
                  <w:color w:val="000000"/>
                  <w:szCs w:val="24"/>
                  <w:lang w:val="en-US" w:eastAsia="de-DE"/>
                </w:rPr>
                <m:t>2</m:t>
              </m:r>
            </m:sup>
          </m:sSubSup>
          <m:r>
            <m:rPr>
              <m:nor/>
            </m:rPr>
            <w:rPr>
              <w:rFonts w:asciiTheme="minorHAnsi" w:eastAsia="Times New Roman" w:hAnsiTheme="minorHAnsi" w:cstheme="minorHAnsi"/>
              <w:color w:val="000000"/>
              <w:szCs w:val="24"/>
              <w:lang w:val="en-US" w:eastAsia="de-DE"/>
            </w:rPr>
            <m:t>&gt;+&lt;</m:t>
          </m:r>
          <m:sSubSup>
            <m:sSubSupPr>
              <m:ctrlPr>
                <w:rPr>
                  <w:rFonts w:ascii="Cambria Math" w:eastAsia="Times New Roman" w:hAnsi="Cambria Math" w:cstheme="minorHAnsi"/>
                  <w:i/>
                  <w:color w:val="000000"/>
                  <w:szCs w:val="24"/>
                  <w:lang w:eastAsia="de-DE"/>
                </w:rPr>
              </m:ctrlPr>
            </m:sSubSupPr>
            <m:e>
              <m:r>
                <m:rPr>
                  <m:nor/>
                </m:rPr>
                <w:rPr>
                  <w:rFonts w:asciiTheme="minorHAnsi" w:eastAsia="Times New Roman" w:hAnsiTheme="minorHAnsi" w:cstheme="minorHAnsi"/>
                  <w:color w:val="000000"/>
                  <w:szCs w:val="24"/>
                  <w:lang w:val="en-US" w:eastAsia="de-DE"/>
                </w:rPr>
                <m:t>v</m:t>
              </m:r>
            </m:e>
            <m:sub>
              <m:r>
                <m:rPr>
                  <m:nor/>
                </m:rPr>
                <w:rPr>
                  <w:rFonts w:asciiTheme="minorHAnsi" w:eastAsia="Times New Roman" w:hAnsiTheme="minorHAnsi" w:cstheme="minorHAnsi"/>
                  <w:color w:val="000000"/>
                  <w:szCs w:val="24"/>
                  <w:lang w:val="en-US" w:eastAsia="de-DE"/>
                </w:rPr>
                <m:t>y</m:t>
              </m:r>
            </m:sub>
            <m:sup>
              <m:r>
                <m:rPr>
                  <m:nor/>
                </m:rPr>
                <w:rPr>
                  <w:rFonts w:asciiTheme="minorHAnsi" w:eastAsia="Times New Roman" w:hAnsiTheme="minorHAnsi" w:cstheme="minorHAnsi"/>
                  <w:color w:val="000000"/>
                  <w:szCs w:val="24"/>
                  <w:lang w:val="en-US" w:eastAsia="de-DE"/>
                </w:rPr>
                <m:t>2</m:t>
              </m:r>
            </m:sup>
          </m:sSubSup>
          <m:r>
            <m:rPr>
              <m:nor/>
            </m:rPr>
            <w:rPr>
              <w:rFonts w:asciiTheme="minorHAnsi" w:eastAsia="Times New Roman" w:hAnsiTheme="minorHAnsi" w:cstheme="minorHAnsi"/>
              <w:color w:val="000000"/>
              <w:szCs w:val="24"/>
              <w:lang w:val="en-US" w:eastAsia="de-DE"/>
            </w:rPr>
            <m:t>&gt;+&lt;</m:t>
          </m:r>
          <m:sSubSup>
            <m:sSubSupPr>
              <m:ctrlPr>
                <w:rPr>
                  <w:rFonts w:ascii="Cambria Math" w:eastAsia="Times New Roman" w:hAnsi="Cambria Math" w:cstheme="minorHAnsi"/>
                  <w:i/>
                  <w:color w:val="000000"/>
                  <w:szCs w:val="24"/>
                  <w:lang w:eastAsia="de-DE"/>
                </w:rPr>
              </m:ctrlPr>
            </m:sSubSupPr>
            <m:e>
              <m:r>
                <m:rPr>
                  <m:nor/>
                </m:rPr>
                <w:rPr>
                  <w:rFonts w:asciiTheme="minorHAnsi" w:eastAsia="Times New Roman" w:hAnsiTheme="minorHAnsi" w:cstheme="minorHAnsi"/>
                  <w:color w:val="000000"/>
                  <w:szCs w:val="24"/>
                  <w:lang w:val="en-US" w:eastAsia="de-DE"/>
                </w:rPr>
                <m:t>v</m:t>
              </m:r>
            </m:e>
            <m:sub>
              <m:r>
                <m:rPr>
                  <m:nor/>
                </m:rPr>
                <w:rPr>
                  <w:rFonts w:asciiTheme="minorHAnsi" w:eastAsia="Times New Roman" w:hAnsiTheme="minorHAnsi" w:cstheme="minorHAnsi"/>
                  <w:color w:val="000000"/>
                  <w:szCs w:val="24"/>
                  <w:lang w:val="en-US" w:eastAsia="de-DE"/>
                </w:rPr>
                <m:t>z</m:t>
              </m:r>
            </m:sub>
            <m:sup>
              <m:r>
                <m:rPr>
                  <m:nor/>
                </m:rPr>
                <w:rPr>
                  <w:rFonts w:asciiTheme="minorHAnsi" w:eastAsia="Times New Roman" w:hAnsiTheme="minorHAnsi" w:cstheme="minorHAnsi"/>
                  <w:color w:val="000000"/>
                  <w:szCs w:val="24"/>
                  <w:lang w:val="en-US" w:eastAsia="de-DE"/>
                </w:rPr>
                <m:t>2</m:t>
              </m:r>
            </m:sup>
          </m:sSubSup>
          <m:r>
            <m:rPr>
              <m:nor/>
            </m:rPr>
            <w:rPr>
              <w:rFonts w:asciiTheme="minorHAnsi" w:eastAsia="Times New Roman" w:hAnsiTheme="minorHAnsi" w:cstheme="minorHAnsi"/>
              <w:color w:val="000000"/>
              <w:szCs w:val="24"/>
              <w:lang w:val="en-US" w:eastAsia="de-DE"/>
            </w:rPr>
            <m:t>&gt;</m:t>
          </m:r>
          <m:r>
            <m:rPr>
              <m:nor/>
            </m:rPr>
            <w:rPr>
              <w:rFonts w:ascii="Cambria Math" w:eastAsia="Times New Roman" w:hAnsiTheme="minorHAnsi" w:cstheme="minorHAnsi"/>
              <w:color w:val="000000"/>
              <w:szCs w:val="24"/>
              <w:lang w:val="en-US" w:eastAsia="de-DE"/>
            </w:rPr>
            <m:t xml:space="preserve"> </m:t>
          </m:r>
          <m:r>
            <m:rPr>
              <m:nor/>
            </m:rPr>
            <w:rPr>
              <w:rFonts w:asciiTheme="minorHAnsi" w:eastAsia="Times New Roman" w:hAnsiTheme="minorHAnsi" w:cstheme="minorHAnsi"/>
              <w:color w:val="000000"/>
              <w:szCs w:val="24"/>
              <w:lang w:val="en-US" w:eastAsia="de-DE"/>
            </w:rPr>
            <m:t>(9)</m:t>
          </m:r>
        </m:oMath>
      </m:oMathPara>
    </w:p>
    <w:p w14:paraId="65E350A0" w14:textId="794D5FE3" w:rsidR="0002683F" w:rsidRDefault="0002683F" w:rsidP="00236995">
      <w:pPr>
        <w:spacing w:before="100" w:beforeAutospacing="1" w:after="100" w:afterAutospacing="1"/>
        <w:rPr>
          <w:rFonts w:eastAsia="Times New Roman" w:cs="Arial"/>
          <w:color w:val="000000"/>
          <w:szCs w:val="24"/>
          <w:lang w:eastAsia="de-DE"/>
        </w:rPr>
      </w:pPr>
      <w:r w:rsidRPr="0002683F">
        <w:rPr>
          <w:rFonts w:eastAsia="Times New Roman" w:cs="Arial"/>
          <w:color w:val="000000"/>
          <w:szCs w:val="24"/>
          <w:lang w:eastAsia="de-DE"/>
        </w:rPr>
        <w:t>Dies führt schließlich zu:</w:t>
      </w:r>
    </w:p>
    <w:p w14:paraId="28647BD5" w14:textId="1517D536" w:rsidR="00E46F9E" w:rsidRPr="0002683F" w:rsidRDefault="00E46F9E" w:rsidP="00236995">
      <w:pPr>
        <w:spacing w:before="100" w:beforeAutospacing="1" w:after="100" w:afterAutospacing="1"/>
        <w:rPr>
          <w:rFonts w:asciiTheme="minorHAnsi" w:eastAsia="Times New Roman" w:hAnsiTheme="minorHAnsi" w:cstheme="minorHAnsi"/>
          <w:color w:val="000000"/>
          <w:szCs w:val="24"/>
          <w:lang w:eastAsia="de-DE"/>
        </w:rPr>
      </w:pPr>
      <m:oMathPara>
        <m:oMath>
          <m:r>
            <m:rPr>
              <m:nor/>
            </m:rPr>
            <w:rPr>
              <w:rFonts w:asciiTheme="minorHAnsi" w:eastAsia="Times New Roman" w:hAnsiTheme="minorHAnsi" w:cstheme="minorHAnsi"/>
              <w:color w:val="000000"/>
              <w:szCs w:val="24"/>
              <w:lang w:eastAsia="de-DE"/>
            </w:rPr>
            <m:t>&lt;</m:t>
          </m:r>
          <m:sSubSup>
            <m:sSubSupPr>
              <m:ctrlPr>
                <w:rPr>
                  <w:rFonts w:ascii="Cambria Math" w:eastAsia="Times New Roman" w:hAnsi="Cambria Math" w:cstheme="minorHAnsi"/>
                  <w:i/>
                  <w:color w:val="000000"/>
                  <w:szCs w:val="24"/>
                  <w:lang w:eastAsia="de-DE"/>
                </w:rPr>
              </m:ctrlPr>
            </m:sSubSupPr>
            <m:e>
              <m:r>
                <m:rPr>
                  <m:nor/>
                </m:rPr>
                <w:rPr>
                  <w:rFonts w:asciiTheme="minorHAnsi" w:eastAsia="Times New Roman" w:hAnsiTheme="minorHAnsi" w:cstheme="minorHAnsi"/>
                  <w:color w:val="000000"/>
                  <w:szCs w:val="24"/>
                  <w:lang w:eastAsia="de-DE"/>
                </w:rPr>
                <m:t>v</m:t>
              </m:r>
            </m:e>
            <m:sub>
              <m:r>
                <m:rPr>
                  <m:nor/>
                </m:rPr>
                <w:rPr>
                  <w:rFonts w:asciiTheme="minorHAnsi" w:eastAsia="Times New Roman" w:hAnsiTheme="minorHAnsi" w:cstheme="minorHAnsi"/>
                  <w:color w:val="000000"/>
                  <w:szCs w:val="24"/>
                  <w:lang w:eastAsia="de-DE"/>
                </w:rPr>
                <m:t>x</m:t>
              </m:r>
            </m:sub>
            <m:sup>
              <m:r>
                <m:rPr>
                  <m:nor/>
                </m:rPr>
                <w:rPr>
                  <w:rFonts w:asciiTheme="minorHAnsi" w:eastAsia="Times New Roman" w:hAnsiTheme="minorHAnsi" w:cstheme="minorHAnsi"/>
                  <w:color w:val="000000"/>
                  <w:szCs w:val="24"/>
                  <w:lang w:eastAsia="de-DE"/>
                </w:rPr>
                <m:t>2</m:t>
              </m:r>
            </m:sup>
          </m:sSubSup>
          <m:r>
            <m:rPr>
              <m:nor/>
            </m:rPr>
            <w:rPr>
              <w:rFonts w:asciiTheme="minorHAnsi" w:eastAsia="Times New Roman" w:hAnsiTheme="minorHAnsi" w:cstheme="minorHAnsi"/>
              <w:color w:val="000000"/>
              <w:szCs w:val="24"/>
              <w:lang w:eastAsia="de-DE"/>
            </w:rPr>
            <m:t>&gt;=</m:t>
          </m:r>
          <m:f>
            <m:fPr>
              <m:ctrlPr>
                <w:rPr>
                  <w:rFonts w:ascii="Cambria Math" w:eastAsia="Times New Roman" w:hAnsi="Cambria Math" w:cstheme="minorHAnsi"/>
                  <w:i/>
                  <w:color w:val="000000"/>
                  <w:szCs w:val="24"/>
                  <w:lang w:eastAsia="de-DE"/>
                </w:rPr>
              </m:ctrlPr>
            </m:fPr>
            <m:num>
              <m:r>
                <m:rPr>
                  <m:nor/>
                </m:rPr>
                <w:rPr>
                  <w:rFonts w:asciiTheme="minorHAnsi" w:eastAsia="Times New Roman" w:hAnsiTheme="minorHAnsi" w:cstheme="minorHAnsi"/>
                  <w:color w:val="000000"/>
                  <w:szCs w:val="24"/>
                  <w:lang w:eastAsia="de-DE"/>
                </w:rPr>
                <m:t>1</m:t>
              </m:r>
            </m:num>
            <m:den>
              <m:r>
                <m:rPr>
                  <m:nor/>
                </m:rPr>
                <w:rPr>
                  <w:rFonts w:asciiTheme="minorHAnsi" w:eastAsia="Times New Roman" w:hAnsiTheme="minorHAnsi" w:cstheme="minorHAnsi"/>
                  <w:color w:val="000000"/>
                  <w:szCs w:val="24"/>
                  <w:lang w:eastAsia="de-DE"/>
                </w:rPr>
                <m:t>3</m:t>
              </m:r>
            </m:den>
          </m:f>
          <m:r>
            <m:rPr>
              <m:nor/>
            </m:rPr>
            <w:rPr>
              <w:rFonts w:ascii="Cambria Math" w:eastAsia="Times New Roman" w:hAnsi="Cambria Math" w:cs="Cambria Math"/>
              <w:color w:val="000000"/>
              <w:szCs w:val="24"/>
              <w:lang w:eastAsia="de-DE"/>
            </w:rPr>
            <m:t>⋅</m:t>
          </m:r>
          <m:sSubSup>
            <m:sSubSupPr>
              <m:ctrlPr>
                <w:rPr>
                  <w:rFonts w:ascii="Cambria Math" w:eastAsia="Times New Roman" w:hAnsi="Cambria Math" w:cstheme="minorHAnsi"/>
                  <w:i/>
                  <w:color w:val="000000"/>
                  <w:szCs w:val="24"/>
                  <w:lang w:eastAsia="de-DE"/>
                </w:rPr>
              </m:ctrlPr>
            </m:sSubSupPr>
            <m:e>
              <m:r>
                <m:rPr>
                  <m:nor/>
                </m:rPr>
                <w:rPr>
                  <w:rFonts w:asciiTheme="minorHAnsi" w:eastAsia="Times New Roman" w:hAnsiTheme="minorHAnsi" w:cstheme="minorHAnsi"/>
                  <w:color w:val="000000"/>
                  <w:szCs w:val="24"/>
                  <w:lang w:eastAsia="de-DE"/>
                </w:rPr>
                <m:t>v</m:t>
              </m:r>
            </m:e>
            <m:sub>
              <m:r>
                <m:rPr>
                  <m:nor/>
                </m:rPr>
                <w:rPr>
                  <w:rFonts w:asciiTheme="minorHAnsi" w:eastAsia="Times New Roman" w:hAnsiTheme="minorHAnsi" w:cstheme="minorHAnsi"/>
                  <w:color w:val="000000"/>
                  <w:szCs w:val="24"/>
                  <w:lang w:eastAsia="de-DE"/>
                </w:rPr>
                <m:t>rms</m:t>
              </m:r>
            </m:sub>
            <m:sup>
              <m:r>
                <m:rPr>
                  <m:nor/>
                </m:rPr>
                <w:rPr>
                  <w:rFonts w:asciiTheme="minorHAnsi" w:eastAsia="Times New Roman" w:hAnsiTheme="minorHAnsi" w:cstheme="minorHAnsi"/>
                  <w:color w:val="000000"/>
                  <w:szCs w:val="24"/>
                  <w:lang w:eastAsia="de-DE"/>
                </w:rPr>
                <m:t>2</m:t>
              </m:r>
            </m:sup>
          </m:sSubSup>
          <m:r>
            <m:rPr>
              <m:nor/>
            </m:rPr>
            <w:rPr>
              <w:rFonts w:asciiTheme="minorHAnsi" w:eastAsia="Times New Roman" w:hAnsiTheme="minorHAnsi" w:cstheme="minorHAnsi"/>
              <w:color w:val="000000"/>
              <w:szCs w:val="24"/>
              <w:lang w:eastAsia="de-DE"/>
            </w:rPr>
            <m:t xml:space="preserve"> (10)</m:t>
          </m:r>
        </m:oMath>
      </m:oMathPara>
    </w:p>
    <w:p w14:paraId="750BB73F" w14:textId="1E59B891" w:rsidR="0002683F" w:rsidRDefault="0002683F" w:rsidP="00236995">
      <w:pPr>
        <w:spacing w:before="100" w:beforeAutospacing="1" w:after="100" w:afterAutospacing="1"/>
        <w:rPr>
          <w:rFonts w:eastAsia="Times New Roman" w:cs="Arial"/>
          <w:color w:val="000000"/>
          <w:szCs w:val="24"/>
          <w:lang w:eastAsia="de-DE"/>
        </w:rPr>
      </w:pPr>
      <w:r w:rsidRPr="0002683F">
        <w:rPr>
          <w:rFonts w:eastAsia="Times New Roman" w:cs="Arial"/>
          <w:color w:val="000000"/>
          <w:szCs w:val="24"/>
          <w:lang w:eastAsia="de-DE"/>
        </w:rPr>
        <w:t>Damit gilt für den gemessenen Druck p:</w:t>
      </w:r>
    </w:p>
    <w:p w14:paraId="730A4F24" w14:textId="55CC5886" w:rsidR="00E46F9E" w:rsidRPr="0002683F" w:rsidRDefault="00FC2043" w:rsidP="00236995">
      <w:pPr>
        <w:spacing w:before="100" w:beforeAutospacing="1" w:after="100" w:afterAutospacing="1"/>
        <w:rPr>
          <w:rFonts w:asciiTheme="minorHAnsi" w:eastAsia="Times New Roman" w:hAnsiTheme="minorHAnsi" w:cstheme="minorHAnsi"/>
          <w:color w:val="000000"/>
          <w:szCs w:val="24"/>
          <w:lang w:eastAsia="de-DE"/>
        </w:rPr>
      </w:pPr>
      <m:oMathPara>
        <m:oMath>
          <m:r>
            <m:rPr>
              <m:nor/>
            </m:rPr>
            <w:rPr>
              <w:rFonts w:asciiTheme="minorHAnsi" w:eastAsia="Times New Roman" w:hAnsiTheme="minorHAnsi" w:cstheme="minorHAnsi"/>
              <w:color w:val="000000"/>
              <w:szCs w:val="24"/>
              <w:lang w:eastAsia="de-DE"/>
            </w:rPr>
            <m:t>p=</m:t>
          </m:r>
          <m:f>
            <m:fPr>
              <m:ctrlPr>
                <w:rPr>
                  <w:rFonts w:ascii="Cambria Math" w:eastAsia="Times New Roman" w:hAnsi="Cambria Math" w:cstheme="minorHAnsi"/>
                  <w:i/>
                  <w:color w:val="000000"/>
                  <w:szCs w:val="24"/>
                  <w:lang w:eastAsia="de-DE"/>
                </w:rPr>
              </m:ctrlPr>
            </m:fPr>
            <m:num>
              <m:r>
                <m:rPr>
                  <m:nor/>
                </m:rPr>
                <w:rPr>
                  <w:rFonts w:asciiTheme="minorHAnsi" w:eastAsia="Times New Roman" w:hAnsiTheme="minorHAnsi" w:cstheme="minorHAnsi"/>
                  <w:color w:val="000000"/>
                  <w:szCs w:val="24"/>
                  <w:lang w:eastAsia="de-DE"/>
                </w:rPr>
                <m:t>1</m:t>
              </m:r>
            </m:num>
            <m:den>
              <m:r>
                <m:rPr>
                  <m:nor/>
                </m:rPr>
                <w:rPr>
                  <w:rFonts w:asciiTheme="minorHAnsi" w:eastAsia="Times New Roman" w:hAnsiTheme="minorHAnsi" w:cstheme="minorHAnsi"/>
                  <w:color w:val="000000"/>
                  <w:szCs w:val="24"/>
                  <w:lang w:eastAsia="de-DE"/>
                </w:rPr>
                <m:t>3</m:t>
              </m:r>
            </m:den>
          </m:f>
          <m:r>
            <m:rPr>
              <m:nor/>
            </m:rPr>
            <w:rPr>
              <w:rFonts w:ascii="Cambria Math" w:eastAsia="Times New Roman" w:hAnsi="Cambria Math" w:cs="Cambria Math"/>
              <w:color w:val="000000"/>
              <w:szCs w:val="24"/>
              <w:lang w:eastAsia="de-DE"/>
            </w:rPr>
            <m:t>⋅</m:t>
          </m:r>
          <m:f>
            <m:fPr>
              <m:ctrlPr>
                <w:rPr>
                  <w:rFonts w:ascii="Cambria Math" w:eastAsia="Times New Roman" w:hAnsi="Cambria Math" w:cstheme="minorHAnsi"/>
                  <w:i/>
                  <w:color w:val="000000"/>
                  <w:szCs w:val="24"/>
                  <w:lang w:eastAsia="de-DE"/>
                </w:rPr>
              </m:ctrlPr>
            </m:fPr>
            <m:num>
              <m:sSub>
                <m:sSubPr>
                  <m:ctrlPr>
                    <w:rPr>
                      <w:rFonts w:ascii="Cambria Math" w:eastAsia="Times New Roman" w:hAnsi="Cambria Math" w:cstheme="minorHAnsi"/>
                      <w:i/>
                      <w:color w:val="000000"/>
                      <w:szCs w:val="24"/>
                      <w:lang w:eastAsia="de-DE"/>
                    </w:rPr>
                  </m:ctrlPr>
                </m:sSubPr>
                <m:e>
                  <m:r>
                    <m:rPr>
                      <m:nor/>
                    </m:rPr>
                    <w:rPr>
                      <w:rFonts w:asciiTheme="minorHAnsi" w:eastAsia="Times New Roman" w:hAnsiTheme="minorHAnsi" w:cstheme="minorHAnsi"/>
                      <w:color w:val="000000"/>
                      <w:szCs w:val="24"/>
                      <w:lang w:eastAsia="de-DE"/>
                    </w:rPr>
                    <m:t>N</m:t>
                  </m:r>
                </m:e>
                <m:sub>
                  <m:r>
                    <m:rPr>
                      <m:nor/>
                    </m:rPr>
                    <w:rPr>
                      <w:rFonts w:asciiTheme="minorHAnsi" w:eastAsia="Times New Roman" w:hAnsiTheme="minorHAnsi" w:cstheme="minorHAnsi"/>
                      <w:color w:val="000000"/>
                      <w:szCs w:val="24"/>
                      <w:lang w:eastAsia="de-DE"/>
                    </w:rPr>
                    <m:t>ges</m:t>
                  </m:r>
                </m:sub>
              </m:sSub>
            </m:num>
            <m:den>
              <m:r>
                <m:rPr>
                  <m:nor/>
                </m:rPr>
                <w:rPr>
                  <w:rFonts w:asciiTheme="minorHAnsi" w:eastAsia="Times New Roman" w:hAnsiTheme="minorHAnsi" w:cstheme="minorHAnsi"/>
                  <w:color w:val="000000"/>
                  <w:szCs w:val="24"/>
                  <w:lang w:eastAsia="de-DE"/>
                </w:rPr>
                <m:t>V</m:t>
              </m:r>
            </m:den>
          </m:f>
          <m:r>
            <m:rPr>
              <m:nor/>
            </m:rPr>
            <w:rPr>
              <w:rFonts w:ascii="Cambria Math" w:eastAsia="Times New Roman" w:hAnsi="Cambria Math" w:cs="Cambria Math"/>
              <w:color w:val="000000"/>
              <w:szCs w:val="24"/>
              <w:lang w:eastAsia="de-DE"/>
            </w:rPr>
            <m:t>⋅</m:t>
          </m:r>
          <m:r>
            <m:rPr>
              <m:nor/>
            </m:rPr>
            <w:rPr>
              <w:rFonts w:asciiTheme="minorHAnsi" w:eastAsia="Times New Roman" w:hAnsiTheme="minorHAnsi" w:cstheme="minorHAnsi"/>
              <w:color w:val="000000"/>
              <w:szCs w:val="24"/>
              <w:lang w:eastAsia="de-DE"/>
            </w:rPr>
            <m:t>m</m:t>
          </m:r>
          <m:r>
            <m:rPr>
              <m:nor/>
            </m:rPr>
            <w:rPr>
              <w:rFonts w:ascii="Cambria Math" w:eastAsia="Times New Roman" w:hAnsi="Cambria Math" w:cs="Cambria Math"/>
              <w:color w:val="000000"/>
              <w:szCs w:val="24"/>
              <w:lang w:eastAsia="de-DE"/>
            </w:rPr>
            <m:t>⋅</m:t>
          </m:r>
          <m:r>
            <m:rPr>
              <m:nor/>
            </m:rPr>
            <w:rPr>
              <w:rFonts w:asciiTheme="minorHAnsi" w:eastAsia="Times New Roman" w:hAnsiTheme="minorHAnsi" w:cstheme="minorHAnsi"/>
              <w:color w:val="000000"/>
              <w:szCs w:val="24"/>
              <w:lang w:eastAsia="de-DE"/>
            </w:rPr>
            <m:t>&lt;</m:t>
          </m:r>
          <m:sSubSup>
            <m:sSubSupPr>
              <m:ctrlPr>
                <w:rPr>
                  <w:rFonts w:ascii="Cambria Math" w:eastAsia="Times New Roman" w:hAnsi="Cambria Math" w:cstheme="minorHAnsi"/>
                  <w:i/>
                  <w:color w:val="000000"/>
                  <w:szCs w:val="24"/>
                  <w:lang w:eastAsia="de-DE"/>
                </w:rPr>
              </m:ctrlPr>
            </m:sSubSupPr>
            <m:e>
              <m:r>
                <m:rPr>
                  <m:nor/>
                </m:rPr>
                <w:rPr>
                  <w:rFonts w:asciiTheme="minorHAnsi" w:eastAsia="Times New Roman" w:hAnsiTheme="minorHAnsi" w:cstheme="minorHAnsi"/>
                  <w:color w:val="000000"/>
                  <w:szCs w:val="24"/>
                  <w:lang w:eastAsia="de-DE"/>
                </w:rPr>
                <m:t>v</m:t>
              </m:r>
            </m:e>
            <m:sub>
              <m:r>
                <m:rPr>
                  <m:nor/>
                </m:rPr>
                <w:rPr>
                  <w:rFonts w:asciiTheme="minorHAnsi" w:eastAsia="Times New Roman" w:hAnsiTheme="minorHAnsi" w:cstheme="minorHAnsi"/>
                  <w:color w:val="000000"/>
                  <w:szCs w:val="24"/>
                  <w:lang w:eastAsia="de-DE"/>
                </w:rPr>
                <m:t>rms</m:t>
              </m:r>
            </m:sub>
            <m:sup>
              <m:r>
                <m:rPr>
                  <m:nor/>
                </m:rPr>
                <w:rPr>
                  <w:rFonts w:asciiTheme="minorHAnsi" w:eastAsia="Times New Roman" w:hAnsiTheme="minorHAnsi" w:cstheme="minorHAnsi"/>
                  <w:color w:val="000000"/>
                  <w:szCs w:val="24"/>
                  <w:lang w:eastAsia="de-DE"/>
                </w:rPr>
                <m:t>2</m:t>
              </m:r>
            </m:sup>
          </m:sSubSup>
          <m:r>
            <m:rPr>
              <m:nor/>
            </m:rPr>
            <w:rPr>
              <w:rFonts w:asciiTheme="minorHAnsi" w:eastAsia="Times New Roman" w:hAnsiTheme="minorHAnsi" w:cstheme="minorHAnsi"/>
              <w:color w:val="000000"/>
              <w:szCs w:val="24"/>
              <w:lang w:eastAsia="de-DE"/>
            </w:rPr>
            <m:t>&gt;</m:t>
          </m:r>
          <m:r>
            <m:rPr>
              <m:nor/>
            </m:rPr>
            <w:rPr>
              <w:rFonts w:ascii="Cambria Math" w:eastAsia="Times New Roman" w:hAnsiTheme="minorHAnsi" w:cstheme="minorHAnsi"/>
              <w:color w:val="000000"/>
              <w:szCs w:val="24"/>
              <w:lang w:eastAsia="de-DE"/>
            </w:rPr>
            <m:t xml:space="preserve"> </m:t>
          </m:r>
          <m:r>
            <m:rPr>
              <m:nor/>
            </m:rPr>
            <w:rPr>
              <w:rFonts w:asciiTheme="minorHAnsi" w:eastAsia="Times New Roman" w:hAnsiTheme="minorHAnsi" w:cstheme="minorHAnsi"/>
              <w:color w:val="000000"/>
              <w:szCs w:val="24"/>
              <w:lang w:eastAsia="de-DE"/>
            </w:rPr>
            <m:t>(11)</m:t>
          </m:r>
        </m:oMath>
      </m:oMathPara>
    </w:p>
    <w:p w14:paraId="5B5C6AC3" w14:textId="4D567220" w:rsidR="0002683F" w:rsidRPr="0002683F" w:rsidRDefault="0002683F" w:rsidP="00236995">
      <w:pPr>
        <w:spacing w:before="100" w:beforeAutospacing="1" w:after="100" w:afterAutospacing="1"/>
        <w:rPr>
          <w:rFonts w:ascii="Times New Roman" w:eastAsia="Times New Roman" w:hAnsi="Times New Roman" w:cs="Times New Roman"/>
          <w:color w:val="000000"/>
          <w:szCs w:val="24"/>
          <w:lang w:eastAsia="de-DE"/>
        </w:rPr>
      </w:pPr>
      <w:r w:rsidRPr="0002683F">
        <w:rPr>
          <w:rFonts w:eastAsia="Times New Roman" w:cs="Arial"/>
          <w:color w:val="000000"/>
          <w:szCs w:val="24"/>
          <w:lang w:eastAsia="de-DE"/>
        </w:rPr>
        <w:t>Bisher wurde nur die mittlere Geschwindigkeit der Moleküle betrachtet. Es bewegen sich jedoch nicht alle Moleküle mit der gleichen Geschwindigkeit, sondern manche schneller und manche langsamer. Die Maxwellsche Geschwindigkeitsverteilung ist ein mathematischer Ausdruck, der die Anzahl dN der Moleküle in einem bestimmten Geschwindigkeitsbereich v+dv angibt.</w:t>
      </w:r>
    </w:p>
    <w:p w14:paraId="610EE2E4" w14:textId="6F04C229" w:rsidR="00FC2043" w:rsidRDefault="0002683F" w:rsidP="00236995">
      <w:pPr>
        <w:spacing w:before="100" w:beforeAutospacing="1" w:after="100" w:afterAutospacing="1"/>
        <w:rPr>
          <w:rFonts w:eastAsia="Times New Roman" w:cs="Arial"/>
          <w:color w:val="000000"/>
          <w:szCs w:val="24"/>
          <w:lang w:eastAsia="de-DE"/>
        </w:rPr>
      </w:pPr>
      <w:r w:rsidRPr="0002683F">
        <w:rPr>
          <w:rFonts w:eastAsia="Times New Roman" w:cs="Arial"/>
          <w:color w:val="000000"/>
          <w:szCs w:val="24"/>
          <w:lang w:eastAsia="de-DE"/>
        </w:rPr>
        <w:t xml:space="preserve">Mit Hilfe der Maxwellsche Geschwindigkeitsverteilung lässt sich nun die rms </w:t>
      </w:r>
      <w:r w:rsidR="00A74537">
        <w:rPr>
          <w:rFonts w:eastAsia="Times New Roman" w:cs="Arial"/>
          <w:color w:val="000000"/>
          <w:szCs w:val="24"/>
          <w:lang w:eastAsia="de-DE"/>
        </w:rPr>
        <w:t>-</w:t>
      </w:r>
      <w:r w:rsidRPr="0002683F">
        <w:rPr>
          <w:rFonts w:eastAsia="Times New Roman" w:cs="Arial"/>
          <w:color w:val="000000"/>
          <w:szCs w:val="24"/>
          <w:lang w:eastAsia="de-DE"/>
        </w:rPr>
        <w:t xml:space="preserve"> Geschwindigkeit eines Gases bestimmen:</w:t>
      </w:r>
    </w:p>
    <w:p w14:paraId="435FCF38" w14:textId="4C32E4F1" w:rsidR="0002683F" w:rsidRPr="0002683F" w:rsidRDefault="00FC2043" w:rsidP="00236995">
      <w:pPr>
        <w:spacing w:before="100" w:beforeAutospacing="1" w:after="100" w:afterAutospacing="1"/>
        <w:rPr>
          <w:rFonts w:asciiTheme="minorHAnsi" w:eastAsia="Times New Roman" w:hAnsiTheme="minorHAnsi" w:cstheme="minorHAnsi"/>
          <w:color w:val="000000"/>
          <w:szCs w:val="24"/>
          <w:lang w:eastAsia="de-DE"/>
        </w:rPr>
      </w:pPr>
      <m:oMathPara>
        <m:oMath>
          <m:r>
            <m:rPr>
              <m:nor/>
            </m:rPr>
            <w:rPr>
              <w:rFonts w:asciiTheme="minorHAnsi" w:eastAsia="Times New Roman" w:hAnsiTheme="minorHAnsi" w:cstheme="minorHAnsi"/>
              <w:color w:val="000000"/>
              <w:szCs w:val="24"/>
              <w:lang w:eastAsia="de-DE"/>
            </w:rPr>
            <m:t>&lt;</m:t>
          </m:r>
          <m:sSubSup>
            <m:sSubSupPr>
              <m:ctrlPr>
                <w:rPr>
                  <w:rFonts w:ascii="Cambria Math" w:eastAsia="Times New Roman" w:hAnsi="Cambria Math" w:cstheme="minorHAnsi"/>
                  <w:i/>
                  <w:color w:val="000000"/>
                  <w:szCs w:val="24"/>
                  <w:lang w:eastAsia="de-DE"/>
                </w:rPr>
              </m:ctrlPr>
            </m:sSubSupPr>
            <m:e>
              <m:r>
                <m:rPr>
                  <m:nor/>
                </m:rPr>
                <w:rPr>
                  <w:rFonts w:asciiTheme="minorHAnsi" w:eastAsia="Times New Roman" w:hAnsiTheme="minorHAnsi" w:cstheme="minorHAnsi"/>
                  <w:color w:val="000000"/>
                  <w:szCs w:val="24"/>
                  <w:lang w:eastAsia="de-DE"/>
                </w:rPr>
                <m:t>v</m:t>
              </m:r>
            </m:e>
            <m:sub>
              <m:r>
                <m:rPr>
                  <m:nor/>
                </m:rPr>
                <w:rPr>
                  <w:rFonts w:asciiTheme="minorHAnsi" w:eastAsia="Times New Roman" w:hAnsiTheme="minorHAnsi" w:cstheme="minorHAnsi"/>
                  <w:color w:val="000000"/>
                  <w:szCs w:val="24"/>
                  <w:lang w:eastAsia="de-DE"/>
                </w:rPr>
                <m:t>rms</m:t>
              </m:r>
            </m:sub>
            <m:sup>
              <m:r>
                <m:rPr>
                  <m:nor/>
                </m:rPr>
                <w:rPr>
                  <w:rFonts w:asciiTheme="minorHAnsi" w:eastAsia="Times New Roman" w:hAnsiTheme="minorHAnsi" w:cstheme="minorHAnsi"/>
                  <w:color w:val="000000"/>
                  <w:szCs w:val="24"/>
                  <w:lang w:eastAsia="de-DE"/>
                </w:rPr>
                <m:t>2</m:t>
              </m:r>
            </m:sup>
          </m:sSubSup>
          <m:r>
            <m:rPr>
              <m:nor/>
            </m:rPr>
            <w:rPr>
              <w:rFonts w:asciiTheme="minorHAnsi" w:eastAsia="Times New Roman" w:hAnsiTheme="minorHAnsi" w:cstheme="minorHAnsi"/>
              <w:color w:val="000000"/>
              <w:szCs w:val="24"/>
              <w:lang w:eastAsia="de-DE"/>
            </w:rPr>
            <m:t>&gt;=</m:t>
          </m:r>
          <m:f>
            <m:fPr>
              <m:ctrlPr>
                <w:rPr>
                  <w:rFonts w:ascii="Cambria Math" w:eastAsia="Times New Roman" w:hAnsi="Cambria Math" w:cstheme="minorHAnsi"/>
                  <w:i/>
                  <w:color w:val="000000"/>
                  <w:szCs w:val="24"/>
                  <w:lang w:eastAsia="de-DE"/>
                </w:rPr>
              </m:ctrlPr>
            </m:fPr>
            <m:num>
              <m:r>
                <m:rPr>
                  <m:nor/>
                </m:rPr>
                <w:rPr>
                  <w:rFonts w:asciiTheme="minorHAnsi" w:eastAsia="Times New Roman" w:hAnsiTheme="minorHAnsi" w:cstheme="minorHAnsi"/>
                  <w:color w:val="000000"/>
                  <w:szCs w:val="24"/>
                  <w:lang w:eastAsia="de-DE"/>
                </w:rPr>
                <m:t>3</m:t>
              </m:r>
              <m:r>
                <m:rPr>
                  <m:nor/>
                </m:rPr>
                <w:rPr>
                  <w:rFonts w:ascii="Cambria Math" w:eastAsia="Times New Roman" w:hAnsi="Cambria Math" w:cs="Cambria Math"/>
                  <w:color w:val="000000"/>
                  <w:szCs w:val="24"/>
                  <w:lang w:eastAsia="de-DE"/>
                </w:rPr>
                <m:t>⋅</m:t>
              </m:r>
              <m:sSub>
                <m:sSubPr>
                  <m:ctrlPr>
                    <w:rPr>
                      <w:rFonts w:ascii="Cambria Math" w:eastAsia="Times New Roman" w:hAnsi="Cambria Math" w:cstheme="minorHAnsi"/>
                      <w:i/>
                      <w:color w:val="000000"/>
                      <w:szCs w:val="24"/>
                      <w:lang w:eastAsia="de-DE"/>
                    </w:rPr>
                  </m:ctrlPr>
                </m:sSubPr>
                <m:e>
                  <m:r>
                    <m:rPr>
                      <m:nor/>
                    </m:rPr>
                    <w:rPr>
                      <w:rFonts w:asciiTheme="minorHAnsi" w:eastAsia="Times New Roman" w:hAnsiTheme="minorHAnsi" w:cstheme="minorHAnsi"/>
                      <w:color w:val="000000"/>
                      <w:szCs w:val="24"/>
                      <w:lang w:eastAsia="de-DE"/>
                    </w:rPr>
                    <m:t>k</m:t>
                  </m:r>
                </m:e>
                <m:sub>
                  <m:r>
                    <m:rPr>
                      <m:nor/>
                    </m:rPr>
                    <w:rPr>
                      <w:rFonts w:asciiTheme="minorHAnsi" w:eastAsia="Times New Roman" w:hAnsiTheme="minorHAnsi" w:cstheme="minorHAnsi"/>
                      <w:color w:val="000000"/>
                      <w:szCs w:val="24"/>
                      <w:lang w:eastAsia="de-DE"/>
                    </w:rPr>
                    <m:t>B</m:t>
                  </m:r>
                </m:sub>
              </m:sSub>
              <m:r>
                <m:rPr>
                  <m:nor/>
                </m:rPr>
                <w:rPr>
                  <w:rFonts w:ascii="Cambria Math" w:eastAsia="Times New Roman" w:hAnsi="Cambria Math" w:cs="Cambria Math"/>
                  <w:color w:val="000000"/>
                  <w:szCs w:val="24"/>
                  <w:lang w:eastAsia="de-DE"/>
                </w:rPr>
                <m:t>⋅</m:t>
              </m:r>
              <m:r>
                <m:rPr>
                  <m:nor/>
                </m:rPr>
                <w:rPr>
                  <w:rFonts w:asciiTheme="minorHAnsi" w:eastAsia="Times New Roman" w:hAnsiTheme="minorHAnsi" w:cstheme="minorHAnsi"/>
                  <w:color w:val="000000"/>
                  <w:szCs w:val="24"/>
                  <w:lang w:eastAsia="de-DE"/>
                </w:rPr>
                <m:t>T</m:t>
              </m:r>
            </m:num>
            <m:den>
              <m:r>
                <m:rPr>
                  <m:nor/>
                </m:rPr>
                <w:rPr>
                  <w:rFonts w:asciiTheme="minorHAnsi" w:eastAsia="Times New Roman" w:hAnsiTheme="minorHAnsi" w:cstheme="minorHAnsi"/>
                  <w:color w:val="000000"/>
                  <w:szCs w:val="24"/>
                  <w:lang w:eastAsia="de-DE"/>
                </w:rPr>
                <m:t>m</m:t>
              </m:r>
            </m:den>
          </m:f>
          <m:r>
            <m:rPr>
              <m:nor/>
            </m:rPr>
            <w:rPr>
              <w:rFonts w:asciiTheme="minorHAnsi" w:eastAsia="Times New Roman" w:hAnsiTheme="minorHAnsi" w:cstheme="minorHAnsi"/>
              <w:color w:val="000000"/>
              <w:szCs w:val="24"/>
              <w:lang w:eastAsia="de-DE"/>
            </w:rPr>
            <m:t xml:space="preserve"> mit </m:t>
          </m:r>
          <m:sSub>
            <m:sSubPr>
              <m:ctrlPr>
                <w:rPr>
                  <w:rFonts w:ascii="Cambria Math" w:eastAsia="Times New Roman" w:hAnsi="Cambria Math" w:cstheme="minorHAnsi"/>
                  <w:i/>
                  <w:color w:val="000000"/>
                  <w:szCs w:val="24"/>
                  <w:lang w:eastAsia="de-DE"/>
                </w:rPr>
              </m:ctrlPr>
            </m:sSubPr>
            <m:e>
              <m:r>
                <m:rPr>
                  <m:nor/>
                </m:rPr>
                <w:rPr>
                  <w:rFonts w:asciiTheme="minorHAnsi" w:eastAsia="Times New Roman" w:hAnsiTheme="minorHAnsi" w:cstheme="minorHAnsi"/>
                  <w:color w:val="000000"/>
                  <w:szCs w:val="24"/>
                  <w:lang w:eastAsia="de-DE"/>
                </w:rPr>
                <m:t>k</m:t>
              </m:r>
            </m:e>
            <m:sub>
              <m:r>
                <m:rPr>
                  <m:nor/>
                </m:rPr>
                <w:rPr>
                  <w:rFonts w:asciiTheme="minorHAnsi" w:eastAsia="Times New Roman" w:hAnsiTheme="minorHAnsi" w:cstheme="minorHAnsi"/>
                  <w:color w:val="000000"/>
                  <w:szCs w:val="24"/>
                  <w:lang w:eastAsia="de-DE"/>
                </w:rPr>
                <m:t>B</m:t>
              </m:r>
            </m:sub>
          </m:sSub>
          <m:r>
            <m:rPr>
              <m:nor/>
            </m:rPr>
            <w:rPr>
              <w:rFonts w:asciiTheme="minorHAnsi" w:eastAsia="Times New Roman" w:hAnsiTheme="minorHAnsi" w:cstheme="minorHAnsi"/>
              <w:color w:val="000000"/>
              <w:szCs w:val="24"/>
              <w:lang w:eastAsia="de-DE"/>
            </w:rPr>
            <m:t>=</m:t>
          </m:r>
          <m:f>
            <m:fPr>
              <m:ctrlPr>
                <w:rPr>
                  <w:rFonts w:ascii="Cambria Math" w:eastAsia="Times New Roman" w:hAnsi="Cambria Math" w:cstheme="minorHAnsi"/>
                  <w:i/>
                  <w:color w:val="000000"/>
                  <w:szCs w:val="24"/>
                  <w:lang w:eastAsia="de-DE"/>
                </w:rPr>
              </m:ctrlPr>
            </m:fPr>
            <m:num>
              <m:r>
                <m:rPr>
                  <m:nor/>
                </m:rPr>
                <w:rPr>
                  <w:rFonts w:asciiTheme="minorHAnsi" w:eastAsia="Times New Roman" w:hAnsiTheme="minorHAnsi" w:cstheme="minorHAnsi"/>
                  <w:color w:val="000000"/>
                  <w:szCs w:val="24"/>
                  <w:lang w:eastAsia="de-DE"/>
                </w:rPr>
                <m:t>n</m:t>
              </m:r>
              <m:r>
                <m:rPr>
                  <m:nor/>
                </m:rPr>
                <w:rPr>
                  <w:rFonts w:ascii="Cambria Math" w:eastAsia="Times New Roman" w:hAnsi="Cambria Math" w:cs="Cambria Math"/>
                  <w:color w:val="000000"/>
                  <w:szCs w:val="24"/>
                  <w:lang w:eastAsia="de-DE"/>
                </w:rPr>
                <m:t>⋅</m:t>
              </m:r>
              <m:r>
                <m:rPr>
                  <m:nor/>
                </m:rPr>
                <w:rPr>
                  <w:rFonts w:asciiTheme="minorHAnsi" w:eastAsia="Times New Roman" w:hAnsiTheme="minorHAnsi" w:cstheme="minorHAnsi"/>
                  <w:color w:val="000000"/>
                  <w:szCs w:val="24"/>
                  <w:lang w:eastAsia="de-DE"/>
                </w:rPr>
                <m:t>R</m:t>
              </m:r>
            </m:num>
            <m:den>
              <m:sSub>
                <m:sSubPr>
                  <m:ctrlPr>
                    <w:rPr>
                      <w:rFonts w:ascii="Cambria Math" w:eastAsia="Times New Roman" w:hAnsi="Cambria Math" w:cstheme="minorHAnsi"/>
                      <w:i/>
                      <w:color w:val="000000"/>
                      <w:szCs w:val="24"/>
                      <w:lang w:eastAsia="de-DE"/>
                    </w:rPr>
                  </m:ctrlPr>
                </m:sSubPr>
                <m:e>
                  <m:r>
                    <m:rPr>
                      <m:nor/>
                    </m:rPr>
                    <w:rPr>
                      <w:rFonts w:asciiTheme="minorHAnsi" w:eastAsia="Times New Roman" w:hAnsiTheme="minorHAnsi" w:cstheme="minorHAnsi"/>
                      <w:color w:val="000000"/>
                      <w:szCs w:val="24"/>
                      <w:lang w:eastAsia="de-DE"/>
                    </w:rPr>
                    <m:t>N</m:t>
                  </m:r>
                </m:e>
                <m:sub>
                  <m:r>
                    <m:rPr>
                      <m:nor/>
                    </m:rPr>
                    <w:rPr>
                      <w:rFonts w:asciiTheme="minorHAnsi" w:eastAsia="Times New Roman" w:hAnsiTheme="minorHAnsi" w:cstheme="minorHAnsi"/>
                      <w:color w:val="000000"/>
                      <w:szCs w:val="24"/>
                      <w:lang w:eastAsia="de-DE"/>
                    </w:rPr>
                    <m:t>ges</m:t>
                  </m:r>
                </m:sub>
              </m:sSub>
            </m:den>
          </m:f>
          <m:r>
            <m:rPr>
              <m:nor/>
            </m:rPr>
            <w:rPr>
              <w:rFonts w:asciiTheme="minorHAnsi" w:eastAsia="Times New Roman" w:hAnsiTheme="minorHAnsi" w:cstheme="minorHAnsi"/>
              <w:color w:val="000000"/>
              <w:szCs w:val="24"/>
              <w:lang w:eastAsia="de-DE"/>
            </w:rPr>
            <m:t xml:space="preserve"> (12)</m:t>
          </m:r>
        </m:oMath>
      </m:oMathPara>
    </w:p>
    <w:p w14:paraId="26D66DED" w14:textId="7C504216" w:rsidR="00A2796D" w:rsidRDefault="0002683F" w:rsidP="00A2796D">
      <w:pPr>
        <w:spacing w:before="100" w:beforeAutospacing="1" w:after="100" w:afterAutospacing="1"/>
        <w:rPr>
          <w:rFonts w:eastAsia="Times New Roman" w:cs="Arial"/>
          <w:color w:val="000000"/>
          <w:szCs w:val="24"/>
          <w:lang w:eastAsia="de-DE"/>
        </w:rPr>
      </w:pPr>
      <w:r w:rsidRPr="0002683F">
        <w:rPr>
          <w:rFonts w:eastAsia="Times New Roman" w:cs="Arial"/>
          <w:color w:val="000000"/>
          <w:szCs w:val="24"/>
          <w:lang w:eastAsia="de-DE"/>
        </w:rPr>
        <w:t>Die Boltzmann-Konstante (k</w:t>
      </w:r>
      <w:r w:rsidRPr="0002683F">
        <w:rPr>
          <w:rFonts w:eastAsia="Times New Roman" w:cs="Arial"/>
          <w:color w:val="000000"/>
          <w:szCs w:val="24"/>
          <w:vertAlign w:val="subscript"/>
          <w:lang w:eastAsia="de-DE"/>
        </w:rPr>
        <w:t>B</w:t>
      </w:r>
      <w:r w:rsidRPr="0002683F">
        <w:rPr>
          <w:rFonts w:eastAsia="Times New Roman" w:cs="Arial"/>
          <w:color w:val="000000"/>
          <w:szCs w:val="24"/>
          <w:lang w:eastAsia="de-DE"/>
        </w:rPr>
        <w:t>) ist eine Naturkonstante, die in den Grundgleichungen der statistischen Mechanik eine zentrale Rolle spielt.</w:t>
      </w:r>
      <w:r w:rsidR="00A2796D">
        <w:rPr>
          <w:rFonts w:eastAsia="Times New Roman" w:cs="Arial"/>
          <w:color w:val="000000"/>
          <w:szCs w:val="24"/>
          <w:lang w:eastAsia="de-DE"/>
        </w:rPr>
        <w:br w:type="page"/>
      </w:r>
    </w:p>
    <w:p w14:paraId="31BD8945" w14:textId="5F4B6E70" w:rsidR="00563F31" w:rsidRDefault="003E0230" w:rsidP="00236995">
      <w:pPr>
        <w:pStyle w:val="berschrift1"/>
        <w:jc w:val="both"/>
      </w:pPr>
      <w:bookmarkStart w:id="5" w:name="_Toc47391248"/>
      <w:r>
        <w:t>Zustandsgleichung eines idealen Gases</w:t>
      </w:r>
      <w:bookmarkEnd w:id="5"/>
    </w:p>
    <w:p w14:paraId="78AF401E" w14:textId="77777777" w:rsidR="00FC2043" w:rsidRDefault="00C632C4" w:rsidP="00236995">
      <w:pPr>
        <w:spacing w:before="100" w:beforeAutospacing="1" w:after="100" w:afterAutospacing="1"/>
        <w:rPr>
          <w:rFonts w:eastAsia="Times New Roman" w:cs="Arial"/>
          <w:color w:val="000000"/>
          <w:szCs w:val="24"/>
          <w:lang w:eastAsia="de-DE"/>
        </w:rPr>
      </w:pPr>
      <w:r w:rsidRPr="00C632C4">
        <w:rPr>
          <w:rFonts w:eastAsia="Times New Roman" w:cs="Arial"/>
          <w:color w:val="000000"/>
          <w:szCs w:val="24"/>
          <w:lang w:eastAsia="de-DE"/>
        </w:rPr>
        <w:t>Setzt man nun v</w:t>
      </w:r>
      <w:r w:rsidRPr="00C632C4">
        <w:rPr>
          <w:rFonts w:eastAsia="Times New Roman" w:cs="Arial"/>
          <w:color w:val="000000"/>
          <w:szCs w:val="24"/>
          <w:vertAlign w:val="subscript"/>
          <w:lang w:eastAsia="de-DE"/>
        </w:rPr>
        <w:t>rms</w:t>
      </w:r>
      <w:r w:rsidRPr="00C632C4">
        <w:rPr>
          <w:rFonts w:eastAsia="Times New Roman" w:cs="Arial"/>
          <w:color w:val="000000"/>
          <w:szCs w:val="24"/>
          <w:lang w:eastAsia="de-DE"/>
        </w:rPr>
        <w:t>² (12) in den für den Druck eines Gases gewonnenen Ausdruck (11) ein, so erhält man:</w:t>
      </w:r>
    </w:p>
    <w:p w14:paraId="6776F5C4" w14:textId="53A01900" w:rsidR="00C632C4" w:rsidRPr="00C632C4" w:rsidRDefault="00FC2043" w:rsidP="00236995">
      <w:pPr>
        <w:spacing w:before="100" w:beforeAutospacing="1" w:after="100" w:afterAutospacing="1"/>
        <w:rPr>
          <w:rFonts w:eastAsia="Times New Roman" w:cs="Arial"/>
          <w:color w:val="000000"/>
          <w:szCs w:val="24"/>
          <w:lang w:eastAsia="de-DE"/>
        </w:rPr>
      </w:pPr>
      <m:oMathPara>
        <m:oMath>
          <m:r>
            <m:rPr>
              <m:nor/>
            </m:rPr>
            <w:rPr>
              <w:rFonts w:asciiTheme="minorHAnsi" w:eastAsia="Times New Roman" w:hAnsiTheme="minorHAnsi" w:cstheme="minorHAnsi"/>
              <w:color w:val="000000"/>
              <w:szCs w:val="24"/>
              <w:lang w:eastAsia="de-DE"/>
            </w:rPr>
            <m:t>p</m:t>
          </m:r>
          <m:r>
            <m:rPr>
              <m:nor/>
            </m:rPr>
            <w:rPr>
              <w:rFonts w:ascii="Cambria Math" w:eastAsia="Times New Roman" w:hAnsi="Cambria Math" w:cs="Cambria Math"/>
              <w:color w:val="000000"/>
              <w:szCs w:val="24"/>
              <w:lang w:eastAsia="de-DE"/>
            </w:rPr>
            <m:t>⋅</m:t>
          </m:r>
          <m:r>
            <m:rPr>
              <m:nor/>
            </m:rPr>
            <w:rPr>
              <w:rFonts w:asciiTheme="minorHAnsi" w:eastAsia="Times New Roman" w:hAnsiTheme="minorHAnsi" w:cstheme="minorHAnsi"/>
              <w:color w:val="000000"/>
              <w:szCs w:val="24"/>
              <w:lang w:eastAsia="de-DE"/>
            </w:rPr>
            <m:t>V=n</m:t>
          </m:r>
          <m:r>
            <m:rPr>
              <m:nor/>
            </m:rPr>
            <w:rPr>
              <w:rFonts w:ascii="Cambria Math" w:eastAsia="Times New Roman" w:hAnsi="Cambria Math" w:cs="Cambria Math"/>
              <w:color w:val="000000"/>
              <w:szCs w:val="24"/>
              <w:lang w:eastAsia="de-DE"/>
            </w:rPr>
            <m:t>⋅</m:t>
          </m:r>
          <m:r>
            <m:rPr>
              <m:nor/>
            </m:rPr>
            <w:rPr>
              <w:rFonts w:asciiTheme="minorHAnsi" w:eastAsia="Times New Roman" w:hAnsiTheme="minorHAnsi" w:cstheme="minorHAnsi"/>
              <w:color w:val="000000"/>
              <w:szCs w:val="24"/>
              <w:lang w:eastAsia="de-DE"/>
            </w:rPr>
            <m:t>R</m:t>
          </m:r>
          <m:r>
            <m:rPr>
              <m:nor/>
            </m:rPr>
            <w:rPr>
              <w:rFonts w:ascii="Cambria Math" w:eastAsia="Times New Roman" w:hAnsi="Cambria Math" w:cs="Cambria Math"/>
              <w:color w:val="000000"/>
              <w:szCs w:val="24"/>
              <w:lang w:eastAsia="de-DE"/>
            </w:rPr>
            <m:t>⋅</m:t>
          </m:r>
          <m:r>
            <m:rPr>
              <m:nor/>
            </m:rPr>
            <w:rPr>
              <w:rFonts w:asciiTheme="minorHAnsi" w:eastAsia="Times New Roman" w:hAnsiTheme="minorHAnsi" w:cstheme="minorHAnsi"/>
              <w:color w:val="000000"/>
              <w:szCs w:val="24"/>
              <w:lang w:eastAsia="de-DE"/>
            </w:rPr>
            <m:t>T</m:t>
          </m:r>
          <m:r>
            <m:rPr>
              <m:nor/>
            </m:rPr>
            <w:rPr>
              <w:rFonts w:ascii="Cambria Math" w:eastAsia="Times New Roman" w:hAnsiTheme="minorHAnsi" w:cstheme="minorHAnsi"/>
              <w:color w:val="000000"/>
              <w:szCs w:val="24"/>
              <w:lang w:eastAsia="de-DE"/>
            </w:rPr>
            <m:t xml:space="preserve"> </m:t>
          </m:r>
          <m:r>
            <m:rPr>
              <m:nor/>
            </m:rPr>
            <w:rPr>
              <w:rFonts w:asciiTheme="minorHAnsi" w:eastAsia="Times New Roman" w:hAnsiTheme="minorHAnsi" w:cstheme="minorHAnsi"/>
              <w:color w:val="000000"/>
              <w:szCs w:val="24"/>
              <w:lang w:eastAsia="de-DE"/>
            </w:rPr>
            <m:t>(Zustandsgleichung eines idealen Gases)</m:t>
          </m:r>
        </m:oMath>
      </m:oMathPara>
    </w:p>
    <w:p w14:paraId="473A6EDC" w14:textId="212AA825" w:rsidR="0070391B" w:rsidRDefault="0070391B" w:rsidP="00236995">
      <w:pPr>
        <w:spacing w:before="0" w:after="100" w:afterAutospacing="1"/>
        <w:rPr>
          <w:rFonts w:eastAsia="Times New Roman" w:cs="Arial"/>
          <w:color w:val="000000"/>
          <w:szCs w:val="24"/>
          <w:lang w:eastAsia="de-DE"/>
        </w:rPr>
      </w:pPr>
      <w:r>
        <w:rPr>
          <w:rFonts w:eastAsia="Times New Roman" w:cs="Arial"/>
          <w:color w:val="000000"/>
          <w:szCs w:val="24"/>
          <w:lang w:eastAsia="de-DE"/>
        </w:rPr>
        <w:t xml:space="preserve">p: der Druck dem das Gas ausgesetzt ist </w:t>
      </w:r>
      <m:oMath>
        <m:d>
          <m:dPr>
            <m:begChr m:val="["/>
            <m:endChr m:val="]"/>
            <m:ctrlPr>
              <w:rPr>
                <w:rFonts w:ascii="Cambria Math" w:eastAsia="Times New Roman" w:hAnsi="Cambria Math" w:cstheme="minorHAnsi"/>
                <w:i/>
                <w:color w:val="000000"/>
                <w:szCs w:val="24"/>
                <w:lang w:eastAsia="de-DE"/>
              </w:rPr>
            </m:ctrlPr>
          </m:dPr>
          <m:e>
            <m:r>
              <m:rPr>
                <m:nor/>
              </m:rPr>
              <w:rPr>
                <w:rFonts w:asciiTheme="minorHAnsi" w:eastAsia="Times New Roman" w:hAnsiTheme="minorHAnsi" w:cstheme="minorHAnsi"/>
                <w:color w:val="000000"/>
                <w:szCs w:val="24"/>
                <w:lang w:eastAsia="de-DE"/>
              </w:rPr>
              <m:t>Pa</m:t>
            </m:r>
          </m:e>
        </m:d>
        <m:r>
          <m:rPr>
            <m:nor/>
          </m:rPr>
          <w:rPr>
            <w:rFonts w:asciiTheme="minorHAnsi" w:eastAsia="Times New Roman" w:hAnsiTheme="minorHAnsi" w:cstheme="minorHAnsi"/>
            <w:color w:val="000000"/>
            <w:szCs w:val="24"/>
            <w:lang w:eastAsia="de-DE"/>
          </w:rPr>
          <m:t>=[</m:t>
        </m:r>
        <m:f>
          <m:fPr>
            <m:ctrlPr>
              <w:rPr>
                <w:rFonts w:ascii="Cambria Math" w:eastAsia="Times New Roman" w:hAnsi="Cambria Math" w:cstheme="minorHAnsi"/>
                <w:i/>
                <w:color w:val="000000"/>
                <w:szCs w:val="24"/>
                <w:lang w:eastAsia="de-DE"/>
              </w:rPr>
            </m:ctrlPr>
          </m:fPr>
          <m:num>
            <m:r>
              <m:rPr>
                <m:nor/>
              </m:rPr>
              <w:rPr>
                <w:rFonts w:asciiTheme="minorHAnsi" w:eastAsia="Times New Roman" w:hAnsiTheme="minorHAnsi" w:cstheme="minorHAnsi"/>
                <w:color w:val="000000"/>
                <w:szCs w:val="24"/>
                <w:lang w:eastAsia="de-DE"/>
              </w:rPr>
              <m:t>N</m:t>
            </m:r>
          </m:num>
          <m:den>
            <m:sSup>
              <m:sSupPr>
                <m:ctrlPr>
                  <w:rPr>
                    <w:rFonts w:ascii="Cambria Math" w:eastAsia="Times New Roman" w:hAnsi="Cambria Math" w:cstheme="minorHAnsi"/>
                    <w:i/>
                    <w:color w:val="000000"/>
                    <w:szCs w:val="24"/>
                    <w:lang w:eastAsia="de-DE"/>
                  </w:rPr>
                </m:ctrlPr>
              </m:sSupPr>
              <m:e>
                <m:r>
                  <m:rPr>
                    <m:nor/>
                  </m:rPr>
                  <w:rPr>
                    <w:rFonts w:asciiTheme="minorHAnsi" w:eastAsia="Times New Roman" w:hAnsiTheme="minorHAnsi" w:cstheme="minorHAnsi"/>
                    <w:color w:val="000000"/>
                    <w:szCs w:val="24"/>
                    <w:lang w:eastAsia="de-DE"/>
                  </w:rPr>
                  <m:t>m</m:t>
                </m:r>
              </m:e>
              <m:sup>
                <m:r>
                  <m:rPr>
                    <m:nor/>
                  </m:rPr>
                  <w:rPr>
                    <w:rFonts w:asciiTheme="minorHAnsi" w:eastAsia="Times New Roman" w:hAnsiTheme="minorHAnsi" w:cstheme="minorHAnsi"/>
                    <w:color w:val="000000"/>
                    <w:szCs w:val="24"/>
                    <w:lang w:eastAsia="de-DE"/>
                  </w:rPr>
                  <m:t>2</m:t>
                </m:r>
              </m:sup>
            </m:sSup>
          </m:den>
        </m:f>
        <m:r>
          <m:rPr>
            <m:nor/>
          </m:rPr>
          <w:rPr>
            <w:rFonts w:asciiTheme="minorHAnsi" w:eastAsia="Times New Roman" w:hAnsiTheme="minorHAnsi" w:cstheme="minorHAnsi"/>
            <w:color w:val="000000"/>
            <w:szCs w:val="24"/>
            <w:lang w:eastAsia="de-DE"/>
          </w:rPr>
          <m:t>]</m:t>
        </m:r>
      </m:oMath>
    </w:p>
    <w:p w14:paraId="01620BE4" w14:textId="443673DD" w:rsidR="0070391B" w:rsidRDefault="0070391B" w:rsidP="00236995">
      <w:pPr>
        <w:spacing w:before="0" w:after="100" w:afterAutospacing="1"/>
        <w:rPr>
          <w:rFonts w:eastAsia="Times New Roman" w:cs="Arial"/>
          <w:color w:val="000000"/>
          <w:szCs w:val="24"/>
          <w:lang w:eastAsia="de-DE"/>
        </w:rPr>
      </w:pPr>
      <w:r>
        <w:rPr>
          <w:rFonts w:eastAsia="Times New Roman" w:cs="Arial"/>
          <w:color w:val="000000"/>
          <w:szCs w:val="24"/>
          <w:lang w:eastAsia="de-DE"/>
        </w:rPr>
        <w:t>n: Stoffmenge [mol]</w:t>
      </w:r>
    </w:p>
    <w:p w14:paraId="7807BC33" w14:textId="6109EACC" w:rsidR="0070391B" w:rsidRDefault="0070391B" w:rsidP="00236995">
      <w:pPr>
        <w:spacing w:before="0" w:after="100" w:afterAutospacing="1"/>
        <w:rPr>
          <w:rFonts w:eastAsia="Times New Roman" w:cs="Arial"/>
          <w:color w:val="000000"/>
          <w:szCs w:val="24"/>
          <w:lang w:eastAsia="de-DE"/>
        </w:rPr>
      </w:pPr>
      <w:r>
        <w:rPr>
          <w:rFonts w:eastAsia="Times New Roman" w:cs="Arial"/>
          <w:color w:val="000000"/>
          <w:szCs w:val="24"/>
          <w:lang w:eastAsia="de-DE"/>
        </w:rPr>
        <w:t xml:space="preserve">R: universelle Gaskonstante </w:t>
      </w:r>
      <m:oMath>
        <m:r>
          <m:rPr>
            <m:nor/>
          </m:rPr>
          <w:rPr>
            <w:rFonts w:asciiTheme="minorHAnsi" w:eastAsia="Times New Roman" w:hAnsiTheme="minorHAnsi" w:cstheme="minorHAnsi"/>
            <w:color w:val="000000"/>
            <w:szCs w:val="24"/>
            <w:lang w:eastAsia="de-DE"/>
          </w:rPr>
          <m:t>[</m:t>
        </m:r>
        <m:f>
          <m:fPr>
            <m:ctrlPr>
              <w:rPr>
                <w:rFonts w:ascii="Cambria Math" w:eastAsia="Times New Roman" w:hAnsi="Cambria Math" w:cstheme="minorHAnsi"/>
                <w:i/>
                <w:color w:val="000000"/>
                <w:szCs w:val="24"/>
                <w:lang w:eastAsia="de-DE"/>
              </w:rPr>
            </m:ctrlPr>
          </m:fPr>
          <m:num>
            <m:r>
              <m:rPr>
                <m:nor/>
              </m:rPr>
              <w:rPr>
                <w:rFonts w:asciiTheme="minorHAnsi" w:eastAsia="Times New Roman" w:hAnsiTheme="minorHAnsi" w:cstheme="minorHAnsi"/>
                <w:color w:val="000000"/>
                <w:szCs w:val="24"/>
                <w:lang w:eastAsia="de-DE"/>
              </w:rPr>
              <m:t>J</m:t>
            </m:r>
          </m:num>
          <m:den>
            <m:r>
              <m:rPr>
                <m:nor/>
              </m:rPr>
              <w:rPr>
                <w:rFonts w:asciiTheme="minorHAnsi" w:eastAsia="Times New Roman" w:hAnsiTheme="minorHAnsi" w:cstheme="minorHAnsi"/>
                <w:color w:val="000000"/>
                <w:szCs w:val="24"/>
                <w:lang w:eastAsia="de-DE"/>
              </w:rPr>
              <m:t>mol</m:t>
            </m:r>
            <m:r>
              <m:rPr>
                <m:nor/>
              </m:rPr>
              <w:rPr>
                <w:rFonts w:ascii="Cambria Math" w:eastAsia="Times New Roman" w:hAnsi="Cambria Math" w:cs="Cambria Math"/>
                <w:color w:val="000000"/>
                <w:szCs w:val="24"/>
                <w:lang w:eastAsia="de-DE"/>
              </w:rPr>
              <m:t>⋅</m:t>
            </m:r>
            <m:r>
              <m:rPr>
                <m:nor/>
              </m:rPr>
              <w:rPr>
                <w:rFonts w:asciiTheme="minorHAnsi" w:eastAsia="Times New Roman" w:hAnsiTheme="minorHAnsi" w:cstheme="minorHAnsi"/>
                <w:color w:val="000000"/>
                <w:szCs w:val="24"/>
                <w:lang w:eastAsia="de-DE"/>
              </w:rPr>
              <m:t>K</m:t>
            </m:r>
          </m:den>
        </m:f>
        <m:r>
          <m:rPr>
            <m:nor/>
          </m:rPr>
          <w:rPr>
            <w:rFonts w:asciiTheme="minorHAnsi" w:eastAsia="Times New Roman" w:hAnsiTheme="minorHAnsi" w:cstheme="minorHAnsi"/>
            <w:color w:val="000000"/>
            <w:szCs w:val="24"/>
            <w:lang w:eastAsia="de-DE"/>
          </w:rPr>
          <m:t>]</m:t>
        </m:r>
      </m:oMath>
    </w:p>
    <w:p w14:paraId="41A82BB4" w14:textId="34F8B84D" w:rsidR="0070391B" w:rsidRDefault="0070391B" w:rsidP="00236995">
      <w:pPr>
        <w:spacing w:before="0" w:after="100" w:afterAutospacing="1"/>
        <w:rPr>
          <w:rFonts w:eastAsia="Times New Roman" w:cs="Arial"/>
          <w:color w:val="000000"/>
          <w:szCs w:val="24"/>
          <w:lang w:eastAsia="de-DE"/>
        </w:rPr>
      </w:pPr>
      <w:r>
        <w:rPr>
          <w:rFonts w:eastAsia="Times New Roman" w:cs="Arial"/>
          <w:color w:val="000000"/>
          <w:szCs w:val="24"/>
          <w:lang w:eastAsia="de-DE"/>
        </w:rPr>
        <w:t>T: Temperatur [K]</w:t>
      </w:r>
    </w:p>
    <w:p w14:paraId="44C33658" w14:textId="0912C4A8" w:rsidR="0070391B" w:rsidRPr="00C632C4" w:rsidRDefault="0070391B" w:rsidP="00236995">
      <w:pPr>
        <w:spacing w:before="0" w:after="100" w:afterAutospacing="1"/>
        <w:rPr>
          <w:rFonts w:eastAsia="Times New Roman" w:cs="Arial"/>
          <w:color w:val="000000"/>
          <w:szCs w:val="24"/>
          <w:lang w:eastAsia="de-DE"/>
        </w:rPr>
      </w:pPr>
      <w:r>
        <w:rPr>
          <w:rFonts w:eastAsia="Times New Roman" w:cs="Arial"/>
          <w:color w:val="000000"/>
          <w:szCs w:val="24"/>
          <w:lang w:eastAsia="de-DE"/>
        </w:rPr>
        <w:t>V: das Volumen das vom Gas erfüllt wird [m</w:t>
      </w:r>
      <w:r w:rsidR="009C7EA5">
        <w:rPr>
          <w:rFonts w:eastAsia="Times New Roman" w:cs="Arial"/>
          <w:color w:val="000000"/>
          <w:szCs w:val="24"/>
          <w:vertAlign w:val="superscript"/>
          <w:lang w:eastAsia="de-DE"/>
        </w:rPr>
        <w:t>3</w:t>
      </w:r>
      <w:r w:rsidR="009C7EA5">
        <w:rPr>
          <w:rFonts w:eastAsia="Times New Roman" w:cs="Arial"/>
          <w:color w:val="000000"/>
          <w:szCs w:val="24"/>
          <w:lang w:eastAsia="de-DE"/>
        </w:rPr>
        <w:t>]</w:t>
      </w:r>
    </w:p>
    <w:p w14:paraId="1C38DA99" w14:textId="77777777" w:rsidR="00C632C4" w:rsidRPr="00C632C4" w:rsidRDefault="00C632C4" w:rsidP="00236995">
      <w:pPr>
        <w:spacing w:before="100" w:beforeAutospacing="1" w:after="100" w:afterAutospacing="1"/>
        <w:rPr>
          <w:rFonts w:ascii="Times New Roman" w:eastAsia="Times New Roman" w:hAnsi="Times New Roman" w:cs="Times New Roman"/>
          <w:color w:val="000000"/>
          <w:szCs w:val="24"/>
          <w:lang w:eastAsia="de-DE"/>
        </w:rPr>
      </w:pPr>
      <w:r w:rsidRPr="00C632C4">
        <w:rPr>
          <w:rFonts w:eastAsia="Times New Roman" w:cs="Arial"/>
          <w:color w:val="000000"/>
          <w:szCs w:val="24"/>
          <w:lang w:eastAsia="de-DE"/>
        </w:rPr>
        <w:t>Diese so genannte allgemeine Gasgleichung oder Zustandsgleichung des idealen Gases erlaubt es nun den Zusammenhang zwischen Druck, Temperatur und Volumen eines idealen Gases zu beschreiben.</w:t>
      </w:r>
    </w:p>
    <w:p w14:paraId="70657218" w14:textId="3A44106F" w:rsidR="00A2796D" w:rsidRDefault="00A2796D" w:rsidP="00A2796D">
      <w:pPr>
        <w:pStyle w:val="Zusammenfassung"/>
      </w:pPr>
      <w:r w:rsidRPr="00A2796D">
        <w:rPr>
          <w:b/>
        </w:rPr>
        <w:t>Zusammenfassung</w:t>
      </w:r>
      <w:r>
        <w:t xml:space="preserve">: </w:t>
      </w:r>
      <w:r w:rsidRPr="00DC20CA">
        <w:t>Das ideale Gas ist eine Modellvorstellung bei der ein Gas als eine Ansammlung von punktförmigen Teilchen betrachtet wird, die sich chaotisch bewegen und dabei nicht miteinander wechselwirken (nur elastische Stöße). Solch ein ideales Gas folgt stets der allgemeinen Gasgleichung (</w:t>
      </w:r>
      <m:oMath>
        <m:r>
          <m:rPr>
            <m:nor/>
          </m:rPr>
          <w:rPr>
            <w:rFonts w:asciiTheme="minorHAnsi" w:hAnsiTheme="minorHAnsi" w:cstheme="minorHAnsi"/>
          </w:rPr>
          <m:t>p</m:t>
        </m:r>
        <m:r>
          <m:rPr>
            <m:nor/>
          </m:rPr>
          <w:rPr>
            <w:rFonts w:ascii="Cambria Math" w:hAnsi="Cambria Math" w:cs="Cambria Math"/>
          </w:rPr>
          <m:t>⋅</m:t>
        </m:r>
        <m:r>
          <m:rPr>
            <m:nor/>
          </m:rPr>
          <w:rPr>
            <w:rFonts w:asciiTheme="minorHAnsi" w:hAnsiTheme="minorHAnsi" w:cstheme="minorHAnsi"/>
          </w:rPr>
          <m:t>V = n</m:t>
        </m:r>
        <m:r>
          <m:rPr>
            <m:nor/>
          </m:rPr>
          <w:rPr>
            <w:rFonts w:ascii="Cambria Math" w:hAnsi="Cambria Math" w:cs="Cambria Math"/>
          </w:rPr>
          <m:t>⋅</m:t>
        </m:r>
        <m:r>
          <m:rPr>
            <m:nor/>
          </m:rPr>
          <w:rPr>
            <w:rFonts w:asciiTheme="minorHAnsi" w:hAnsiTheme="minorHAnsi" w:cstheme="minorHAnsi"/>
          </w:rPr>
          <m:t>R</m:t>
        </m:r>
        <m:r>
          <m:rPr>
            <m:nor/>
          </m:rPr>
          <w:rPr>
            <w:rFonts w:ascii="Cambria Math" w:hAnsi="Cambria Math" w:cs="Cambria Math"/>
          </w:rPr>
          <m:t>⋅</m:t>
        </m:r>
        <m:r>
          <m:rPr>
            <m:nor/>
          </m:rPr>
          <w:rPr>
            <w:rFonts w:asciiTheme="minorHAnsi" w:hAnsiTheme="minorHAnsi" w:cstheme="minorHAnsi"/>
          </w:rPr>
          <m:t>T</m:t>
        </m:r>
      </m:oMath>
      <w:r w:rsidRPr="00DC20CA">
        <w:t>). Manche reale</w:t>
      </w:r>
      <w:r>
        <w:t>n</w:t>
      </w:r>
      <w:r w:rsidRPr="00DC20CA">
        <w:t xml:space="preserve"> Gase (H</w:t>
      </w:r>
      <w:r w:rsidRPr="00BA3052">
        <w:rPr>
          <w:vertAlign w:val="subscript"/>
        </w:rPr>
        <w:t>2</w:t>
      </w:r>
      <w:r w:rsidRPr="00DC20CA">
        <w:t>, He, N</w:t>
      </w:r>
      <w:r w:rsidRPr="00BA3052">
        <w:rPr>
          <w:vertAlign w:val="subscript"/>
        </w:rPr>
        <w:t>2</w:t>
      </w:r>
      <w:r>
        <w:t xml:space="preserve"> </w:t>
      </w:r>
      <w:r w:rsidRPr="00DC20CA">
        <w:t>und O</w:t>
      </w:r>
      <w:r w:rsidRPr="00BA3052">
        <w:rPr>
          <w:vertAlign w:val="subscript"/>
        </w:rPr>
        <w:t>2</w:t>
      </w:r>
      <w:r w:rsidRPr="00DC20CA">
        <w:t>) verhalten sich wie ideale Gase.</w:t>
      </w:r>
    </w:p>
    <w:p w14:paraId="60373ED3" w14:textId="77777777" w:rsidR="00A2796D" w:rsidRDefault="00A2796D" w:rsidP="00A2796D"/>
    <w:p w14:paraId="07D4FFA0" w14:textId="5CD3594E" w:rsidR="00C632C4" w:rsidRPr="00C632C4" w:rsidRDefault="00A2796D" w:rsidP="00A2796D">
      <w:pPr>
        <w:pStyle w:val="EinstiegAbschluss"/>
        <w:rPr>
          <w:rFonts w:ascii="Times New Roman" w:hAnsi="Times New Roman" w:cs="Times New Roman"/>
          <w:lang w:eastAsia="de-DE"/>
        </w:rPr>
      </w:pPr>
      <w:r w:rsidRPr="00A2796D">
        <w:rPr>
          <w:b/>
          <w:lang w:eastAsia="de-DE"/>
        </w:rPr>
        <w:t>Abschluss 2</w:t>
      </w:r>
      <w:r>
        <w:rPr>
          <w:lang w:eastAsia="de-DE"/>
        </w:rPr>
        <w:t xml:space="preserve">: </w:t>
      </w:r>
      <w:r w:rsidR="00C632C4" w:rsidRPr="00C632C4">
        <w:rPr>
          <w:lang w:eastAsia="de-DE"/>
        </w:rPr>
        <w:t>Mit Hilfe dieser Gleichung kann nun auch der Versuch mit dem Ei erklärt werden:</w:t>
      </w:r>
      <w:r w:rsidR="007F2FFE">
        <w:rPr>
          <w:lang w:eastAsia="de-DE"/>
        </w:rPr>
        <w:t xml:space="preserve"> </w:t>
      </w:r>
      <w:r w:rsidR="00C632C4" w:rsidRPr="00C632C4">
        <w:rPr>
          <w:lang w:eastAsia="de-DE"/>
        </w:rPr>
        <w:t>Beim Erhitzen nimmt Teilchenbewegung zu und somit auch der Druck (manche Gasteilchen entweichen aus Flasche). Anschließend wird das Ei auf die Flaschenöffnung gestellt. Ab hier bleibt das Volumen konstant. Mit sinkender Temperatur nimmt der Druck in der Flasche zunehmend ab, da die Teilchenbewegung abnimmt und somit die auch die Stoßwahrscheinlichkeit mit dem Ei. Schließlich ist der Druck in der Flasche kleiner als außen und das Ei wird in die Flasche gedrückt.</w:t>
      </w:r>
    </w:p>
    <w:p w14:paraId="1BBB19D5" w14:textId="77777777" w:rsidR="00931B30" w:rsidRPr="000E61E0" w:rsidRDefault="00931B30" w:rsidP="00236995">
      <w:pPr>
        <w:rPr>
          <w:b/>
          <w:bCs/>
        </w:rPr>
      </w:pPr>
      <w:bookmarkStart w:id="6" w:name="_GoBack"/>
      <w:bookmarkEnd w:id="6"/>
      <w:r w:rsidRPr="000E61E0">
        <w:rPr>
          <w:b/>
          <w:bCs/>
        </w:rPr>
        <w:t>Quellen:</w:t>
      </w:r>
    </w:p>
    <w:p w14:paraId="766EAA66" w14:textId="594D9D46" w:rsidR="00696153" w:rsidRPr="009E3F16" w:rsidRDefault="00696153" w:rsidP="00236995">
      <w:pPr>
        <w:pStyle w:val="AufzhlungStandard"/>
        <w:numPr>
          <w:ilvl w:val="0"/>
          <w:numId w:val="16"/>
        </w:numPr>
        <w:rPr>
          <w:rFonts w:asciiTheme="minorHAnsi" w:hAnsiTheme="minorHAnsi" w:cstheme="minorHAnsi"/>
          <w:szCs w:val="24"/>
        </w:rPr>
      </w:pPr>
      <w:r w:rsidRPr="009E3F16">
        <w:rPr>
          <w:rFonts w:asciiTheme="minorHAnsi" w:hAnsiTheme="minorHAnsi" w:cstheme="minorHAnsi"/>
          <w:color w:val="000000"/>
          <w:szCs w:val="24"/>
        </w:rPr>
        <w:t>Häfner</w:t>
      </w:r>
      <w:r w:rsidR="008423EB" w:rsidRPr="009E3F16">
        <w:rPr>
          <w:rFonts w:asciiTheme="minorHAnsi" w:hAnsiTheme="minorHAnsi" w:cstheme="minorHAnsi"/>
          <w:color w:val="000000"/>
          <w:szCs w:val="24"/>
        </w:rPr>
        <w:t>,</w:t>
      </w:r>
      <w:r w:rsidR="00C338E9" w:rsidRPr="009E3F16">
        <w:rPr>
          <w:rFonts w:asciiTheme="minorHAnsi" w:hAnsiTheme="minorHAnsi" w:cstheme="minorHAnsi"/>
          <w:color w:val="000000"/>
          <w:szCs w:val="24"/>
        </w:rPr>
        <w:t xml:space="preserve"> </w:t>
      </w:r>
      <w:r w:rsidR="007F2FFE">
        <w:rPr>
          <w:rFonts w:asciiTheme="minorHAnsi" w:hAnsiTheme="minorHAnsi" w:cstheme="minorHAnsi"/>
          <w:color w:val="000000"/>
          <w:szCs w:val="24"/>
        </w:rPr>
        <w:t xml:space="preserve">W.: </w:t>
      </w:r>
      <w:r w:rsidRPr="009E3F16">
        <w:rPr>
          <w:rFonts w:asciiTheme="minorHAnsi" w:hAnsiTheme="minorHAnsi" w:cstheme="minorHAnsi"/>
          <w:color w:val="000000"/>
          <w:szCs w:val="24"/>
        </w:rPr>
        <w:t>Grundvorlesung Physikalische Chemie, Universität Bayreuth, Vorlesungsskript, 1999</w:t>
      </w:r>
    </w:p>
    <w:p w14:paraId="65D65510" w14:textId="548FA591" w:rsidR="00C338E9" w:rsidRPr="009E3F16" w:rsidRDefault="00C338E9" w:rsidP="00236995">
      <w:pPr>
        <w:pStyle w:val="AufzhlungStandard"/>
        <w:numPr>
          <w:ilvl w:val="0"/>
          <w:numId w:val="16"/>
        </w:numPr>
        <w:rPr>
          <w:rFonts w:asciiTheme="minorHAnsi" w:hAnsiTheme="minorHAnsi" w:cstheme="minorHAnsi"/>
          <w:szCs w:val="24"/>
        </w:rPr>
      </w:pPr>
      <w:r w:rsidRPr="009E3F16">
        <w:rPr>
          <w:rFonts w:asciiTheme="minorHAnsi" w:hAnsiTheme="minorHAnsi" w:cstheme="minorHAnsi"/>
          <w:color w:val="000000"/>
          <w:szCs w:val="24"/>
        </w:rPr>
        <w:t>Deger</w:t>
      </w:r>
      <w:r w:rsidR="00236995">
        <w:rPr>
          <w:rFonts w:asciiTheme="minorHAnsi" w:hAnsiTheme="minorHAnsi" w:cstheme="minorHAnsi"/>
          <w:color w:val="000000"/>
          <w:szCs w:val="24"/>
        </w:rPr>
        <w:t>, H.</w:t>
      </w:r>
      <w:r w:rsidR="00A2796D">
        <w:rPr>
          <w:rFonts w:asciiTheme="minorHAnsi" w:hAnsiTheme="minorHAnsi" w:cstheme="minorHAnsi"/>
          <w:color w:val="000000"/>
          <w:szCs w:val="24"/>
        </w:rPr>
        <w:t xml:space="preserve">; </w:t>
      </w:r>
      <w:r w:rsidRPr="009E3F16">
        <w:rPr>
          <w:rFonts w:asciiTheme="minorHAnsi" w:hAnsiTheme="minorHAnsi" w:cstheme="minorHAnsi"/>
          <w:color w:val="000000"/>
          <w:szCs w:val="24"/>
        </w:rPr>
        <w:t>Gleixner</w:t>
      </w:r>
      <w:r w:rsidR="00236995">
        <w:rPr>
          <w:rFonts w:asciiTheme="minorHAnsi" w:hAnsiTheme="minorHAnsi" w:cstheme="minorHAnsi"/>
          <w:color w:val="000000"/>
          <w:szCs w:val="24"/>
        </w:rPr>
        <w:t>, C.:</w:t>
      </w:r>
      <w:r w:rsidRPr="009E3F16">
        <w:rPr>
          <w:rFonts w:asciiTheme="minorHAnsi" w:hAnsiTheme="minorHAnsi" w:cstheme="minorHAnsi"/>
          <w:color w:val="000000"/>
          <w:szCs w:val="24"/>
        </w:rPr>
        <w:t xml:space="preserve"> G</w:t>
      </w:r>
      <w:r w:rsidR="00236995">
        <w:rPr>
          <w:rFonts w:asciiTheme="minorHAnsi" w:hAnsiTheme="minorHAnsi" w:cstheme="minorHAnsi"/>
          <w:color w:val="000000"/>
          <w:szCs w:val="24"/>
        </w:rPr>
        <w:t>A</w:t>
      </w:r>
      <w:r w:rsidRPr="009E3F16">
        <w:rPr>
          <w:rFonts w:asciiTheme="minorHAnsi" w:hAnsiTheme="minorHAnsi" w:cstheme="minorHAnsi"/>
          <w:color w:val="000000"/>
          <w:szCs w:val="24"/>
        </w:rPr>
        <w:t>LILEO 8: Das anschauliche Physikbuch, Oldenbourg Schulbuchverlag GmbH, 2006</w:t>
      </w:r>
    </w:p>
    <w:p w14:paraId="01720A57" w14:textId="7CBB3588" w:rsidR="00C338E9" w:rsidRPr="009E3F16" w:rsidRDefault="00C338E9" w:rsidP="00236995">
      <w:pPr>
        <w:pStyle w:val="AufzhlungStandard"/>
        <w:numPr>
          <w:ilvl w:val="0"/>
          <w:numId w:val="16"/>
        </w:numPr>
        <w:rPr>
          <w:rFonts w:asciiTheme="minorHAnsi" w:hAnsiTheme="minorHAnsi" w:cstheme="minorHAnsi"/>
          <w:szCs w:val="24"/>
        </w:rPr>
      </w:pPr>
      <w:r w:rsidRPr="009E3F16">
        <w:rPr>
          <w:rFonts w:asciiTheme="minorHAnsi" w:hAnsiTheme="minorHAnsi" w:cstheme="minorHAnsi"/>
          <w:color w:val="000000"/>
          <w:szCs w:val="24"/>
        </w:rPr>
        <w:t>Meyer,</w:t>
      </w:r>
      <w:r w:rsidR="00236995">
        <w:rPr>
          <w:rFonts w:asciiTheme="minorHAnsi" w:hAnsiTheme="minorHAnsi" w:cstheme="minorHAnsi"/>
          <w:color w:val="000000"/>
          <w:szCs w:val="24"/>
        </w:rPr>
        <w:t xml:space="preserve"> L.:</w:t>
      </w:r>
      <w:r w:rsidRPr="009E3F16">
        <w:rPr>
          <w:rFonts w:asciiTheme="minorHAnsi" w:hAnsiTheme="minorHAnsi" w:cstheme="minorHAnsi"/>
          <w:color w:val="000000"/>
          <w:szCs w:val="24"/>
        </w:rPr>
        <w:t xml:space="preserve"> DUDEN - Abiturwissen Physik, Paetec GmbH, 2004</w:t>
      </w:r>
    </w:p>
    <w:p w14:paraId="626A711D" w14:textId="40114873" w:rsidR="00C338E9" w:rsidRPr="009E3F16" w:rsidRDefault="00C338E9" w:rsidP="00236995">
      <w:pPr>
        <w:pStyle w:val="AufzhlungStandard"/>
        <w:numPr>
          <w:ilvl w:val="0"/>
          <w:numId w:val="16"/>
        </w:numPr>
        <w:rPr>
          <w:rFonts w:asciiTheme="minorHAnsi" w:hAnsiTheme="minorHAnsi" w:cstheme="minorHAnsi"/>
          <w:szCs w:val="24"/>
        </w:rPr>
      </w:pPr>
      <w:r w:rsidRPr="009E3F16">
        <w:rPr>
          <w:rFonts w:asciiTheme="minorHAnsi" w:hAnsiTheme="minorHAnsi" w:cstheme="minorHAnsi"/>
          <w:color w:val="000000"/>
          <w:szCs w:val="24"/>
        </w:rPr>
        <w:t>Engel</w:t>
      </w:r>
      <w:r w:rsidR="00236995">
        <w:rPr>
          <w:rFonts w:asciiTheme="minorHAnsi" w:hAnsiTheme="minorHAnsi" w:cstheme="minorHAnsi"/>
          <w:color w:val="000000"/>
          <w:szCs w:val="24"/>
        </w:rPr>
        <w:t>, T.</w:t>
      </w:r>
      <w:r w:rsidR="00A2796D">
        <w:rPr>
          <w:rFonts w:asciiTheme="minorHAnsi" w:hAnsiTheme="minorHAnsi" w:cstheme="minorHAnsi"/>
          <w:color w:val="000000"/>
          <w:szCs w:val="24"/>
        </w:rPr>
        <w:t xml:space="preserve">; </w:t>
      </w:r>
      <w:r w:rsidRPr="009E3F16">
        <w:rPr>
          <w:rFonts w:asciiTheme="minorHAnsi" w:hAnsiTheme="minorHAnsi" w:cstheme="minorHAnsi"/>
          <w:color w:val="000000"/>
          <w:szCs w:val="24"/>
        </w:rPr>
        <w:t>Reid,</w:t>
      </w:r>
      <w:r w:rsidR="00236995">
        <w:rPr>
          <w:rFonts w:asciiTheme="minorHAnsi" w:hAnsiTheme="minorHAnsi" w:cstheme="minorHAnsi"/>
          <w:color w:val="000000"/>
          <w:szCs w:val="24"/>
        </w:rPr>
        <w:t xml:space="preserve"> P.:</w:t>
      </w:r>
      <w:r w:rsidRPr="009E3F16">
        <w:rPr>
          <w:rFonts w:asciiTheme="minorHAnsi" w:hAnsiTheme="minorHAnsi" w:cstheme="minorHAnsi"/>
          <w:color w:val="000000"/>
          <w:szCs w:val="24"/>
        </w:rPr>
        <w:t xml:space="preserve"> Physikalische Chemie, Pearson Studium, 2006</w:t>
      </w:r>
    </w:p>
    <w:p w14:paraId="7580565E" w14:textId="5F38E794" w:rsidR="006A2F1C" w:rsidRPr="009E3F16" w:rsidRDefault="006A2F1C" w:rsidP="00236995">
      <w:pPr>
        <w:pStyle w:val="AufzhlungStandard"/>
        <w:numPr>
          <w:ilvl w:val="0"/>
          <w:numId w:val="16"/>
        </w:numPr>
        <w:rPr>
          <w:rFonts w:asciiTheme="minorHAnsi" w:hAnsiTheme="minorHAnsi" w:cstheme="minorHAnsi"/>
          <w:szCs w:val="24"/>
        </w:rPr>
      </w:pPr>
      <w:r w:rsidRPr="009E3F16">
        <w:rPr>
          <w:rFonts w:asciiTheme="minorHAnsi" w:hAnsiTheme="minorHAnsi" w:cstheme="minorHAnsi"/>
          <w:szCs w:val="24"/>
        </w:rPr>
        <w:t>Atkins,</w:t>
      </w:r>
      <w:r w:rsidR="00236995">
        <w:rPr>
          <w:rFonts w:asciiTheme="minorHAnsi" w:hAnsiTheme="minorHAnsi" w:cstheme="minorHAnsi"/>
          <w:szCs w:val="24"/>
        </w:rPr>
        <w:t xml:space="preserve"> P. W.:</w:t>
      </w:r>
      <w:r w:rsidRPr="009E3F16">
        <w:rPr>
          <w:rFonts w:asciiTheme="minorHAnsi" w:hAnsiTheme="minorHAnsi" w:cstheme="minorHAnsi"/>
          <w:szCs w:val="24"/>
        </w:rPr>
        <w:t xml:space="preserve"> Einführung in die Physikalische Chemie</w:t>
      </w:r>
      <w:r w:rsidR="009E3F16" w:rsidRPr="009E3F16">
        <w:rPr>
          <w:rFonts w:asciiTheme="minorHAnsi" w:hAnsiTheme="minorHAnsi" w:cstheme="minorHAnsi"/>
          <w:szCs w:val="24"/>
        </w:rPr>
        <w:t>, VCH</w:t>
      </w:r>
      <w:r w:rsidRPr="009E3F16">
        <w:rPr>
          <w:rFonts w:asciiTheme="minorHAnsi" w:hAnsiTheme="minorHAnsi" w:cstheme="minorHAnsi"/>
          <w:szCs w:val="24"/>
        </w:rPr>
        <w:t>, 1993</w:t>
      </w:r>
    </w:p>
    <w:p w14:paraId="10BB1E26" w14:textId="6DBC627D" w:rsidR="006A2F1C" w:rsidRPr="009E3F16" w:rsidRDefault="006A2F1C" w:rsidP="00236995">
      <w:pPr>
        <w:pStyle w:val="AufzhlungStandard"/>
        <w:numPr>
          <w:ilvl w:val="0"/>
          <w:numId w:val="16"/>
        </w:numPr>
        <w:rPr>
          <w:rFonts w:asciiTheme="minorHAnsi" w:hAnsiTheme="minorHAnsi" w:cstheme="minorHAnsi"/>
          <w:szCs w:val="24"/>
        </w:rPr>
      </w:pPr>
      <w:r w:rsidRPr="009E3F16">
        <w:rPr>
          <w:rFonts w:asciiTheme="minorHAnsi" w:hAnsiTheme="minorHAnsi" w:cstheme="minorHAnsi"/>
          <w:szCs w:val="24"/>
        </w:rPr>
        <w:t>Bergler,</w:t>
      </w:r>
      <w:r w:rsidR="00236995">
        <w:rPr>
          <w:rFonts w:asciiTheme="minorHAnsi" w:hAnsiTheme="minorHAnsi" w:cstheme="minorHAnsi"/>
          <w:szCs w:val="24"/>
        </w:rPr>
        <w:t xml:space="preserve"> F.:</w:t>
      </w:r>
      <w:r w:rsidRPr="009E3F16">
        <w:rPr>
          <w:rFonts w:asciiTheme="minorHAnsi" w:hAnsiTheme="minorHAnsi" w:cstheme="minorHAnsi"/>
          <w:szCs w:val="24"/>
        </w:rPr>
        <w:t xml:space="preserve"> Physikalische Chemie, WILEY-VCH, 2013</w:t>
      </w:r>
    </w:p>
    <w:p w14:paraId="67DE7921" w14:textId="77777777" w:rsidR="009D6A18" w:rsidRDefault="007F2FFE" w:rsidP="00236995">
      <w:pPr>
        <w:pStyle w:val="AufzhlungStandard"/>
        <w:numPr>
          <w:ilvl w:val="0"/>
          <w:numId w:val="16"/>
        </w:numPr>
        <w:rPr>
          <w:rFonts w:asciiTheme="minorHAnsi" w:hAnsiTheme="minorHAnsi" w:cstheme="minorHAnsi"/>
          <w:szCs w:val="24"/>
        </w:rPr>
      </w:pPr>
      <w:r w:rsidRPr="007F2FFE">
        <w:rPr>
          <w:rFonts w:asciiTheme="minorHAnsi" w:hAnsiTheme="minorHAnsi" w:cstheme="minorHAnsi"/>
          <w:szCs w:val="24"/>
        </w:rPr>
        <w:t>http://www.schule-bw.de/schularten/grundschule/1gsfaecher/4menuk/projekte/</w:t>
      </w:r>
      <w:r>
        <w:rPr>
          <w:rFonts w:asciiTheme="minorHAnsi" w:hAnsiTheme="minorHAnsi" w:cstheme="minorHAnsi"/>
          <w:szCs w:val="24"/>
        </w:rPr>
        <w:t xml:space="preserve"> </w:t>
      </w:r>
      <w:r w:rsidR="0070391B" w:rsidRPr="009E3F16">
        <w:rPr>
          <w:rFonts w:asciiTheme="minorHAnsi" w:hAnsiTheme="minorHAnsi" w:cstheme="minorHAnsi"/>
          <w:color w:val="000000"/>
          <w:szCs w:val="24"/>
        </w:rPr>
        <w:t>(12.07.10)</w:t>
      </w:r>
      <w:r w:rsidR="00506397" w:rsidRPr="009E3F16">
        <w:rPr>
          <w:rFonts w:asciiTheme="minorHAnsi" w:hAnsiTheme="minorHAnsi" w:cstheme="minorHAnsi"/>
          <w:color w:val="000000"/>
          <w:szCs w:val="24"/>
        </w:rPr>
        <w:t xml:space="preserve"> (Quelle verschollen; 30.07.2020)</w:t>
      </w:r>
      <w:r w:rsidR="009D6A18" w:rsidRPr="009D6A18">
        <w:rPr>
          <w:rFonts w:asciiTheme="minorHAnsi" w:hAnsiTheme="minorHAnsi" w:cstheme="minorHAnsi"/>
          <w:szCs w:val="24"/>
        </w:rPr>
        <w:t xml:space="preserve"> </w:t>
      </w:r>
    </w:p>
    <w:p w14:paraId="1F122A8C" w14:textId="7A9C0E9D" w:rsidR="00931B30" w:rsidRPr="00242F22" w:rsidRDefault="009D6A18" w:rsidP="00236995">
      <w:pPr>
        <w:pStyle w:val="AufzhlungStandard"/>
        <w:numPr>
          <w:ilvl w:val="0"/>
          <w:numId w:val="16"/>
        </w:numPr>
        <w:rPr>
          <w:rFonts w:asciiTheme="minorHAnsi" w:hAnsiTheme="minorHAnsi" w:cstheme="minorHAnsi"/>
          <w:szCs w:val="24"/>
        </w:rPr>
      </w:pPr>
      <w:r w:rsidRPr="005D4990">
        <w:rPr>
          <w:rFonts w:asciiTheme="minorHAnsi" w:hAnsiTheme="minorHAnsi" w:cstheme="minorHAnsi"/>
          <w:szCs w:val="24"/>
        </w:rPr>
        <w:t>http://leifi.physik.uni-muenchen.de/web_ph12/simulationen/08gaseigenschaften/</w:t>
      </w:r>
      <w:r w:rsidRPr="009E3F16">
        <w:rPr>
          <w:rFonts w:asciiTheme="minorHAnsi" w:hAnsiTheme="minorHAnsi" w:cstheme="minorHAnsi"/>
          <w:color w:val="000000"/>
          <w:szCs w:val="24"/>
        </w:rPr>
        <w:br/>
      </w:r>
      <w:r w:rsidRPr="005D4990">
        <w:rPr>
          <w:rFonts w:asciiTheme="minorHAnsi" w:hAnsiTheme="minorHAnsi" w:cstheme="minorHAnsi"/>
          <w:szCs w:val="24"/>
        </w:rPr>
        <w:t>eigenschaften.htm</w:t>
      </w:r>
      <w:r>
        <w:rPr>
          <w:rFonts w:asciiTheme="minorHAnsi" w:hAnsiTheme="minorHAnsi" w:cstheme="minorHAnsi"/>
          <w:szCs w:val="24"/>
        </w:rPr>
        <w:t xml:space="preserve"> </w:t>
      </w:r>
      <w:r w:rsidRPr="009E3F16">
        <w:rPr>
          <w:rFonts w:asciiTheme="minorHAnsi" w:hAnsiTheme="minorHAnsi" w:cstheme="minorHAnsi"/>
          <w:color w:val="000000"/>
          <w:szCs w:val="24"/>
        </w:rPr>
        <w:t>(16.12.09) (Quelle verschollen; 30.07.2020)</w:t>
      </w:r>
    </w:p>
    <w:sectPr w:rsidR="00931B30" w:rsidRPr="00242F22" w:rsidSect="00931B30">
      <w:footerReference w:type="default" r:id="rId15"/>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87F6C" w14:textId="77777777" w:rsidR="00A830F8" w:rsidRDefault="00A830F8" w:rsidP="005A7DCE">
      <w:pPr>
        <w:spacing w:before="0"/>
      </w:pPr>
      <w:r>
        <w:separator/>
      </w:r>
    </w:p>
  </w:endnote>
  <w:endnote w:type="continuationSeparator" w:id="0">
    <w:p w14:paraId="7A0D3584" w14:textId="77777777" w:rsidR="00A830F8" w:rsidRDefault="00A830F8"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355538"/>
      <w:docPartObj>
        <w:docPartGallery w:val="Page Numbers (Bottom of Page)"/>
        <w:docPartUnique/>
      </w:docPartObj>
    </w:sdtPr>
    <w:sdtEndPr/>
    <w:sdtContent>
      <w:p w14:paraId="66F0E8FC" w14:textId="501C4425" w:rsidR="006A0EDA" w:rsidRDefault="006A0EDA">
        <w:pPr>
          <w:pStyle w:val="Fuzeile"/>
          <w:jc w:val="center"/>
        </w:pPr>
        <w:r>
          <w:rPr>
            <w:noProof/>
            <w:lang w:eastAsia="de-DE"/>
          </w:rPr>
          <mc:AlternateContent>
            <mc:Choice Requires="wps">
              <w:drawing>
                <wp:inline distT="0" distB="0" distL="0" distR="0" wp14:anchorId="4F8C5025" wp14:editId="62E56DC2">
                  <wp:extent cx="5467350" cy="45085"/>
                  <wp:effectExtent l="0" t="9525" r="0" b="2540"/>
                  <wp:docPr id="16" name="Flussdiagramm: Verzweigung 16"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FE93FA" id="_x0000_t110" coordsize="21600,21600" o:spt="110" path="m10800,l,10800,10800,21600,21600,10800xe">
                  <v:stroke joinstyle="miter"/>
                  <v:path gradientshapeok="t" o:connecttype="rect" textboxrect="5400,5400,16200,16200"/>
                </v:shapetype>
                <v:shape id="Flussdiagramm: Verzweigung 16"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" fillcolor="black" stroked="f">
                  <v:fill r:id="rId1" o:title="" type="pattern"/>
                  <w10:anchorlock/>
                </v:shape>
              </w:pict>
            </mc:Fallback>
          </mc:AlternateContent>
        </w:r>
      </w:p>
      <w:p w14:paraId="4326E8AF" w14:textId="381C5829" w:rsidR="006A0EDA" w:rsidRDefault="006A0EDA">
        <w:pPr>
          <w:pStyle w:val="Fuzeile"/>
          <w:jc w:val="center"/>
        </w:pPr>
        <w:r>
          <w:fldChar w:fldCharType="begin"/>
        </w:r>
        <w:r>
          <w:instrText>PAGE    \* MERGEFORMAT</w:instrText>
        </w:r>
        <w:r>
          <w:fldChar w:fldCharType="separate"/>
        </w:r>
        <w:r w:rsidR="000E1000">
          <w:rPr>
            <w:noProof/>
          </w:rPr>
          <w:t>4</w:t>
        </w:r>
        <w:r>
          <w:fldChar w:fldCharType="end"/>
        </w:r>
      </w:p>
    </w:sdtContent>
  </w:sdt>
  <w:p w14:paraId="5E5F1AAB" w14:textId="77777777" w:rsidR="005A7DCE" w:rsidRDefault="005A7D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8B52E" w14:textId="77777777" w:rsidR="00A830F8" w:rsidRDefault="00A830F8" w:rsidP="005A7DCE">
      <w:pPr>
        <w:spacing w:before="0"/>
      </w:pPr>
      <w:r>
        <w:separator/>
      </w:r>
    </w:p>
  </w:footnote>
  <w:footnote w:type="continuationSeparator" w:id="0">
    <w:p w14:paraId="4C3BC41B" w14:textId="77777777" w:rsidR="00A830F8" w:rsidRDefault="00A830F8"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3B657D4"/>
    <w:multiLevelType w:val="multilevel"/>
    <w:tmpl w:val="51A81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6"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7"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9"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1"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1"/>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9"/>
  </w:num>
  <w:num w:numId="7">
    <w:abstractNumId w:val="5"/>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8"/>
  </w:num>
  <w:num w:numId="13">
    <w:abstractNumId w:val="7"/>
  </w:num>
  <w:num w:numId="14">
    <w:abstractNumId w:val="0"/>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683F"/>
    <w:rsid w:val="00045EDE"/>
    <w:rsid w:val="000627EE"/>
    <w:rsid w:val="000712A2"/>
    <w:rsid w:val="0007418F"/>
    <w:rsid w:val="00074491"/>
    <w:rsid w:val="000B1C22"/>
    <w:rsid w:val="000D4A1C"/>
    <w:rsid w:val="000E1000"/>
    <w:rsid w:val="000E4313"/>
    <w:rsid w:val="000E61E0"/>
    <w:rsid w:val="00157706"/>
    <w:rsid w:val="00182793"/>
    <w:rsid w:val="001D6942"/>
    <w:rsid w:val="002261E4"/>
    <w:rsid w:val="00236995"/>
    <w:rsid w:val="00242F22"/>
    <w:rsid w:val="00246101"/>
    <w:rsid w:val="002A15F3"/>
    <w:rsid w:val="002D5735"/>
    <w:rsid w:val="002E794B"/>
    <w:rsid w:val="0033663A"/>
    <w:rsid w:val="0036111E"/>
    <w:rsid w:val="00382AE3"/>
    <w:rsid w:val="003B3DCC"/>
    <w:rsid w:val="003D524D"/>
    <w:rsid w:val="003E0230"/>
    <w:rsid w:val="00435F73"/>
    <w:rsid w:val="004579DE"/>
    <w:rsid w:val="004B5B99"/>
    <w:rsid w:val="004D44C0"/>
    <w:rsid w:val="00506397"/>
    <w:rsid w:val="005633FE"/>
    <w:rsid w:val="00563F31"/>
    <w:rsid w:val="00580235"/>
    <w:rsid w:val="00580CB7"/>
    <w:rsid w:val="005A7DCE"/>
    <w:rsid w:val="005D4990"/>
    <w:rsid w:val="005E15D8"/>
    <w:rsid w:val="006850F9"/>
    <w:rsid w:val="00696153"/>
    <w:rsid w:val="006A0EDA"/>
    <w:rsid w:val="006A2F1C"/>
    <w:rsid w:val="006F5999"/>
    <w:rsid w:val="0070391B"/>
    <w:rsid w:val="007161D1"/>
    <w:rsid w:val="00746A25"/>
    <w:rsid w:val="00783295"/>
    <w:rsid w:val="007940BA"/>
    <w:rsid w:val="00797293"/>
    <w:rsid w:val="007B2C80"/>
    <w:rsid w:val="007D16FE"/>
    <w:rsid w:val="007F18E1"/>
    <w:rsid w:val="007F2FFE"/>
    <w:rsid w:val="00800C7F"/>
    <w:rsid w:val="008117E4"/>
    <w:rsid w:val="00825BFE"/>
    <w:rsid w:val="008423EB"/>
    <w:rsid w:val="00850560"/>
    <w:rsid w:val="00883728"/>
    <w:rsid w:val="008A524D"/>
    <w:rsid w:val="008A6AE8"/>
    <w:rsid w:val="00910F71"/>
    <w:rsid w:val="00931B30"/>
    <w:rsid w:val="0094057D"/>
    <w:rsid w:val="009710A6"/>
    <w:rsid w:val="00993DD5"/>
    <w:rsid w:val="009C7EA5"/>
    <w:rsid w:val="009D6A18"/>
    <w:rsid w:val="009E3F16"/>
    <w:rsid w:val="00A21130"/>
    <w:rsid w:val="00A246C1"/>
    <w:rsid w:val="00A2796D"/>
    <w:rsid w:val="00A30AC6"/>
    <w:rsid w:val="00A5383F"/>
    <w:rsid w:val="00A70650"/>
    <w:rsid w:val="00A74537"/>
    <w:rsid w:val="00A775A6"/>
    <w:rsid w:val="00A830F8"/>
    <w:rsid w:val="00AA25A6"/>
    <w:rsid w:val="00AA5D66"/>
    <w:rsid w:val="00AB7E4B"/>
    <w:rsid w:val="00AE53F0"/>
    <w:rsid w:val="00AF7672"/>
    <w:rsid w:val="00B23861"/>
    <w:rsid w:val="00B55026"/>
    <w:rsid w:val="00BA3052"/>
    <w:rsid w:val="00BF3770"/>
    <w:rsid w:val="00C338E9"/>
    <w:rsid w:val="00C632C4"/>
    <w:rsid w:val="00C6420D"/>
    <w:rsid w:val="00CD3498"/>
    <w:rsid w:val="00CF7CDC"/>
    <w:rsid w:val="00D97908"/>
    <w:rsid w:val="00DC20CA"/>
    <w:rsid w:val="00DE1B61"/>
    <w:rsid w:val="00DE625A"/>
    <w:rsid w:val="00E14DE1"/>
    <w:rsid w:val="00E20AF3"/>
    <w:rsid w:val="00E46F9E"/>
    <w:rsid w:val="00E47F4E"/>
    <w:rsid w:val="00E50380"/>
    <w:rsid w:val="00E54A99"/>
    <w:rsid w:val="00E7684B"/>
    <w:rsid w:val="00E8473B"/>
    <w:rsid w:val="00EA4FAA"/>
    <w:rsid w:val="00EC46C4"/>
    <w:rsid w:val="00F21666"/>
    <w:rsid w:val="00F51CD4"/>
    <w:rsid w:val="00F76D18"/>
    <w:rsid w:val="00FA5DE1"/>
    <w:rsid w:val="00FC1D3D"/>
    <w:rsid w:val="00FC2043"/>
    <w:rsid w:val="00FD7888"/>
    <w:rsid w:val="00FF29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BBE5DB"/>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12"/>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UnresolvedMention">
    <w:name w:val="Unresolved Mention"/>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2A15F3"/>
    <w:pPr>
      <w:numPr>
        <w:numId w:val="0"/>
      </w:numPr>
      <w:spacing w:line="259" w:lineRule="auto"/>
      <w:outlineLvl w:val="9"/>
    </w:pPr>
    <w:rPr>
      <w:b w:val="0"/>
      <w:color w:val="0000BF" w:themeColor="accent1" w:themeShade="BF"/>
      <w:lang w:eastAsia="de-DE"/>
    </w:rPr>
  </w:style>
  <w:style w:type="paragraph" w:styleId="Verzeichnis2">
    <w:name w:val="toc 2"/>
    <w:basedOn w:val="Standard"/>
    <w:next w:val="Standard"/>
    <w:autoRedefine/>
    <w:uiPriority w:val="39"/>
    <w:unhideWhenUsed/>
    <w:rsid w:val="002A15F3"/>
    <w:pPr>
      <w:spacing w:before="0" w:after="100" w:line="259" w:lineRule="auto"/>
      <w:ind w:left="220"/>
      <w:jc w:val="left"/>
    </w:pPr>
    <w:rPr>
      <w:rFonts w:asciiTheme="minorHAnsi" w:eastAsiaTheme="minorEastAsia" w:hAnsiTheme="minorHAnsi" w:cs="Times New Roman"/>
      <w:sz w:val="22"/>
      <w:lang w:eastAsia="de-DE"/>
    </w:rPr>
  </w:style>
  <w:style w:type="paragraph" w:styleId="Verzeichnis1">
    <w:name w:val="toc 1"/>
    <w:basedOn w:val="Standard"/>
    <w:next w:val="Standard"/>
    <w:autoRedefine/>
    <w:uiPriority w:val="39"/>
    <w:unhideWhenUsed/>
    <w:rsid w:val="002A15F3"/>
    <w:pPr>
      <w:spacing w:before="0" w:after="100" w:line="259" w:lineRule="auto"/>
      <w:jc w:val="left"/>
    </w:pPr>
    <w:rPr>
      <w:rFonts w:asciiTheme="minorHAnsi" w:eastAsiaTheme="minorEastAsia" w:hAnsiTheme="minorHAnsi" w:cs="Times New Roman"/>
      <w:sz w:val="22"/>
      <w:lang w:eastAsia="de-DE"/>
    </w:rPr>
  </w:style>
  <w:style w:type="paragraph" w:styleId="Verzeichnis3">
    <w:name w:val="toc 3"/>
    <w:basedOn w:val="Standard"/>
    <w:next w:val="Standard"/>
    <w:autoRedefine/>
    <w:uiPriority w:val="39"/>
    <w:unhideWhenUsed/>
    <w:rsid w:val="002A15F3"/>
    <w:pPr>
      <w:spacing w:before="0" w:after="100" w:line="259" w:lineRule="auto"/>
      <w:ind w:left="440"/>
      <w:jc w:val="left"/>
    </w:pPr>
    <w:rPr>
      <w:rFonts w:asciiTheme="minorHAnsi" w:eastAsiaTheme="minorEastAsia" w:hAnsiTheme="minorHAnsi" w:cs="Times New Roman"/>
      <w:sz w:val="22"/>
      <w:lang w:eastAsia="de-DE"/>
    </w:rPr>
  </w:style>
  <w:style w:type="character" w:styleId="Platzhaltertext">
    <w:name w:val="Placeholder Text"/>
    <w:basedOn w:val="Absatz-Standardschriftart"/>
    <w:uiPriority w:val="99"/>
    <w:semiHidden/>
    <w:rsid w:val="009D6A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8784">
      <w:bodyDiv w:val="1"/>
      <w:marLeft w:val="0"/>
      <w:marRight w:val="0"/>
      <w:marTop w:val="0"/>
      <w:marBottom w:val="0"/>
      <w:divBdr>
        <w:top w:val="none" w:sz="0" w:space="0" w:color="auto"/>
        <w:left w:val="none" w:sz="0" w:space="0" w:color="auto"/>
        <w:bottom w:val="none" w:sz="0" w:space="0" w:color="auto"/>
        <w:right w:val="none" w:sz="0" w:space="0" w:color="auto"/>
      </w:divBdr>
    </w:div>
    <w:div w:id="696738699">
      <w:bodyDiv w:val="1"/>
      <w:marLeft w:val="0"/>
      <w:marRight w:val="0"/>
      <w:marTop w:val="0"/>
      <w:marBottom w:val="0"/>
      <w:divBdr>
        <w:top w:val="none" w:sz="0" w:space="0" w:color="auto"/>
        <w:left w:val="none" w:sz="0" w:space="0" w:color="auto"/>
        <w:bottom w:val="none" w:sz="0" w:space="0" w:color="auto"/>
        <w:right w:val="none" w:sz="0" w:space="0" w:color="auto"/>
      </w:divBdr>
    </w:div>
    <w:div w:id="1273242783">
      <w:bodyDiv w:val="1"/>
      <w:marLeft w:val="0"/>
      <w:marRight w:val="0"/>
      <w:marTop w:val="0"/>
      <w:marBottom w:val="0"/>
      <w:divBdr>
        <w:top w:val="none" w:sz="0" w:space="0" w:color="auto"/>
        <w:left w:val="none" w:sz="0" w:space="0" w:color="auto"/>
        <w:bottom w:val="none" w:sz="0" w:space="0" w:color="auto"/>
        <w:right w:val="none" w:sz="0" w:space="0" w:color="auto"/>
      </w:divBdr>
    </w:div>
    <w:div w:id="1296105623">
      <w:bodyDiv w:val="1"/>
      <w:marLeft w:val="0"/>
      <w:marRight w:val="0"/>
      <w:marTop w:val="0"/>
      <w:marBottom w:val="0"/>
      <w:divBdr>
        <w:top w:val="none" w:sz="0" w:space="0" w:color="auto"/>
        <w:left w:val="none" w:sz="0" w:space="0" w:color="auto"/>
        <w:bottom w:val="none" w:sz="0" w:space="0" w:color="auto"/>
        <w:right w:val="none" w:sz="0" w:space="0" w:color="auto"/>
      </w:divBdr>
    </w:div>
    <w:div w:id="1412003128">
      <w:bodyDiv w:val="1"/>
      <w:marLeft w:val="0"/>
      <w:marRight w:val="0"/>
      <w:marTop w:val="0"/>
      <w:marBottom w:val="0"/>
      <w:divBdr>
        <w:top w:val="none" w:sz="0" w:space="0" w:color="auto"/>
        <w:left w:val="none" w:sz="0" w:space="0" w:color="auto"/>
        <w:bottom w:val="none" w:sz="0" w:space="0" w:color="auto"/>
        <w:right w:val="none" w:sz="0" w:space="0" w:color="auto"/>
      </w:divBdr>
    </w:div>
    <w:div w:id="1675180643">
      <w:bodyDiv w:val="1"/>
      <w:marLeft w:val="0"/>
      <w:marRight w:val="0"/>
      <w:marTop w:val="0"/>
      <w:marBottom w:val="0"/>
      <w:divBdr>
        <w:top w:val="none" w:sz="0" w:space="0" w:color="auto"/>
        <w:left w:val="none" w:sz="0" w:space="0" w:color="auto"/>
        <w:bottom w:val="none" w:sz="0" w:space="0" w:color="auto"/>
        <w:right w:val="none" w:sz="0" w:space="0" w:color="auto"/>
      </w:divBdr>
    </w:div>
    <w:div w:id="1937588588">
      <w:bodyDiv w:val="1"/>
      <w:marLeft w:val="0"/>
      <w:marRight w:val="0"/>
      <w:marTop w:val="0"/>
      <w:marBottom w:val="0"/>
      <w:divBdr>
        <w:top w:val="none" w:sz="0" w:space="0" w:color="auto"/>
        <w:left w:val="none" w:sz="0" w:space="0" w:color="auto"/>
        <w:bottom w:val="none" w:sz="0" w:space="0" w:color="auto"/>
        <w:right w:val="none" w:sz="0" w:space="0" w:color="auto"/>
      </w:divBdr>
    </w:div>
    <w:div w:id="2038046977">
      <w:bodyDiv w:val="1"/>
      <w:marLeft w:val="0"/>
      <w:marRight w:val="0"/>
      <w:marTop w:val="0"/>
      <w:marBottom w:val="0"/>
      <w:divBdr>
        <w:top w:val="none" w:sz="0" w:space="0" w:color="auto"/>
        <w:left w:val="none" w:sz="0" w:space="0" w:color="auto"/>
        <w:bottom w:val="none" w:sz="0" w:space="0" w:color="auto"/>
        <w:right w:val="none" w:sz="0" w:space="0" w:color="auto"/>
      </w:divBdr>
    </w:div>
    <w:div w:id="20474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Office">
  <a:themeElements>
    <a:clrScheme name="Regina">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66CC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963ECC05EF944DAA20D262246AC29F" ma:contentTypeVersion="2" ma:contentTypeDescription="Ein neues Dokument erstellen." ma:contentTypeScope="" ma:versionID="09a47a51c1ee8cba044122471506d8ce">
  <xsd:schema xmlns:xsd="http://www.w3.org/2001/XMLSchema" xmlns:xs="http://www.w3.org/2001/XMLSchema" xmlns:p="http://schemas.microsoft.com/office/2006/metadata/properties" xmlns:ns3="fe7dea62-780a-441a-8b5d-c12083532a41" targetNamespace="http://schemas.microsoft.com/office/2006/metadata/properties" ma:root="true" ma:fieldsID="d258b6d51c2949181c0c1aa34103b2d8" ns3:_="">
    <xsd:import namespace="fe7dea62-780a-441a-8b5d-c12083532a4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dea62-780a-441a-8b5d-c12083532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BAB00-28AC-4B92-BCC0-956C20469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dea62-780a-441a-8b5d-c12083532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EE024-874B-45A2-BAFF-812D2EDC2F57}">
  <ds:schemaRefs>
    <ds:schemaRef ds:uri="http://schemas.microsoft.com/sharepoint/v3/contenttype/forms"/>
  </ds:schemaRefs>
</ds:datastoreItem>
</file>

<file path=customXml/itemProps3.xml><?xml version="1.0" encoding="utf-8"?>
<ds:datastoreItem xmlns:ds="http://schemas.openxmlformats.org/officeDocument/2006/customXml" ds:itemID="{ECD5B468-B5F5-4DD5-B5A7-D24228048328}">
  <ds:schemaRefs>
    <ds:schemaRef ds:uri="http://schemas.microsoft.com/office/infopath/2007/PartnerControls"/>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http://purl.org/dc/elements/1.1/"/>
    <ds:schemaRef ds:uri="http://schemas.openxmlformats.org/package/2006/metadata/core-properties"/>
    <ds:schemaRef ds:uri="fe7dea62-780a-441a-8b5d-c12083532a41"/>
  </ds:schemaRefs>
</ds:datastoreItem>
</file>

<file path=customXml/itemProps4.xml><?xml version="1.0" encoding="utf-8"?>
<ds:datastoreItem xmlns:ds="http://schemas.openxmlformats.org/officeDocument/2006/customXml" ds:itemID="{5914ACBF-10BE-4858-8BF1-3FCBE6456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9B3AC8FF.dotm</Template>
  <TotalTime>0</TotalTime>
  <Pages>5</Pages>
  <Words>1033</Words>
  <Characters>6514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2020-08-10T13:22:00Z</cp:lastPrinted>
  <dcterms:created xsi:type="dcterms:W3CDTF">2020-08-10T12:35:00Z</dcterms:created>
  <dcterms:modified xsi:type="dcterms:W3CDTF">2020-08-10T13:22:00Z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0x010100AA963ECC05EF944DAA20D262246AC29F</vt:lpwstr>
  </property>
</Properties>
</file>