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DA5435" w14:textId="77777777" w:rsidR="00E8473B" w:rsidRDefault="00E8473B" w:rsidP="00E8473B">
      <w:pPr>
        <w:pStyle w:val="Bilder"/>
      </w:pPr>
      <w:r w:rsidRPr="00716CB6">
        <w:rPr>
          <w:lang w:eastAsia="de-DE"/>
        </w:rPr>
        <mc:AlternateContent>
          <mc:Choice Requires="wpg">
            <w:drawing>
              <wp:inline distT="0" distB="0" distL="0" distR="0" wp14:anchorId="576A6EF1" wp14:editId="292EEDC4">
                <wp:extent cx="2232342" cy="607060"/>
                <wp:effectExtent l="0" t="0" r="0" b="2540"/>
                <wp:docPr id="109" name="Gruppieren 1"/>
                <wp:cNvGraphicFramePr/>
                <a:graphic xmlns:a="http://schemas.openxmlformats.org/drawingml/2006/main">
                  <a:graphicData uri="http://schemas.microsoft.com/office/word/2010/wordprocessingGroup">
                    <wpg:wgp>
                      <wpg:cNvGrpSpPr/>
                      <wpg:grpSpPr>
                        <a:xfrm>
                          <a:off x="0" y="0"/>
                          <a:ext cx="2232342" cy="607060"/>
                          <a:chOff x="0" y="0"/>
                          <a:chExt cx="2232342" cy="607060"/>
                        </a:xfrm>
                      </wpg:grpSpPr>
                      <wpg:grpSp>
                        <wpg:cNvPr id="116" name="Group 21"/>
                        <wpg:cNvGrpSpPr>
                          <a:grpSpLocks noChangeAspect="1"/>
                        </wpg:cNvGrpSpPr>
                        <wpg:grpSpPr bwMode="auto">
                          <a:xfrm>
                            <a:off x="0" y="0"/>
                            <a:ext cx="536575" cy="534987"/>
                            <a:chOff x="0" y="0"/>
                            <a:chExt cx="907" cy="906"/>
                          </a:xfrm>
                        </wpg:grpSpPr>
                        <wps:wsp>
                          <wps:cNvPr id="117" name="Rectangle 22"/>
                          <wps:cNvSpPr>
                            <a:spLocks noChangeAspect="1" noChangeArrowheads="1"/>
                          </wps:cNvSpPr>
                          <wps:spPr bwMode="auto">
                            <a:xfrm>
                              <a:off x="0" y="0"/>
                              <a:ext cx="907" cy="906"/>
                            </a:xfrm>
                            <a:prstGeom prst="rect">
                              <a:avLst/>
                            </a:prstGeom>
                            <a:solidFill>
                              <a:schemeClr val="bg1"/>
                            </a:solidFill>
                            <a:ln w="9525">
                              <a:solidFill>
                                <a:schemeClr val="tx1"/>
                              </a:solidFill>
                              <a:miter lim="800000"/>
                              <a:headEnd/>
                              <a:tailEnd/>
                            </a:ln>
                          </wps:spPr>
                          <wps:bodyPr wrap="none" anchor="ctr"/>
                        </wps:wsp>
                        <wps:wsp>
                          <wps:cNvPr id="118" name="Freeform 23"/>
                          <wps:cNvSpPr>
                            <a:spLocks noChangeAspect="1"/>
                          </wps:cNvSpPr>
                          <wps:spPr bwMode="auto">
                            <a:xfrm>
                              <a:off x="47" y="241"/>
                              <a:ext cx="830" cy="618"/>
                            </a:xfrm>
                            <a:custGeom>
                              <a:avLst/>
                              <a:gdLst>
                                <a:gd name="T0" fmla="*/ 0 w 788"/>
                                <a:gd name="T1" fmla="*/ 885 h 587"/>
                                <a:gd name="T2" fmla="*/ 556 w 788"/>
                                <a:gd name="T3" fmla="*/ 884 h 587"/>
                                <a:gd name="T4" fmla="*/ 1188 w 788"/>
                                <a:gd name="T5" fmla="*/ 277 h 587"/>
                                <a:gd name="T6" fmla="*/ 1193 w 788"/>
                                <a:gd name="T7" fmla="*/ 0 h 587"/>
                                <a:gd name="T8" fmla="*/ 898 w 788"/>
                                <a:gd name="T9" fmla="*/ 0 h 587"/>
                                <a:gd name="T10" fmla="*/ 0 w 788"/>
                                <a:gd name="T11" fmla="*/ 885 h 587"/>
                                <a:gd name="T12" fmla="*/ 0 60000 65536"/>
                                <a:gd name="T13" fmla="*/ 0 60000 65536"/>
                                <a:gd name="T14" fmla="*/ 0 60000 65536"/>
                                <a:gd name="T15" fmla="*/ 0 60000 65536"/>
                                <a:gd name="T16" fmla="*/ 0 60000 65536"/>
                                <a:gd name="T17" fmla="*/ 0 60000 65536"/>
                                <a:gd name="T18" fmla="*/ 0 w 788"/>
                                <a:gd name="T19" fmla="*/ 0 h 587"/>
                                <a:gd name="T20" fmla="*/ 788 w 788"/>
                                <a:gd name="T21" fmla="*/ 587 h 587"/>
                              </a:gdLst>
                              <a:ahLst/>
                              <a:cxnLst>
                                <a:cxn ang="T12">
                                  <a:pos x="T0" y="T1"/>
                                </a:cxn>
                                <a:cxn ang="T13">
                                  <a:pos x="T2" y="T3"/>
                                </a:cxn>
                                <a:cxn ang="T14">
                                  <a:pos x="T4" y="T5"/>
                                </a:cxn>
                                <a:cxn ang="T15">
                                  <a:pos x="T6" y="T7"/>
                                </a:cxn>
                                <a:cxn ang="T16">
                                  <a:pos x="T8" y="T9"/>
                                </a:cxn>
                                <a:cxn ang="T17">
                                  <a:pos x="T10" y="T11"/>
                                </a:cxn>
                              </a:cxnLst>
                              <a:rect l="T18" t="T19" r="T20" b="T21"/>
                              <a:pathLst>
                                <a:path w="788" h="587">
                                  <a:moveTo>
                                    <a:pt x="0" y="587"/>
                                  </a:moveTo>
                                  <a:lnTo>
                                    <a:pt x="366" y="586"/>
                                  </a:lnTo>
                                  <a:lnTo>
                                    <a:pt x="785" y="183"/>
                                  </a:lnTo>
                                  <a:lnTo>
                                    <a:pt x="788" y="0"/>
                                  </a:lnTo>
                                  <a:lnTo>
                                    <a:pt x="593" y="0"/>
                                  </a:lnTo>
                                  <a:lnTo>
                                    <a:pt x="0" y="587"/>
                                  </a:lnTo>
                                  <a:close/>
                                </a:path>
                              </a:pathLst>
                            </a:custGeom>
                            <a:solidFill>
                              <a:srgbClr val="009900"/>
                            </a:solidFill>
                            <a:ln w="9525" cmpd="sng">
                              <a:solidFill>
                                <a:schemeClr val="tx1"/>
                              </a:solidFill>
                              <a:round/>
                              <a:headEnd/>
                              <a:tailEnd/>
                            </a:ln>
                          </wps:spPr>
                          <wps:bodyPr/>
                        </wps:wsp>
                        <wps:wsp>
                          <wps:cNvPr id="119" name="Freeform 24"/>
                          <wps:cNvSpPr>
                            <a:spLocks noChangeAspect="1"/>
                          </wps:cNvSpPr>
                          <wps:spPr bwMode="auto">
                            <a:xfrm>
                              <a:off x="47" y="47"/>
                              <a:ext cx="239" cy="812"/>
                            </a:xfrm>
                            <a:custGeom>
                              <a:avLst/>
                              <a:gdLst>
                                <a:gd name="T0" fmla="*/ 0 w 227"/>
                                <a:gd name="T1" fmla="*/ 0 h 771"/>
                                <a:gd name="T2" fmla="*/ 0 w 227"/>
                                <a:gd name="T3" fmla="*/ 1166 h 771"/>
                                <a:gd name="T4" fmla="*/ 343 w 227"/>
                                <a:gd name="T5" fmla="*/ 823 h 771"/>
                                <a:gd name="T6" fmla="*/ 343 w 227"/>
                                <a:gd name="T7" fmla="*/ 0 h 771"/>
                                <a:gd name="T8" fmla="*/ 0 w 227"/>
                                <a:gd name="T9" fmla="*/ 0 h 771"/>
                                <a:gd name="T10" fmla="*/ 0 60000 65536"/>
                                <a:gd name="T11" fmla="*/ 0 60000 65536"/>
                                <a:gd name="T12" fmla="*/ 0 60000 65536"/>
                                <a:gd name="T13" fmla="*/ 0 60000 65536"/>
                                <a:gd name="T14" fmla="*/ 0 60000 65536"/>
                                <a:gd name="T15" fmla="*/ 0 w 227"/>
                                <a:gd name="T16" fmla="*/ 0 h 771"/>
                                <a:gd name="T17" fmla="*/ 227 w 227"/>
                                <a:gd name="T18" fmla="*/ 771 h 771"/>
                              </a:gdLst>
                              <a:ahLst/>
                              <a:cxnLst>
                                <a:cxn ang="T10">
                                  <a:pos x="T0" y="T1"/>
                                </a:cxn>
                                <a:cxn ang="T11">
                                  <a:pos x="T2" y="T3"/>
                                </a:cxn>
                                <a:cxn ang="T12">
                                  <a:pos x="T4" y="T5"/>
                                </a:cxn>
                                <a:cxn ang="T13">
                                  <a:pos x="T6" y="T7"/>
                                </a:cxn>
                                <a:cxn ang="T14">
                                  <a:pos x="T8" y="T9"/>
                                </a:cxn>
                              </a:cxnLst>
                              <a:rect l="T15" t="T16" r="T17" b="T18"/>
                              <a:pathLst>
                                <a:path w="227" h="771">
                                  <a:moveTo>
                                    <a:pt x="0" y="0"/>
                                  </a:moveTo>
                                  <a:lnTo>
                                    <a:pt x="0" y="771"/>
                                  </a:lnTo>
                                  <a:lnTo>
                                    <a:pt x="227" y="544"/>
                                  </a:lnTo>
                                  <a:lnTo>
                                    <a:pt x="227" y="0"/>
                                  </a:lnTo>
                                  <a:lnTo>
                                    <a:pt x="0" y="0"/>
                                  </a:lnTo>
                                  <a:close/>
                                </a:path>
                              </a:pathLst>
                            </a:custGeom>
                            <a:solidFill>
                              <a:schemeClr val="bg1"/>
                            </a:solidFill>
                            <a:ln w="12700" cmpd="sng">
                              <a:solidFill>
                                <a:schemeClr val="tx1"/>
                              </a:solidFill>
                              <a:round/>
                              <a:headEnd/>
                              <a:tailEnd/>
                            </a:ln>
                          </wps:spPr>
                          <wps:bodyPr/>
                        </wps:wsp>
                      </wpg:grpSp>
                      <wps:wsp>
                        <wps:cNvPr id="120" name="Text Box 33"/>
                        <wps:cNvSpPr txBox="1">
                          <a:spLocks noChangeArrowheads="1"/>
                        </wps:cNvSpPr>
                        <wps:spPr bwMode="auto">
                          <a:xfrm>
                            <a:off x="503237" y="0"/>
                            <a:ext cx="1729105" cy="607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FB6B30" w14:textId="77777777" w:rsidR="0073358E" w:rsidRDefault="0073358E" w:rsidP="00E8473B">
                              <w:pPr>
                                <w:spacing w:before="168"/>
                                <w:textAlignment w:val="baseline"/>
                              </w:pPr>
                              <w:r>
                                <w:rPr>
                                  <w:color w:val="000000" w:themeColor="text1"/>
                                  <w:kern w:val="24"/>
                                  <w:sz w:val="28"/>
                                  <w:szCs w:val="28"/>
                                </w:rPr>
                                <w:t>UNIVERSITÄT</w:t>
                              </w:r>
                              <w:r>
                                <w:rPr>
                                  <w:color w:val="000000" w:themeColor="text1"/>
                                  <w:kern w:val="24"/>
                                  <w:sz w:val="28"/>
                                  <w:szCs w:val="28"/>
                                </w:rPr>
                                <w:br/>
                                <w:t>BAYREUTH</w:t>
                              </w:r>
                            </w:p>
                          </w:txbxContent>
                        </wps:txbx>
                        <wps:bodyPr>
                          <a:spAutoFit/>
                        </wps:bodyPr>
                      </wps:wsp>
                    </wpg:wgp>
                  </a:graphicData>
                </a:graphic>
              </wp:inline>
            </w:drawing>
          </mc:Choice>
          <mc:Fallback>
            <w:pict>
              <v:group w14:anchorId="576A6EF1" id="Gruppieren 1" o:spid="_x0000_s1026" style="width:175.75pt;height:47.8pt;mso-position-horizontal-relative:char;mso-position-vertical-relative:line" coordsize="22323,6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">
                <v:group id="Group 21" o:spid="_x0000_s1027" style="position:absolute;width:5365;height:5349" coordsize="907,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">
                  <o:lock v:ext="edit" aspectratio="t"/>
                  <v:rect id="Rectangle 22" o:spid="_x0000_s1028" style="position:absolute;width:907;height:90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" fillcolor="white [3212]" strokecolor="black [3213]">
                    <o:lock v:ext="edit" aspectratio="t"/>
                  </v:rect>
                  <v:shape id="Freeform 23" o:spid="_x0000_s1029" style="position:absolute;left:47;top:241;width:830;height:618;visibility:visible;mso-wrap-style:square;v-text-anchor:top" coordsize="788,5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" path="m,587r366,-1l785,183,788,,593,,,587xe" fillcolor="#090" strokecolor="black [3213]">
                    <v:path arrowok="t" o:connecttype="custom" o:connectlocs="0,932;586,931;1251,292;1257,0;946,0;0,932" o:connectangles="0,0,0,0,0,0" textboxrect="0,0,788,587"/>
                    <o:lock v:ext="edit" aspectratio="t"/>
                  </v:shape>
                  <v:shape id="Freeform 24" o:spid="_x0000_s1030" style="position:absolute;left:47;top:47;width:239;height:812;visibility:visible;mso-wrap-style:square;v-text-anchor:top" coordsize="227,7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" path="m,l,771,227,544,227,,,xe" fillcolor="white [3212]" strokecolor="black [3213]" strokeweight="1pt">
                    <v:path arrowok="t" o:connecttype="custom" o:connectlocs="0,0;0,1228;361,867;361,0;0,0" o:connectangles="0,0,0,0,0" textboxrect="0,0,227,771"/>
                    <o:lock v:ext="edit" aspectratio="t"/>
                  </v:shape>
                </v:group>
                <v:shapetype id="_x0000_t202" coordsize="21600,21600" o:spt="202" path="m,l,21600r21600,l21600,xe">
                  <v:stroke joinstyle="miter"/>
                  <v:path gradientshapeok="t" o:connecttype="rect"/>
                </v:shapetype>
                <v:shape id="Text Box 33" o:spid="_x0000_s1031" type="#_x0000_t202" style="position:absolute;left:5032;width:17291;height:6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" filled="f" stroked="f">
                  <v:textbox style="mso-fit-shape-to-text:t">
                    <w:txbxContent>
                      <w:p w14:paraId="47FB6B30" w14:textId="77777777" w:rsidR="0073358E" w:rsidRDefault="0073358E" w:rsidP="00E8473B">
                        <w:pPr>
                          <w:spacing w:before="168"/>
                          <w:textAlignment w:val="baseline"/>
                        </w:pPr>
                        <w:r>
                          <w:rPr>
                            <w:color w:val="000000" w:themeColor="text1"/>
                            <w:kern w:val="24"/>
                            <w:sz w:val="28"/>
                            <w:szCs w:val="28"/>
                          </w:rPr>
                          <w:t>UNIVERSITÄT</w:t>
                        </w:r>
                        <w:r>
                          <w:rPr>
                            <w:color w:val="000000" w:themeColor="text1"/>
                            <w:kern w:val="24"/>
                            <w:sz w:val="28"/>
                            <w:szCs w:val="28"/>
                          </w:rPr>
                          <w:br/>
                          <w:t>BAYREUTH</w:t>
                        </w:r>
                      </w:p>
                    </w:txbxContent>
                  </v:textbox>
                </v:shape>
                <w10:anchorlock/>
              </v:group>
            </w:pict>
          </mc:Fallback>
        </mc:AlternateContent>
      </w:r>
      <w:r>
        <w:t xml:space="preserve">                                                      </w:t>
      </w:r>
      <w:r w:rsidRPr="00675FF9">
        <w:rPr>
          <w:lang w:eastAsia="de-DE"/>
        </w:rPr>
        <w:drawing>
          <wp:inline distT="0" distB="0" distL="0" distR="0" wp14:anchorId="0864465B" wp14:editId="09EBD5D9">
            <wp:extent cx="848496" cy="612000"/>
            <wp:effectExtent l="0" t="0" r="8890" b="0"/>
            <wp:docPr id="2054" name="Picture 14" descr="didaktik_logo_gr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 name="Picture 14" descr="didaktik_logo_gross"/>
                    <pic:cNvPicPr>
                      <a:picLocks noChangeAspect="1" noChangeArrowheads="1"/>
                    </pic:cNvPicPr>
                  </pic:nvPicPr>
                  <pic:blipFill>
                    <a:blip r:embed="rId8" cstate="print">
                      <a:lum contrast="40000"/>
                      <a:extLst>
                        <a:ext uri="{28A0092B-C50C-407E-A947-70E740481C1C}">
                          <a14:useLocalDpi xmlns:a14="http://schemas.microsoft.com/office/drawing/2010/main" val="0"/>
                        </a:ext>
                      </a:extLst>
                    </a:blip>
                    <a:srcRect b="14961"/>
                    <a:stretch>
                      <a:fillRect/>
                    </a:stretch>
                  </pic:blipFill>
                  <pic:spPr bwMode="auto">
                    <a:xfrm>
                      <a:off x="0" y="0"/>
                      <a:ext cx="848496" cy="612000"/>
                    </a:xfrm>
                    <a:prstGeom prst="rect">
                      <a:avLst/>
                    </a:prstGeom>
                    <a:noFill/>
                    <a:ln w="9525">
                      <a:noFill/>
                      <a:miter lim="800000"/>
                      <a:headEnd/>
                      <a:tailEnd/>
                    </a:ln>
                  </pic:spPr>
                </pic:pic>
              </a:graphicData>
            </a:graphic>
          </wp:inline>
        </w:drawing>
      </w:r>
    </w:p>
    <w:p w14:paraId="6ADD711C" w14:textId="77777777" w:rsidR="00AE53F0" w:rsidRPr="007875A4" w:rsidRDefault="00E8473B" w:rsidP="007875A4">
      <w:pPr>
        <w:pStyle w:val="Seminar"/>
      </w:pPr>
      <w:r w:rsidRPr="007875A4">
        <w:t>Seminar</w:t>
      </w:r>
      <w:r w:rsidR="00FD7888" w:rsidRPr="007875A4">
        <w:t xml:space="preserve"> „Übungen im Vortragen – AC“</w:t>
      </w:r>
    </w:p>
    <w:p w14:paraId="4C4922C0" w14:textId="77777777" w:rsidR="00E8473B" w:rsidRDefault="007875A4" w:rsidP="005633FE">
      <w:pPr>
        <w:pStyle w:val="Titel"/>
      </w:pPr>
      <w:r>
        <w:t>Sauerstoffhaltige Säuren des Chlors</w:t>
      </w:r>
      <w:r>
        <w:br/>
        <w:t>Herstellung, Strukturen und Eigenschaften</w:t>
      </w:r>
    </w:p>
    <w:p w14:paraId="6AE93EB0" w14:textId="537C3721" w:rsidR="00F20424" w:rsidRDefault="007875A4" w:rsidP="00E8473B">
      <w:pPr>
        <w:pStyle w:val="Autor"/>
      </w:pPr>
      <w:r>
        <w:t>Constanze Hofmann, WS 99/00</w:t>
      </w:r>
      <w:r w:rsidR="0095622C">
        <w:t xml:space="preserve">, </w:t>
      </w:r>
      <w:r w:rsidR="00F20424">
        <w:t>Söll Erik, WS 20/21</w:t>
      </w:r>
    </w:p>
    <w:sdt>
      <w:sdtPr>
        <w:rPr>
          <w:rFonts w:ascii="Arial" w:eastAsiaTheme="minorHAnsi" w:hAnsi="Arial" w:cstheme="minorBidi"/>
          <w:color w:val="auto"/>
          <w:sz w:val="24"/>
          <w:szCs w:val="22"/>
          <w:lang w:eastAsia="en-US"/>
        </w:rPr>
        <w:id w:val="-1976748905"/>
        <w:docPartObj>
          <w:docPartGallery w:val="Table of Contents"/>
          <w:docPartUnique/>
        </w:docPartObj>
      </w:sdtPr>
      <w:sdtEndPr>
        <w:rPr>
          <w:b/>
          <w:bCs/>
        </w:rPr>
      </w:sdtEndPr>
      <w:sdtContent>
        <w:p w14:paraId="6AB20CE2" w14:textId="77777777" w:rsidR="006C46BC" w:rsidRPr="006C46BC" w:rsidRDefault="006C46BC" w:rsidP="006C46BC">
          <w:pPr>
            <w:pStyle w:val="Inhaltsverzeichnisberschrift"/>
          </w:pPr>
          <w:r>
            <w:t>Gliederung</w:t>
          </w:r>
        </w:p>
        <w:p w14:paraId="56F6831E" w14:textId="0E4122E0" w:rsidR="003E7B84" w:rsidRDefault="006C46BC">
          <w:pPr>
            <w:pStyle w:val="Verzeichnis1"/>
            <w:tabs>
              <w:tab w:val="left" w:pos="480"/>
              <w:tab w:val="right" w:leader="dot" w:pos="9344"/>
            </w:tabs>
            <w:rPr>
              <w:rFonts w:asciiTheme="minorHAnsi" w:eastAsiaTheme="minorEastAsia" w:hAnsiTheme="minorHAnsi"/>
              <w:noProof/>
              <w:sz w:val="22"/>
              <w:lang w:eastAsia="de-DE"/>
            </w:rPr>
          </w:pPr>
          <w:r>
            <w:fldChar w:fldCharType="begin"/>
          </w:r>
          <w:r>
            <w:instrText xml:space="preserve"> TOC \o "1-3" \h \z \u </w:instrText>
          </w:r>
          <w:r>
            <w:fldChar w:fldCharType="separate"/>
          </w:r>
          <w:bookmarkStart w:id="0" w:name="_GoBack"/>
          <w:bookmarkEnd w:id="0"/>
          <w:r w:rsidR="003E7B84" w:rsidRPr="0018667A">
            <w:rPr>
              <w:rStyle w:val="Hyperlink"/>
              <w:noProof/>
            </w:rPr>
            <w:fldChar w:fldCharType="begin"/>
          </w:r>
          <w:r w:rsidR="003E7B84" w:rsidRPr="0018667A">
            <w:rPr>
              <w:rStyle w:val="Hyperlink"/>
              <w:noProof/>
            </w:rPr>
            <w:instrText xml:space="preserve"> </w:instrText>
          </w:r>
          <w:r w:rsidR="003E7B84">
            <w:rPr>
              <w:noProof/>
            </w:rPr>
            <w:instrText>HYPERLINK \l "_Toc63839457"</w:instrText>
          </w:r>
          <w:r w:rsidR="003E7B84" w:rsidRPr="0018667A">
            <w:rPr>
              <w:rStyle w:val="Hyperlink"/>
              <w:noProof/>
            </w:rPr>
            <w:instrText xml:space="preserve"> </w:instrText>
          </w:r>
          <w:r w:rsidR="003E7B84" w:rsidRPr="0018667A">
            <w:rPr>
              <w:rStyle w:val="Hyperlink"/>
              <w:noProof/>
            </w:rPr>
          </w:r>
          <w:r w:rsidR="003E7B84" w:rsidRPr="0018667A">
            <w:rPr>
              <w:rStyle w:val="Hyperlink"/>
              <w:noProof/>
            </w:rPr>
            <w:fldChar w:fldCharType="separate"/>
          </w:r>
          <w:r w:rsidR="003E7B84" w:rsidRPr="0018667A">
            <w:rPr>
              <w:rStyle w:val="Hyperlink"/>
              <w:noProof/>
            </w:rPr>
            <w:t>1</w:t>
          </w:r>
          <w:r w:rsidR="003E7B84">
            <w:rPr>
              <w:rFonts w:asciiTheme="minorHAnsi" w:eastAsiaTheme="minorEastAsia" w:hAnsiTheme="minorHAnsi"/>
              <w:noProof/>
              <w:sz w:val="22"/>
              <w:lang w:eastAsia="de-DE"/>
            </w:rPr>
            <w:tab/>
          </w:r>
          <w:r w:rsidR="003E7B84" w:rsidRPr="0018667A">
            <w:rPr>
              <w:rStyle w:val="Hyperlink"/>
              <w:noProof/>
            </w:rPr>
            <w:t>Überblick über die sauerstoffhaltigen Säuren des Chlors</w:t>
          </w:r>
          <w:r w:rsidR="003E7B84">
            <w:rPr>
              <w:noProof/>
              <w:webHidden/>
            </w:rPr>
            <w:tab/>
          </w:r>
          <w:r w:rsidR="003E7B84">
            <w:rPr>
              <w:noProof/>
              <w:webHidden/>
            </w:rPr>
            <w:fldChar w:fldCharType="begin"/>
          </w:r>
          <w:r w:rsidR="003E7B84">
            <w:rPr>
              <w:noProof/>
              <w:webHidden/>
            </w:rPr>
            <w:instrText xml:space="preserve"> PAGEREF _Toc63839457 \h </w:instrText>
          </w:r>
          <w:r w:rsidR="003E7B84">
            <w:rPr>
              <w:noProof/>
              <w:webHidden/>
            </w:rPr>
          </w:r>
          <w:r w:rsidR="003E7B84">
            <w:rPr>
              <w:noProof/>
              <w:webHidden/>
            </w:rPr>
            <w:fldChar w:fldCharType="separate"/>
          </w:r>
          <w:r w:rsidR="003E7B84">
            <w:rPr>
              <w:noProof/>
              <w:webHidden/>
            </w:rPr>
            <w:t>3</w:t>
          </w:r>
          <w:r w:rsidR="003E7B84">
            <w:rPr>
              <w:noProof/>
              <w:webHidden/>
            </w:rPr>
            <w:fldChar w:fldCharType="end"/>
          </w:r>
          <w:r w:rsidR="003E7B84" w:rsidRPr="0018667A">
            <w:rPr>
              <w:rStyle w:val="Hyperlink"/>
              <w:noProof/>
            </w:rPr>
            <w:fldChar w:fldCharType="end"/>
          </w:r>
        </w:p>
        <w:p w14:paraId="4A110684" w14:textId="1E5C2E5D" w:rsidR="003E7B84" w:rsidRDefault="003E7B84">
          <w:pPr>
            <w:pStyle w:val="Verzeichnis1"/>
            <w:tabs>
              <w:tab w:val="left" w:pos="480"/>
              <w:tab w:val="right" w:leader="dot" w:pos="9344"/>
            </w:tabs>
            <w:rPr>
              <w:rFonts w:asciiTheme="minorHAnsi" w:eastAsiaTheme="minorEastAsia" w:hAnsiTheme="minorHAnsi"/>
              <w:noProof/>
              <w:sz w:val="22"/>
              <w:lang w:eastAsia="de-DE"/>
            </w:rPr>
          </w:pPr>
          <w:hyperlink w:anchor="_Toc63839458" w:history="1">
            <w:r w:rsidRPr="0018667A">
              <w:rPr>
                <w:rStyle w:val="Hyperlink"/>
                <w:noProof/>
              </w:rPr>
              <w:t>2</w:t>
            </w:r>
            <w:r>
              <w:rPr>
                <w:rFonts w:asciiTheme="minorHAnsi" w:eastAsiaTheme="minorEastAsia" w:hAnsiTheme="minorHAnsi"/>
                <w:noProof/>
                <w:sz w:val="22"/>
                <w:lang w:eastAsia="de-DE"/>
              </w:rPr>
              <w:tab/>
            </w:r>
            <w:r w:rsidRPr="0018667A">
              <w:rPr>
                <w:rStyle w:val="Hyperlink"/>
                <w:noProof/>
              </w:rPr>
              <w:t>Die Hypochlorige Säure HClO</w:t>
            </w:r>
            <w:r>
              <w:rPr>
                <w:noProof/>
                <w:webHidden/>
              </w:rPr>
              <w:tab/>
            </w:r>
            <w:r>
              <w:rPr>
                <w:noProof/>
                <w:webHidden/>
              </w:rPr>
              <w:fldChar w:fldCharType="begin"/>
            </w:r>
            <w:r>
              <w:rPr>
                <w:noProof/>
                <w:webHidden/>
              </w:rPr>
              <w:instrText xml:space="preserve"> PAGEREF _Toc63839458 \h </w:instrText>
            </w:r>
            <w:r>
              <w:rPr>
                <w:noProof/>
                <w:webHidden/>
              </w:rPr>
            </w:r>
            <w:r>
              <w:rPr>
                <w:noProof/>
                <w:webHidden/>
              </w:rPr>
              <w:fldChar w:fldCharType="separate"/>
            </w:r>
            <w:r>
              <w:rPr>
                <w:noProof/>
                <w:webHidden/>
              </w:rPr>
              <w:t>3</w:t>
            </w:r>
            <w:r>
              <w:rPr>
                <w:noProof/>
                <w:webHidden/>
              </w:rPr>
              <w:fldChar w:fldCharType="end"/>
            </w:r>
          </w:hyperlink>
        </w:p>
        <w:p w14:paraId="0A33D005" w14:textId="21099175" w:rsidR="003E7B84" w:rsidRDefault="003E7B84">
          <w:pPr>
            <w:pStyle w:val="Verzeichnis2"/>
            <w:tabs>
              <w:tab w:val="left" w:pos="880"/>
              <w:tab w:val="right" w:leader="dot" w:pos="9344"/>
            </w:tabs>
            <w:rPr>
              <w:rFonts w:asciiTheme="minorHAnsi" w:eastAsiaTheme="minorEastAsia" w:hAnsiTheme="minorHAnsi"/>
              <w:noProof/>
              <w:sz w:val="22"/>
              <w:lang w:eastAsia="de-DE"/>
            </w:rPr>
          </w:pPr>
          <w:hyperlink w:anchor="_Toc63839459" w:history="1">
            <w:r w:rsidRPr="0018667A">
              <w:rPr>
                <w:rStyle w:val="Hyperlink"/>
                <w:noProof/>
              </w:rPr>
              <w:t>2.1</w:t>
            </w:r>
            <w:r>
              <w:rPr>
                <w:rFonts w:asciiTheme="minorHAnsi" w:eastAsiaTheme="minorEastAsia" w:hAnsiTheme="minorHAnsi"/>
                <w:noProof/>
                <w:sz w:val="22"/>
                <w:lang w:eastAsia="de-DE"/>
              </w:rPr>
              <w:tab/>
            </w:r>
            <w:r w:rsidRPr="0018667A">
              <w:rPr>
                <w:rStyle w:val="Hyperlink"/>
                <w:noProof/>
              </w:rPr>
              <w:t>Herstellung</w:t>
            </w:r>
            <w:r>
              <w:rPr>
                <w:noProof/>
                <w:webHidden/>
              </w:rPr>
              <w:tab/>
            </w:r>
            <w:r>
              <w:rPr>
                <w:noProof/>
                <w:webHidden/>
              </w:rPr>
              <w:fldChar w:fldCharType="begin"/>
            </w:r>
            <w:r>
              <w:rPr>
                <w:noProof/>
                <w:webHidden/>
              </w:rPr>
              <w:instrText xml:space="preserve"> PAGEREF _Toc63839459 \h </w:instrText>
            </w:r>
            <w:r>
              <w:rPr>
                <w:noProof/>
                <w:webHidden/>
              </w:rPr>
            </w:r>
            <w:r>
              <w:rPr>
                <w:noProof/>
                <w:webHidden/>
              </w:rPr>
              <w:fldChar w:fldCharType="separate"/>
            </w:r>
            <w:r>
              <w:rPr>
                <w:noProof/>
                <w:webHidden/>
              </w:rPr>
              <w:t>3</w:t>
            </w:r>
            <w:r>
              <w:rPr>
                <w:noProof/>
                <w:webHidden/>
              </w:rPr>
              <w:fldChar w:fldCharType="end"/>
            </w:r>
          </w:hyperlink>
        </w:p>
        <w:p w14:paraId="00C01009" w14:textId="25F7C363" w:rsidR="003E7B84" w:rsidRDefault="003E7B84">
          <w:pPr>
            <w:pStyle w:val="Verzeichnis2"/>
            <w:tabs>
              <w:tab w:val="left" w:pos="880"/>
              <w:tab w:val="right" w:leader="dot" w:pos="9344"/>
            </w:tabs>
            <w:rPr>
              <w:rFonts w:asciiTheme="minorHAnsi" w:eastAsiaTheme="minorEastAsia" w:hAnsiTheme="minorHAnsi"/>
              <w:noProof/>
              <w:sz w:val="22"/>
              <w:lang w:eastAsia="de-DE"/>
            </w:rPr>
          </w:pPr>
          <w:hyperlink w:anchor="_Toc63839460" w:history="1">
            <w:r w:rsidRPr="0018667A">
              <w:rPr>
                <w:rStyle w:val="Hyperlink"/>
                <w:noProof/>
              </w:rPr>
              <w:t>2.2</w:t>
            </w:r>
            <w:r>
              <w:rPr>
                <w:rFonts w:asciiTheme="minorHAnsi" w:eastAsiaTheme="minorEastAsia" w:hAnsiTheme="minorHAnsi"/>
                <w:noProof/>
                <w:sz w:val="22"/>
                <w:lang w:eastAsia="de-DE"/>
              </w:rPr>
              <w:tab/>
            </w:r>
            <w:r w:rsidRPr="0018667A">
              <w:rPr>
                <w:rStyle w:val="Hyperlink"/>
                <w:noProof/>
              </w:rPr>
              <w:t>Struktur</w:t>
            </w:r>
            <w:r>
              <w:rPr>
                <w:noProof/>
                <w:webHidden/>
              </w:rPr>
              <w:tab/>
            </w:r>
            <w:r>
              <w:rPr>
                <w:noProof/>
                <w:webHidden/>
              </w:rPr>
              <w:fldChar w:fldCharType="begin"/>
            </w:r>
            <w:r>
              <w:rPr>
                <w:noProof/>
                <w:webHidden/>
              </w:rPr>
              <w:instrText xml:space="preserve"> PAGEREF _Toc63839460 \h </w:instrText>
            </w:r>
            <w:r>
              <w:rPr>
                <w:noProof/>
                <w:webHidden/>
              </w:rPr>
            </w:r>
            <w:r>
              <w:rPr>
                <w:noProof/>
                <w:webHidden/>
              </w:rPr>
              <w:fldChar w:fldCharType="separate"/>
            </w:r>
            <w:r>
              <w:rPr>
                <w:noProof/>
                <w:webHidden/>
              </w:rPr>
              <w:t>5</w:t>
            </w:r>
            <w:r>
              <w:rPr>
                <w:noProof/>
                <w:webHidden/>
              </w:rPr>
              <w:fldChar w:fldCharType="end"/>
            </w:r>
          </w:hyperlink>
        </w:p>
        <w:p w14:paraId="6333CFEE" w14:textId="434C9134" w:rsidR="003E7B84" w:rsidRDefault="003E7B84">
          <w:pPr>
            <w:pStyle w:val="Verzeichnis2"/>
            <w:tabs>
              <w:tab w:val="left" w:pos="880"/>
              <w:tab w:val="right" w:leader="dot" w:pos="9344"/>
            </w:tabs>
            <w:rPr>
              <w:rFonts w:asciiTheme="minorHAnsi" w:eastAsiaTheme="minorEastAsia" w:hAnsiTheme="minorHAnsi"/>
              <w:noProof/>
              <w:sz w:val="22"/>
              <w:lang w:eastAsia="de-DE"/>
            </w:rPr>
          </w:pPr>
          <w:hyperlink w:anchor="_Toc63839461" w:history="1">
            <w:r w:rsidRPr="0018667A">
              <w:rPr>
                <w:rStyle w:val="Hyperlink"/>
                <w:noProof/>
              </w:rPr>
              <w:t>2.3</w:t>
            </w:r>
            <w:r>
              <w:rPr>
                <w:rFonts w:asciiTheme="minorHAnsi" w:eastAsiaTheme="minorEastAsia" w:hAnsiTheme="minorHAnsi"/>
                <w:noProof/>
                <w:sz w:val="22"/>
                <w:lang w:eastAsia="de-DE"/>
              </w:rPr>
              <w:tab/>
            </w:r>
            <w:r w:rsidRPr="0018667A">
              <w:rPr>
                <w:rStyle w:val="Hyperlink"/>
                <w:noProof/>
              </w:rPr>
              <w:t>Eigenschaften</w:t>
            </w:r>
            <w:r>
              <w:rPr>
                <w:noProof/>
                <w:webHidden/>
              </w:rPr>
              <w:tab/>
            </w:r>
            <w:r>
              <w:rPr>
                <w:noProof/>
                <w:webHidden/>
              </w:rPr>
              <w:fldChar w:fldCharType="begin"/>
            </w:r>
            <w:r>
              <w:rPr>
                <w:noProof/>
                <w:webHidden/>
              </w:rPr>
              <w:instrText xml:space="preserve"> PAGEREF _Toc63839461 \h </w:instrText>
            </w:r>
            <w:r>
              <w:rPr>
                <w:noProof/>
                <w:webHidden/>
              </w:rPr>
            </w:r>
            <w:r>
              <w:rPr>
                <w:noProof/>
                <w:webHidden/>
              </w:rPr>
              <w:fldChar w:fldCharType="separate"/>
            </w:r>
            <w:r>
              <w:rPr>
                <w:noProof/>
                <w:webHidden/>
              </w:rPr>
              <w:t>5</w:t>
            </w:r>
            <w:r>
              <w:rPr>
                <w:noProof/>
                <w:webHidden/>
              </w:rPr>
              <w:fldChar w:fldCharType="end"/>
            </w:r>
          </w:hyperlink>
        </w:p>
        <w:p w14:paraId="55BCD32C" w14:textId="0FBAFE24" w:rsidR="003E7B84" w:rsidRDefault="003E7B84">
          <w:pPr>
            <w:pStyle w:val="Verzeichnis1"/>
            <w:tabs>
              <w:tab w:val="left" w:pos="480"/>
              <w:tab w:val="right" w:leader="dot" w:pos="9344"/>
            </w:tabs>
            <w:rPr>
              <w:rFonts w:asciiTheme="minorHAnsi" w:eastAsiaTheme="minorEastAsia" w:hAnsiTheme="minorHAnsi"/>
              <w:noProof/>
              <w:sz w:val="22"/>
              <w:lang w:eastAsia="de-DE"/>
            </w:rPr>
          </w:pPr>
          <w:hyperlink w:anchor="_Toc63839462" w:history="1">
            <w:r w:rsidRPr="0018667A">
              <w:rPr>
                <w:rStyle w:val="Hyperlink"/>
                <w:noProof/>
              </w:rPr>
              <w:t>3</w:t>
            </w:r>
            <w:r>
              <w:rPr>
                <w:rFonts w:asciiTheme="minorHAnsi" w:eastAsiaTheme="minorEastAsia" w:hAnsiTheme="minorHAnsi"/>
                <w:noProof/>
                <w:sz w:val="22"/>
                <w:lang w:eastAsia="de-DE"/>
              </w:rPr>
              <w:tab/>
            </w:r>
            <w:r w:rsidRPr="0018667A">
              <w:rPr>
                <w:rStyle w:val="Hyperlink"/>
                <w:noProof/>
              </w:rPr>
              <w:t>Die Chlorige Säure HClO</w:t>
            </w:r>
            <w:r w:rsidRPr="0018667A">
              <w:rPr>
                <w:rStyle w:val="Hyperlink"/>
                <w:noProof/>
                <w:vertAlign w:val="subscript"/>
              </w:rPr>
              <w:t>2</w:t>
            </w:r>
            <w:r>
              <w:rPr>
                <w:noProof/>
                <w:webHidden/>
              </w:rPr>
              <w:tab/>
            </w:r>
            <w:r>
              <w:rPr>
                <w:noProof/>
                <w:webHidden/>
              </w:rPr>
              <w:fldChar w:fldCharType="begin"/>
            </w:r>
            <w:r>
              <w:rPr>
                <w:noProof/>
                <w:webHidden/>
              </w:rPr>
              <w:instrText xml:space="preserve"> PAGEREF _Toc63839462 \h </w:instrText>
            </w:r>
            <w:r>
              <w:rPr>
                <w:noProof/>
                <w:webHidden/>
              </w:rPr>
            </w:r>
            <w:r>
              <w:rPr>
                <w:noProof/>
                <w:webHidden/>
              </w:rPr>
              <w:fldChar w:fldCharType="separate"/>
            </w:r>
            <w:r>
              <w:rPr>
                <w:noProof/>
                <w:webHidden/>
              </w:rPr>
              <w:t>6</w:t>
            </w:r>
            <w:r>
              <w:rPr>
                <w:noProof/>
                <w:webHidden/>
              </w:rPr>
              <w:fldChar w:fldCharType="end"/>
            </w:r>
          </w:hyperlink>
        </w:p>
        <w:p w14:paraId="47FE3200" w14:textId="0D289665" w:rsidR="003E7B84" w:rsidRDefault="003E7B84">
          <w:pPr>
            <w:pStyle w:val="Verzeichnis2"/>
            <w:tabs>
              <w:tab w:val="left" w:pos="880"/>
              <w:tab w:val="right" w:leader="dot" w:pos="9344"/>
            </w:tabs>
            <w:rPr>
              <w:rFonts w:asciiTheme="minorHAnsi" w:eastAsiaTheme="minorEastAsia" w:hAnsiTheme="minorHAnsi"/>
              <w:noProof/>
              <w:sz w:val="22"/>
              <w:lang w:eastAsia="de-DE"/>
            </w:rPr>
          </w:pPr>
          <w:hyperlink w:anchor="_Toc63839463" w:history="1">
            <w:r w:rsidRPr="0018667A">
              <w:rPr>
                <w:rStyle w:val="Hyperlink"/>
                <w:noProof/>
              </w:rPr>
              <w:t>3.1</w:t>
            </w:r>
            <w:r>
              <w:rPr>
                <w:rFonts w:asciiTheme="minorHAnsi" w:eastAsiaTheme="minorEastAsia" w:hAnsiTheme="minorHAnsi"/>
                <w:noProof/>
                <w:sz w:val="22"/>
                <w:lang w:eastAsia="de-DE"/>
              </w:rPr>
              <w:tab/>
            </w:r>
            <w:r w:rsidRPr="0018667A">
              <w:rPr>
                <w:rStyle w:val="Hyperlink"/>
                <w:noProof/>
              </w:rPr>
              <w:t>Herstellung</w:t>
            </w:r>
            <w:r>
              <w:rPr>
                <w:noProof/>
                <w:webHidden/>
              </w:rPr>
              <w:tab/>
            </w:r>
            <w:r>
              <w:rPr>
                <w:noProof/>
                <w:webHidden/>
              </w:rPr>
              <w:fldChar w:fldCharType="begin"/>
            </w:r>
            <w:r>
              <w:rPr>
                <w:noProof/>
                <w:webHidden/>
              </w:rPr>
              <w:instrText xml:space="preserve"> PAGEREF _Toc63839463 \h </w:instrText>
            </w:r>
            <w:r>
              <w:rPr>
                <w:noProof/>
                <w:webHidden/>
              </w:rPr>
            </w:r>
            <w:r>
              <w:rPr>
                <w:noProof/>
                <w:webHidden/>
              </w:rPr>
              <w:fldChar w:fldCharType="separate"/>
            </w:r>
            <w:r>
              <w:rPr>
                <w:noProof/>
                <w:webHidden/>
              </w:rPr>
              <w:t>6</w:t>
            </w:r>
            <w:r>
              <w:rPr>
                <w:noProof/>
                <w:webHidden/>
              </w:rPr>
              <w:fldChar w:fldCharType="end"/>
            </w:r>
          </w:hyperlink>
        </w:p>
        <w:p w14:paraId="7DD0FCDE" w14:textId="4BCF0473" w:rsidR="003E7B84" w:rsidRDefault="003E7B84">
          <w:pPr>
            <w:pStyle w:val="Verzeichnis2"/>
            <w:tabs>
              <w:tab w:val="left" w:pos="880"/>
              <w:tab w:val="right" w:leader="dot" w:pos="9344"/>
            </w:tabs>
            <w:rPr>
              <w:rFonts w:asciiTheme="minorHAnsi" w:eastAsiaTheme="minorEastAsia" w:hAnsiTheme="minorHAnsi"/>
              <w:noProof/>
              <w:sz w:val="22"/>
              <w:lang w:eastAsia="de-DE"/>
            </w:rPr>
          </w:pPr>
          <w:hyperlink w:anchor="_Toc63839464" w:history="1">
            <w:r w:rsidRPr="0018667A">
              <w:rPr>
                <w:rStyle w:val="Hyperlink"/>
                <w:noProof/>
              </w:rPr>
              <w:t>3.2</w:t>
            </w:r>
            <w:r>
              <w:rPr>
                <w:rFonts w:asciiTheme="minorHAnsi" w:eastAsiaTheme="minorEastAsia" w:hAnsiTheme="minorHAnsi"/>
                <w:noProof/>
                <w:sz w:val="22"/>
                <w:lang w:eastAsia="de-DE"/>
              </w:rPr>
              <w:tab/>
            </w:r>
            <w:r w:rsidRPr="0018667A">
              <w:rPr>
                <w:rStyle w:val="Hyperlink"/>
                <w:noProof/>
              </w:rPr>
              <w:t>Struktur</w:t>
            </w:r>
            <w:r>
              <w:rPr>
                <w:noProof/>
                <w:webHidden/>
              </w:rPr>
              <w:tab/>
            </w:r>
            <w:r>
              <w:rPr>
                <w:noProof/>
                <w:webHidden/>
              </w:rPr>
              <w:fldChar w:fldCharType="begin"/>
            </w:r>
            <w:r>
              <w:rPr>
                <w:noProof/>
                <w:webHidden/>
              </w:rPr>
              <w:instrText xml:space="preserve"> PAGEREF _Toc63839464 \h </w:instrText>
            </w:r>
            <w:r>
              <w:rPr>
                <w:noProof/>
                <w:webHidden/>
              </w:rPr>
            </w:r>
            <w:r>
              <w:rPr>
                <w:noProof/>
                <w:webHidden/>
              </w:rPr>
              <w:fldChar w:fldCharType="separate"/>
            </w:r>
            <w:r>
              <w:rPr>
                <w:noProof/>
                <w:webHidden/>
              </w:rPr>
              <w:t>6</w:t>
            </w:r>
            <w:r>
              <w:rPr>
                <w:noProof/>
                <w:webHidden/>
              </w:rPr>
              <w:fldChar w:fldCharType="end"/>
            </w:r>
          </w:hyperlink>
        </w:p>
        <w:p w14:paraId="5581CCCE" w14:textId="41865CE7" w:rsidR="003E7B84" w:rsidRDefault="003E7B84">
          <w:pPr>
            <w:pStyle w:val="Verzeichnis2"/>
            <w:tabs>
              <w:tab w:val="left" w:pos="880"/>
              <w:tab w:val="right" w:leader="dot" w:pos="9344"/>
            </w:tabs>
            <w:rPr>
              <w:rFonts w:asciiTheme="minorHAnsi" w:eastAsiaTheme="minorEastAsia" w:hAnsiTheme="minorHAnsi"/>
              <w:noProof/>
              <w:sz w:val="22"/>
              <w:lang w:eastAsia="de-DE"/>
            </w:rPr>
          </w:pPr>
          <w:hyperlink w:anchor="_Toc63839465" w:history="1">
            <w:r w:rsidRPr="0018667A">
              <w:rPr>
                <w:rStyle w:val="Hyperlink"/>
                <w:noProof/>
              </w:rPr>
              <w:t>3.3</w:t>
            </w:r>
            <w:r>
              <w:rPr>
                <w:rFonts w:asciiTheme="minorHAnsi" w:eastAsiaTheme="minorEastAsia" w:hAnsiTheme="minorHAnsi"/>
                <w:noProof/>
                <w:sz w:val="22"/>
                <w:lang w:eastAsia="de-DE"/>
              </w:rPr>
              <w:tab/>
            </w:r>
            <w:r w:rsidRPr="0018667A">
              <w:rPr>
                <w:rStyle w:val="Hyperlink"/>
                <w:noProof/>
              </w:rPr>
              <w:t>Eigenschaften</w:t>
            </w:r>
            <w:r>
              <w:rPr>
                <w:noProof/>
                <w:webHidden/>
              </w:rPr>
              <w:tab/>
            </w:r>
            <w:r>
              <w:rPr>
                <w:noProof/>
                <w:webHidden/>
              </w:rPr>
              <w:fldChar w:fldCharType="begin"/>
            </w:r>
            <w:r>
              <w:rPr>
                <w:noProof/>
                <w:webHidden/>
              </w:rPr>
              <w:instrText xml:space="preserve"> PAGEREF _Toc63839465 \h </w:instrText>
            </w:r>
            <w:r>
              <w:rPr>
                <w:noProof/>
                <w:webHidden/>
              </w:rPr>
            </w:r>
            <w:r>
              <w:rPr>
                <w:noProof/>
                <w:webHidden/>
              </w:rPr>
              <w:fldChar w:fldCharType="separate"/>
            </w:r>
            <w:r>
              <w:rPr>
                <w:noProof/>
                <w:webHidden/>
              </w:rPr>
              <w:t>6</w:t>
            </w:r>
            <w:r>
              <w:rPr>
                <w:noProof/>
                <w:webHidden/>
              </w:rPr>
              <w:fldChar w:fldCharType="end"/>
            </w:r>
          </w:hyperlink>
        </w:p>
        <w:p w14:paraId="6F9AD3EC" w14:textId="4D4334C1" w:rsidR="003E7B84" w:rsidRDefault="003E7B84">
          <w:pPr>
            <w:pStyle w:val="Verzeichnis1"/>
            <w:tabs>
              <w:tab w:val="left" w:pos="480"/>
              <w:tab w:val="right" w:leader="dot" w:pos="9344"/>
            </w:tabs>
            <w:rPr>
              <w:rFonts w:asciiTheme="minorHAnsi" w:eastAsiaTheme="minorEastAsia" w:hAnsiTheme="minorHAnsi"/>
              <w:noProof/>
              <w:sz w:val="22"/>
              <w:lang w:eastAsia="de-DE"/>
            </w:rPr>
          </w:pPr>
          <w:hyperlink w:anchor="_Toc63839466" w:history="1">
            <w:r w:rsidRPr="0018667A">
              <w:rPr>
                <w:rStyle w:val="Hyperlink"/>
                <w:noProof/>
              </w:rPr>
              <w:t>4</w:t>
            </w:r>
            <w:r>
              <w:rPr>
                <w:rFonts w:asciiTheme="minorHAnsi" w:eastAsiaTheme="minorEastAsia" w:hAnsiTheme="minorHAnsi"/>
                <w:noProof/>
                <w:sz w:val="22"/>
                <w:lang w:eastAsia="de-DE"/>
              </w:rPr>
              <w:tab/>
            </w:r>
            <w:r w:rsidRPr="0018667A">
              <w:rPr>
                <w:rStyle w:val="Hyperlink"/>
                <w:noProof/>
              </w:rPr>
              <w:t>Die Chlorsäure HClO</w:t>
            </w:r>
            <w:r w:rsidRPr="0018667A">
              <w:rPr>
                <w:rStyle w:val="Hyperlink"/>
                <w:noProof/>
                <w:vertAlign w:val="subscript"/>
              </w:rPr>
              <w:t>3</w:t>
            </w:r>
            <w:r>
              <w:rPr>
                <w:noProof/>
                <w:webHidden/>
              </w:rPr>
              <w:tab/>
            </w:r>
            <w:r>
              <w:rPr>
                <w:noProof/>
                <w:webHidden/>
              </w:rPr>
              <w:fldChar w:fldCharType="begin"/>
            </w:r>
            <w:r>
              <w:rPr>
                <w:noProof/>
                <w:webHidden/>
              </w:rPr>
              <w:instrText xml:space="preserve"> PAGEREF _Toc63839466 \h </w:instrText>
            </w:r>
            <w:r>
              <w:rPr>
                <w:noProof/>
                <w:webHidden/>
              </w:rPr>
            </w:r>
            <w:r>
              <w:rPr>
                <w:noProof/>
                <w:webHidden/>
              </w:rPr>
              <w:fldChar w:fldCharType="separate"/>
            </w:r>
            <w:r>
              <w:rPr>
                <w:noProof/>
                <w:webHidden/>
              </w:rPr>
              <w:t>7</w:t>
            </w:r>
            <w:r>
              <w:rPr>
                <w:noProof/>
                <w:webHidden/>
              </w:rPr>
              <w:fldChar w:fldCharType="end"/>
            </w:r>
          </w:hyperlink>
        </w:p>
        <w:p w14:paraId="21C103D1" w14:textId="413F363E" w:rsidR="003E7B84" w:rsidRDefault="003E7B84">
          <w:pPr>
            <w:pStyle w:val="Verzeichnis2"/>
            <w:tabs>
              <w:tab w:val="left" w:pos="880"/>
              <w:tab w:val="right" w:leader="dot" w:pos="9344"/>
            </w:tabs>
            <w:rPr>
              <w:rFonts w:asciiTheme="minorHAnsi" w:eastAsiaTheme="minorEastAsia" w:hAnsiTheme="minorHAnsi"/>
              <w:noProof/>
              <w:sz w:val="22"/>
              <w:lang w:eastAsia="de-DE"/>
            </w:rPr>
          </w:pPr>
          <w:hyperlink w:anchor="_Toc63839467" w:history="1">
            <w:r w:rsidRPr="0018667A">
              <w:rPr>
                <w:rStyle w:val="Hyperlink"/>
                <w:noProof/>
              </w:rPr>
              <w:t>4.1</w:t>
            </w:r>
            <w:r>
              <w:rPr>
                <w:rFonts w:asciiTheme="minorHAnsi" w:eastAsiaTheme="minorEastAsia" w:hAnsiTheme="minorHAnsi"/>
                <w:noProof/>
                <w:sz w:val="22"/>
                <w:lang w:eastAsia="de-DE"/>
              </w:rPr>
              <w:tab/>
            </w:r>
            <w:r w:rsidRPr="0018667A">
              <w:rPr>
                <w:rStyle w:val="Hyperlink"/>
                <w:noProof/>
              </w:rPr>
              <w:t>Herstellung</w:t>
            </w:r>
            <w:r>
              <w:rPr>
                <w:noProof/>
                <w:webHidden/>
              </w:rPr>
              <w:tab/>
            </w:r>
            <w:r>
              <w:rPr>
                <w:noProof/>
                <w:webHidden/>
              </w:rPr>
              <w:fldChar w:fldCharType="begin"/>
            </w:r>
            <w:r>
              <w:rPr>
                <w:noProof/>
                <w:webHidden/>
              </w:rPr>
              <w:instrText xml:space="preserve"> PAGEREF _Toc63839467 \h </w:instrText>
            </w:r>
            <w:r>
              <w:rPr>
                <w:noProof/>
                <w:webHidden/>
              </w:rPr>
            </w:r>
            <w:r>
              <w:rPr>
                <w:noProof/>
                <w:webHidden/>
              </w:rPr>
              <w:fldChar w:fldCharType="separate"/>
            </w:r>
            <w:r>
              <w:rPr>
                <w:noProof/>
                <w:webHidden/>
              </w:rPr>
              <w:t>7</w:t>
            </w:r>
            <w:r>
              <w:rPr>
                <w:noProof/>
                <w:webHidden/>
              </w:rPr>
              <w:fldChar w:fldCharType="end"/>
            </w:r>
          </w:hyperlink>
        </w:p>
        <w:p w14:paraId="04BC1ECE" w14:textId="69E38821" w:rsidR="003E7B84" w:rsidRDefault="003E7B84">
          <w:pPr>
            <w:pStyle w:val="Verzeichnis2"/>
            <w:tabs>
              <w:tab w:val="left" w:pos="880"/>
              <w:tab w:val="right" w:leader="dot" w:pos="9344"/>
            </w:tabs>
            <w:rPr>
              <w:rFonts w:asciiTheme="minorHAnsi" w:eastAsiaTheme="minorEastAsia" w:hAnsiTheme="minorHAnsi"/>
              <w:noProof/>
              <w:sz w:val="22"/>
              <w:lang w:eastAsia="de-DE"/>
            </w:rPr>
          </w:pPr>
          <w:hyperlink w:anchor="_Toc63839468" w:history="1">
            <w:r w:rsidRPr="0018667A">
              <w:rPr>
                <w:rStyle w:val="Hyperlink"/>
                <w:noProof/>
              </w:rPr>
              <w:t>4.2</w:t>
            </w:r>
            <w:r>
              <w:rPr>
                <w:rFonts w:asciiTheme="minorHAnsi" w:eastAsiaTheme="minorEastAsia" w:hAnsiTheme="minorHAnsi"/>
                <w:noProof/>
                <w:sz w:val="22"/>
                <w:lang w:eastAsia="de-DE"/>
              </w:rPr>
              <w:tab/>
            </w:r>
            <w:r w:rsidRPr="0018667A">
              <w:rPr>
                <w:rStyle w:val="Hyperlink"/>
                <w:noProof/>
              </w:rPr>
              <w:t>Struktur</w:t>
            </w:r>
            <w:r>
              <w:rPr>
                <w:noProof/>
                <w:webHidden/>
              </w:rPr>
              <w:tab/>
            </w:r>
            <w:r>
              <w:rPr>
                <w:noProof/>
                <w:webHidden/>
              </w:rPr>
              <w:fldChar w:fldCharType="begin"/>
            </w:r>
            <w:r>
              <w:rPr>
                <w:noProof/>
                <w:webHidden/>
              </w:rPr>
              <w:instrText xml:space="preserve"> PAGEREF _Toc63839468 \h </w:instrText>
            </w:r>
            <w:r>
              <w:rPr>
                <w:noProof/>
                <w:webHidden/>
              </w:rPr>
            </w:r>
            <w:r>
              <w:rPr>
                <w:noProof/>
                <w:webHidden/>
              </w:rPr>
              <w:fldChar w:fldCharType="separate"/>
            </w:r>
            <w:r>
              <w:rPr>
                <w:noProof/>
                <w:webHidden/>
              </w:rPr>
              <w:t>7</w:t>
            </w:r>
            <w:r>
              <w:rPr>
                <w:noProof/>
                <w:webHidden/>
              </w:rPr>
              <w:fldChar w:fldCharType="end"/>
            </w:r>
          </w:hyperlink>
        </w:p>
        <w:p w14:paraId="3FF668F4" w14:textId="2EC9FB8C" w:rsidR="003E7B84" w:rsidRDefault="003E7B84">
          <w:pPr>
            <w:pStyle w:val="Verzeichnis2"/>
            <w:tabs>
              <w:tab w:val="left" w:pos="880"/>
              <w:tab w:val="right" w:leader="dot" w:pos="9344"/>
            </w:tabs>
            <w:rPr>
              <w:rFonts w:asciiTheme="minorHAnsi" w:eastAsiaTheme="minorEastAsia" w:hAnsiTheme="minorHAnsi"/>
              <w:noProof/>
              <w:sz w:val="22"/>
              <w:lang w:eastAsia="de-DE"/>
            </w:rPr>
          </w:pPr>
          <w:hyperlink w:anchor="_Toc63839469" w:history="1">
            <w:r w:rsidRPr="0018667A">
              <w:rPr>
                <w:rStyle w:val="Hyperlink"/>
                <w:noProof/>
              </w:rPr>
              <w:t>4.3</w:t>
            </w:r>
            <w:r>
              <w:rPr>
                <w:rFonts w:asciiTheme="minorHAnsi" w:eastAsiaTheme="minorEastAsia" w:hAnsiTheme="minorHAnsi"/>
                <w:noProof/>
                <w:sz w:val="22"/>
                <w:lang w:eastAsia="de-DE"/>
              </w:rPr>
              <w:tab/>
            </w:r>
            <w:r w:rsidRPr="0018667A">
              <w:rPr>
                <w:rStyle w:val="Hyperlink"/>
                <w:noProof/>
              </w:rPr>
              <w:t>Eigenschaften</w:t>
            </w:r>
            <w:r>
              <w:rPr>
                <w:noProof/>
                <w:webHidden/>
              </w:rPr>
              <w:tab/>
            </w:r>
            <w:r>
              <w:rPr>
                <w:noProof/>
                <w:webHidden/>
              </w:rPr>
              <w:fldChar w:fldCharType="begin"/>
            </w:r>
            <w:r>
              <w:rPr>
                <w:noProof/>
                <w:webHidden/>
              </w:rPr>
              <w:instrText xml:space="preserve"> PAGEREF _Toc63839469 \h </w:instrText>
            </w:r>
            <w:r>
              <w:rPr>
                <w:noProof/>
                <w:webHidden/>
              </w:rPr>
            </w:r>
            <w:r>
              <w:rPr>
                <w:noProof/>
                <w:webHidden/>
              </w:rPr>
              <w:fldChar w:fldCharType="separate"/>
            </w:r>
            <w:r>
              <w:rPr>
                <w:noProof/>
                <w:webHidden/>
              </w:rPr>
              <w:t>7</w:t>
            </w:r>
            <w:r>
              <w:rPr>
                <w:noProof/>
                <w:webHidden/>
              </w:rPr>
              <w:fldChar w:fldCharType="end"/>
            </w:r>
          </w:hyperlink>
        </w:p>
        <w:p w14:paraId="6B25213E" w14:textId="19AC9446" w:rsidR="003E7B84" w:rsidRDefault="003E7B84">
          <w:pPr>
            <w:pStyle w:val="Verzeichnis1"/>
            <w:tabs>
              <w:tab w:val="left" w:pos="480"/>
              <w:tab w:val="right" w:leader="dot" w:pos="9344"/>
            </w:tabs>
            <w:rPr>
              <w:rFonts w:asciiTheme="minorHAnsi" w:eastAsiaTheme="minorEastAsia" w:hAnsiTheme="minorHAnsi"/>
              <w:noProof/>
              <w:sz w:val="22"/>
              <w:lang w:eastAsia="de-DE"/>
            </w:rPr>
          </w:pPr>
          <w:hyperlink w:anchor="_Toc63839470" w:history="1">
            <w:r w:rsidRPr="0018667A">
              <w:rPr>
                <w:rStyle w:val="Hyperlink"/>
                <w:noProof/>
              </w:rPr>
              <w:t>5</w:t>
            </w:r>
            <w:r>
              <w:rPr>
                <w:rFonts w:asciiTheme="minorHAnsi" w:eastAsiaTheme="minorEastAsia" w:hAnsiTheme="minorHAnsi"/>
                <w:noProof/>
                <w:sz w:val="22"/>
                <w:lang w:eastAsia="de-DE"/>
              </w:rPr>
              <w:tab/>
            </w:r>
            <w:r w:rsidRPr="0018667A">
              <w:rPr>
                <w:rStyle w:val="Hyperlink"/>
                <w:noProof/>
              </w:rPr>
              <w:t>Die Perchlorsäure HClO</w:t>
            </w:r>
            <w:r w:rsidRPr="0018667A">
              <w:rPr>
                <w:rStyle w:val="Hyperlink"/>
                <w:noProof/>
                <w:vertAlign w:val="subscript"/>
              </w:rPr>
              <w:t>4</w:t>
            </w:r>
            <w:r>
              <w:rPr>
                <w:noProof/>
                <w:webHidden/>
              </w:rPr>
              <w:tab/>
            </w:r>
            <w:r>
              <w:rPr>
                <w:noProof/>
                <w:webHidden/>
              </w:rPr>
              <w:fldChar w:fldCharType="begin"/>
            </w:r>
            <w:r>
              <w:rPr>
                <w:noProof/>
                <w:webHidden/>
              </w:rPr>
              <w:instrText xml:space="preserve"> PAGEREF _Toc63839470 \h </w:instrText>
            </w:r>
            <w:r>
              <w:rPr>
                <w:noProof/>
                <w:webHidden/>
              </w:rPr>
            </w:r>
            <w:r>
              <w:rPr>
                <w:noProof/>
                <w:webHidden/>
              </w:rPr>
              <w:fldChar w:fldCharType="separate"/>
            </w:r>
            <w:r>
              <w:rPr>
                <w:noProof/>
                <w:webHidden/>
              </w:rPr>
              <w:t>8</w:t>
            </w:r>
            <w:r>
              <w:rPr>
                <w:noProof/>
                <w:webHidden/>
              </w:rPr>
              <w:fldChar w:fldCharType="end"/>
            </w:r>
          </w:hyperlink>
        </w:p>
        <w:p w14:paraId="0A79481B" w14:textId="63CA9F92" w:rsidR="003E7B84" w:rsidRDefault="003E7B84">
          <w:pPr>
            <w:pStyle w:val="Verzeichnis2"/>
            <w:tabs>
              <w:tab w:val="left" w:pos="880"/>
              <w:tab w:val="right" w:leader="dot" w:pos="9344"/>
            </w:tabs>
            <w:rPr>
              <w:rFonts w:asciiTheme="minorHAnsi" w:eastAsiaTheme="minorEastAsia" w:hAnsiTheme="minorHAnsi"/>
              <w:noProof/>
              <w:sz w:val="22"/>
              <w:lang w:eastAsia="de-DE"/>
            </w:rPr>
          </w:pPr>
          <w:hyperlink w:anchor="_Toc63839471" w:history="1">
            <w:r w:rsidRPr="0018667A">
              <w:rPr>
                <w:rStyle w:val="Hyperlink"/>
                <w:noProof/>
              </w:rPr>
              <w:t>5.1</w:t>
            </w:r>
            <w:r>
              <w:rPr>
                <w:rFonts w:asciiTheme="minorHAnsi" w:eastAsiaTheme="minorEastAsia" w:hAnsiTheme="minorHAnsi"/>
                <w:noProof/>
                <w:sz w:val="22"/>
                <w:lang w:eastAsia="de-DE"/>
              </w:rPr>
              <w:tab/>
            </w:r>
            <w:r w:rsidRPr="0018667A">
              <w:rPr>
                <w:rStyle w:val="Hyperlink"/>
                <w:noProof/>
              </w:rPr>
              <w:t>Herstellung</w:t>
            </w:r>
            <w:r>
              <w:rPr>
                <w:noProof/>
                <w:webHidden/>
              </w:rPr>
              <w:tab/>
            </w:r>
            <w:r>
              <w:rPr>
                <w:noProof/>
                <w:webHidden/>
              </w:rPr>
              <w:fldChar w:fldCharType="begin"/>
            </w:r>
            <w:r>
              <w:rPr>
                <w:noProof/>
                <w:webHidden/>
              </w:rPr>
              <w:instrText xml:space="preserve"> PAGEREF _Toc63839471 \h </w:instrText>
            </w:r>
            <w:r>
              <w:rPr>
                <w:noProof/>
                <w:webHidden/>
              </w:rPr>
            </w:r>
            <w:r>
              <w:rPr>
                <w:noProof/>
                <w:webHidden/>
              </w:rPr>
              <w:fldChar w:fldCharType="separate"/>
            </w:r>
            <w:r>
              <w:rPr>
                <w:noProof/>
                <w:webHidden/>
              </w:rPr>
              <w:t>8</w:t>
            </w:r>
            <w:r>
              <w:rPr>
                <w:noProof/>
                <w:webHidden/>
              </w:rPr>
              <w:fldChar w:fldCharType="end"/>
            </w:r>
          </w:hyperlink>
        </w:p>
        <w:p w14:paraId="69CFDB98" w14:textId="314F2D7F" w:rsidR="003E7B84" w:rsidRDefault="003E7B84">
          <w:pPr>
            <w:pStyle w:val="Verzeichnis2"/>
            <w:tabs>
              <w:tab w:val="left" w:pos="880"/>
              <w:tab w:val="right" w:leader="dot" w:pos="9344"/>
            </w:tabs>
            <w:rPr>
              <w:rFonts w:asciiTheme="minorHAnsi" w:eastAsiaTheme="minorEastAsia" w:hAnsiTheme="minorHAnsi"/>
              <w:noProof/>
              <w:sz w:val="22"/>
              <w:lang w:eastAsia="de-DE"/>
            </w:rPr>
          </w:pPr>
          <w:hyperlink w:anchor="_Toc63839472" w:history="1">
            <w:r w:rsidRPr="0018667A">
              <w:rPr>
                <w:rStyle w:val="Hyperlink"/>
                <w:noProof/>
              </w:rPr>
              <w:t>5.2</w:t>
            </w:r>
            <w:r>
              <w:rPr>
                <w:rFonts w:asciiTheme="minorHAnsi" w:eastAsiaTheme="minorEastAsia" w:hAnsiTheme="minorHAnsi"/>
                <w:noProof/>
                <w:sz w:val="22"/>
                <w:lang w:eastAsia="de-DE"/>
              </w:rPr>
              <w:tab/>
            </w:r>
            <w:r w:rsidRPr="0018667A">
              <w:rPr>
                <w:rStyle w:val="Hyperlink"/>
                <w:noProof/>
              </w:rPr>
              <w:t>Struktur</w:t>
            </w:r>
            <w:r>
              <w:rPr>
                <w:noProof/>
                <w:webHidden/>
              </w:rPr>
              <w:tab/>
            </w:r>
            <w:r>
              <w:rPr>
                <w:noProof/>
                <w:webHidden/>
              </w:rPr>
              <w:fldChar w:fldCharType="begin"/>
            </w:r>
            <w:r>
              <w:rPr>
                <w:noProof/>
                <w:webHidden/>
              </w:rPr>
              <w:instrText xml:space="preserve"> PAGEREF _Toc63839472 \h </w:instrText>
            </w:r>
            <w:r>
              <w:rPr>
                <w:noProof/>
                <w:webHidden/>
              </w:rPr>
            </w:r>
            <w:r>
              <w:rPr>
                <w:noProof/>
                <w:webHidden/>
              </w:rPr>
              <w:fldChar w:fldCharType="separate"/>
            </w:r>
            <w:r>
              <w:rPr>
                <w:noProof/>
                <w:webHidden/>
              </w:rPr>
              <w:t>8</w:t>
            </w:r>
            <w:r>
              <w:rPr>
                <w:noProof/>
                <w:webHidden/>
              </w:rPr>
              <w:fldChar w:fldCharType="end"/>
            </w:r>
          </w:hyperlink>
        </w:p>
        <w:p w14:paraId="6628415D" w14:textId="6F0660B2" w:rsidR="003E7B84" w:rsidRDefault="003E7B84">
          <w:pPr>
            <w:pStyle w:val="Verzeichnis2"/>
            <w:tabs>
              <w:tab w:val="left" w:pos="880"/>
              <w:tab w:val="right" w:leader="dot" w:pos="9344"/>
            </w:tabs>
            <w:rPr>
              <w:rFonts w:asciiTheme="minorHAnsi" w:eastAsiaTheme="minorEastAsia" w:hAnsiTheme="minorHAnsi"/>
              <w:noProof/>
              <w:sz w:val="22"/>
              <w:lang w:eastAsia="de-DE"/>
            </w:rPr>
          </w:pPr>
          <w:hyperlink w:anchor="_Toc63839473" w:history="1">
            <w:r w:rsidRPr="0018667A">
              <w:rPr>
                <w:rStyle w:val="Hyperlink"/>
                <w:noProof/>
              </w:rPr>
              <w:t>5.3</w:t>
            </w:r>
            <w:r>
              <w:rPr>
                <w:rFonts w:asciiTheme="minorHAnsi" w:eastAsiaTheme="minorEastAsia" w:hAnsiTheme="minorHAnsi"/>
                <w:noProof/>
                <w:sz w:val="22"/>
                <w:lang w:eastAsia="de-DE"/>
              </w:rPr>
              <w:tab/>
            </w:r>
            <w:r w:rsidRPr="0018667A">
              <w:rPr>
                <w:rStyle w:val="Hyperlink"/>
                <w:noProof/>
              </w:rPr>
              <w:t>Eigenschaften</w:t>
            </w:r>
            <w:r>
              <w:rPr>
                <w:noProof/>
                <w:webHidden/>
              </w:rPr>
              <w:tab/>
            </w:r>
            <w:r>
              <w:rPr>
                <w:noProof/>
                <w:webHidden/>
              </w:rPr>
              <w:fldChar w:fldCharType="begin"/>
            </w:r>
            <w:r>
              <w:rPr>
                <w:noProof/>
                <w:webHidden/>
              </w:rPr>
              <w:instrText xml:space="preserve"> PAGEREF _Toc63839473 \h </w:instrText>
            </w:r>
            <w:r>
              <w:rPr>
                <w:noProof/>
                <w:webHidden/>
              </w:rPr>
            </w:r>
            <w:r>
              <w:rPr>
                <w:noProof/>
                <w:webHidden/>
              </w:rPr>
              <w:fldChar w:fldCharType="separate"/>
            </w:r>
            <w:r>
              <w:rPr>
                <w:noProof/>
                <w:webHidden/>
              </w:rPr>
              <w:t>8</w:t>
            </w:r>
            <w:r>
              <w:rPr>
                <w:noProof/>
                <w:webHidden/>
              </w:rPr>
              <w:fldChar w:fldCharType="end"/>
            </w:r>
          </w:hyperlink>
        </w:p>
        <w:p w14:paraId="3160833F" w14:textId="5DD5A8D3" w:rsidR="003E7B84" w:rsidRDefault="003E7B84">
          <w:pPr>
            <w:pStyle w:val="Verzeichnis1"/>
            <w:tabs>
              <w:tab w:val="left" w:pos="480"/>
              <w:tab w:val="right" w:leader="dot" w:pos="9344"/>
            </w:tabs>
            <w:rPr>
              <w:rFonts w:asciiTheme="minorHAnsi" w:eastAsiaTheme="minorEastAsia" w:hAnsiTheme="minorHAnsi"/>
              <w:noProof/>
              <w:sz w:val="22"/>
              <w:lang w:eastAsia="de-DE"/>
            </w:rPr>
          </w:pPr>
          <w:hyperlink w:anchor="_Toc63839474" w:history="1">
            <w:r w:rsidRPr="0018667A">
              <w:rPr>
                <w:rStyle w:val="Hyperlink"/>
                <w:noProof/>
              </w:rPr>
              <w:t>6</w:t>
            </w:r>
            <w:r>
              <w:rPr>
                <w:rFonts w:asciiTheme="minorHAnsi" w:eastAsiaTheme="minorEastAsia" w:hAnsiTheme="minorHAnsi"/>
                <w:noProof/>
                <w:sz w:val="22"/>
                <w:lang w:eastAsia="de-DE"/>
              </w:rPr>
              <w:tab/>
            </w:r>
            <w:r w:rsidRPr="0018667A">
              <w:rPr>
                <w:rStyle w:val="Hyperlink"/>
                <w:noProof/>
              </w:rPr>
              <w:t>Tendenzen: Säure-Stärke, Stabilität und Oxidationskraft</w:t>
            </w:r>
            <w:r>
              <w:rPr>
                <w:noProof/>
                <w:webHidden/>
              </w:rPr>
              <w:tab/>
            </w:r>
            <w:r>
              <w:rPr>
                <w:noProof/>
                <w:webHidden/>
              </w:rPr>
              <w:fldChar w:fldCharType="begin"/>
            </w:r>
            <w:r>
              <w:rPr>
                <w:noProof/>
                <w:webHidden/>
              </w:rPr>
              <w:instrText xml:space="preserve"> PAGEREF _Toc63839474 \h </w:instrText>
            </w:r>
            <w:r>
              <w:rPr>
                <w:noProof/>
                <w:webHidden/>
              </w:rPr>
            </w:r>
            <w:r>
              <w:rPr>
                <w:noProof/>
                <w:webHidden/>
              </w:rPr>
              <w:fldChar w:fldCharType="separate"/>
            </w:r>
            <w:r>
              <w:rPr>
                <w:noProof/>
                <w:webHidden/>
              </w:rPr>
              <w:t>9</w:t>
            </w:r>
            <w:r>
              <w:rPr>
                <w:noProof/>
                <w:webHidden/>
              </w:rPr>
              <w:fldChar w:fldCharType="end"/>
            </w:r>
          </w:hyperlink>
        </w:p>
        <w:p w14:paraId="5E97E865" w14:textId="572504D5" w:rsidR="003E7B84" w:rsidRDefault="003E7B84">
          <w:pPr>
            <w:pStyle w:val="Verzeichnis2"/>
            <w:tabs>
              <w:tab w:val="left" w:pos="880"/>
              <w:tab w:val="right" w:leader="dot" w:pos="9344"/>
            </w:tabs>
            <w:rPr>
              <w:rFonts w:asciiTheme="minorHAnsi" w:eastAsiaTheme="minorEastAsia" w:hAnsiTheme="minorHAnsi"/>
              <w:noProof/>
              <w:sz w:val="22"/>
              <w:lang w:eastAsia="de-DE"/>
            </w:rPr>
          </w:pPr>
          <w:hyperlink w:anchor="_Toc63839475" w:history="1">
            <w:r w:rsidRPr="0018667A">
              <w:rPr>
                <w:rStyle w:val="Hyperlink"/>
                <w:noProof/>
              </w:rPr>
              <w:t>6.1</w:t>
            </w:r>
            <w:r>
              <w:rPr>
                <w:rFonts w:asciiTheme="minorHAnsi" w:eastAsiaTheme="minorEastAsia" w:hAnsiTheme="minorHAnsi"/>
                <w:noProof/>
                <w:sz w:val="22"/>
                <w:lang w:eastAsia="de-DE"/>
              </w:rPr>
              <w:tab/>
            </w:r>
            <w:r w:rsidRPr="0018667A">
              <w:rPr>
                <w:rStyle w:val="Hyperlink"/>
                <w:noProof/>
              </w:rPr>
              <w:t>Säurestärke</w:t>
            </w:r>
            <w:r>
              <w:rPr>
                <w:noProof/>
                <w:webHidden/>
              </w:rPr>
              <w:tab/>
            </w:r>
            <w:r>
              <w:rPr>
                <w:noProof/>
                <w:webHidden/>
              </w:rPr>
              <w:fldChar w:fldCharType="begin"/>
            </w:r>
            <w:r>
              <w:rPr>
                <w:noProof/>
                <w:webHidden/>
              </w:rPr>
              <w:instrText xml:space="preserve"> PAGEREF _Toc63839475 \h </w:instrText>
            </w:r>
            <w:r>
              <w:rPr>
                <w:noProof/>
                <w:webHidden/>
              </w:rPr>
            </w:r>
            <w:r>
              <w:rPr>
                <w:noProof/>
                <w:webHidden/>
              </w:rPr>
              <w:fldChar w:fldCharType="separate"/>
            </w:r>
            <w:r>
              <w:rPr>
                <w:noProof/>
                <w:webHidden/>
              </w:rPr>
              <w:t>9</w:t>
            </w:r>
            <w:r>
              <w:rPr>
                <w:noProof/>
                <w:webHidden/>
              </w:rPr>
              <w:fldChar w:fldCharType="end"/>
            </w:r>
          </w:hyperlink>
        </w:p>
        <w:p w14:paraId="04BB42BC" w14:textId="5ABD94F9" w:rsidR="003E7B84" w:rsidRDefault="003E7B84">
          <w:pPr>
            <w:pStyle w:val="Verzeichnis2"/>
            <w:tabs>
              <w:tab w:val="left" w:pos="880"/>
              <w:tab w:val="right" w:leader="dot" w:pos="9344"/>
            </w:tabs>
            <w:rPr>
              <w:rFonts w:asciiTheme="minorHAnsi" w:eastAsiaTheme="minorEastAsia" w:hAnsiTheme="minorHAnsi"/>
              <w:noProof/>
              <w:sz w:val="22"/>
              <w:lang w:eastAsia="de-DE"/>
            </w:rPr>
          </w:pPr>
          <w:hyperlink w:anchor="_Toc63839476" w:history="1">
            <w:r w:rsidRPr="0018667A">
              <w:rPr>
                <w:rStyle w:val="Hyperlink"/>
                <w:noProof/>
              </w:rPr>
              <w:t>6.2</w:t>
            </w:r>
            <w:r>
              <w:rPr>
                <w:rFonts w:asciiTheme="minorHAnsi" w:eastAsiaTheme="minorEastAsia" w:hAnsiTheme="minorHAnsi"/>
                <w:noProof/>
                <w:sz w:val="22"/>
                <w:lang w:eastAsia="de-DE"/>
              </w:rPr>
              <w:tab/>
            </w:r>
            <w:r w:rsidRPr="0018667A">
              <w:rPr>
                <w:rStyle w:val="Hyperlink"/>
                <w:noProof/>
              </w:rPr>
              <w:t>Stabilität</w:t>
            </w:r>
            <w:r>
              <w:rPr>
                <w:noProof/>
                <w:webHidden/>
              </w:rPr>
              <w:tab/>
            </w:r>
            <w:r>
              <w:rPr>
                <w:noProof/>
                <w:webHidden/>
              </w:rPr>
              <w:fldChar w:fldCharType="begin"/>
            </w:r>
            <w:r>
              <w:rPr>
                <w:noProof/>
                <w:webHidden/>
              </w:rPr>
              <w:instrText xml:space="preserve"> PAGEREF _Toc63839476 \h </w:instrText>
            </w:r>
            <w:r>
              <w:rPr>
                <w:noProof/>
                <w:webHidden/>
              </w:rPr>
            </w:r>
            <w:r>
              <w:rPr>
                <w:noProof/>
                <w:webHidden/>
              </w:rPr>
              <w:fldChar w:fldCharType="separate"/>
            </w:r>
            <w:r>
              <w:rPr>
                <w:noProof/>
                <w:webHidden/>
              </w:rPr>
              <w:t>9</w:t>
            </w:r>
            <w:r>
              <w:rPr>
                <w:noProof/>
                <w:webHidden/>
              </w:rPr>
              <w:fldChar w:fldCharType="end"/>
            </w:r>
          </w:hyperlink>
        </w:p>
        <w:p w14:paraId="1EFBEA2F" w14:textId="1128FA16" w:rsidR="003E7B84" w:rsidRDefault="003E7B84">
          <w:pPr>
            <w:pStyle w:val="Verzeichnis2"/>
            <w:tabs>
              <w:tab w:val="left" w:pos="880"/>
              <w:tab w:val="right" w:leader="dot" w:pos="9344"/>
            </w:tabs>
            <w:rPr>
              <w:rFonts w:asciiTheme="minorHAnsi" w:eastAsiaTheme="minorEastAsia" w:hAnsiTheme="minorHAnsi"/>
              <w:noProof/>
              <w:sz w:val="22"/>
              <w:lang w:eastAsia="de-DE"/>
            </w:rPr>
          </w:pPr>
          <w:hyperlink w:anchor="_Toc63839477" w:history="1">
            <w:r w:rsidRPr="0018667A">
              <w:rPr>
                <w:rStyle w:val="Hyperlink"/>
                <w:noProof/>
              </w:rPr>
              <w:t>6.3</w:t>
            </w:r>
            <w:r>
              <w:rPr>
                <w:rFonts w:asciiTheme="minorHAnsi" w:eastAsiaTheme="minorEastAsia" w:hAnsiTheme="minorHAnsi"/>
                <w:noProof/>
                <w:sz w:val="22"/>
                <w:lang w:eastAsia="de-DE"/>
              </w:rPr>
              <w:tab/>
            </w:r>
            <w:r w:rsidRPr="0018667A">
              <w:rPr>
                <w:rStyle w:val="Hyperlink"/>
                <w:noProof/>
              </w:rPr>
              <w:t>Oxidationskraft</w:t>
            </w:r>
            <w:r>
              <w:rPr>
                <w:noProof/>
                <w:webHidden/>
              </w:rPr>
              <w:tab/>
            </w:r>
            <w:r>
              <w:rPr>
                <w:noProof/>
                <w:webHidden/>
              </w:rPr>
              <w:fldChar w:fldCharType="begin"/>
            </w:r>
            <w:r>
              <w:rPr>
                <w:noProof/>
                <w:webHidden/>
              </w:rPr>
              <w:instrText xml:space="preserve"> PAGEREF _Toc63839477 \h </w:instrText>
            </w:r>
            <w:r>
              <w:rPr>
                <w:noProof/>
                <w:webHidden/>
              </w:rPr>
            </w:r>
            <w:r>
              <w:rPr>
                <w:noProof/>
                <w:webHidden/>
              </w:rPr>
              <w:fldChar w:fldCharType="separate"/>
            </w:r>
            <w:r>
              <w:rPr>
                <w:noProof/>
                <w:webHidden/>
              </w:rPr>
              <w:t>10</w:t>
            </w:r>
            <w:r>
              <w:rPr>
                <w:noProof/>
                <w:webHidden/>
              </w:rPr>
              <w:fldChar w:fldCharType="end"/>
            </w:r>
          </w:hyperlink>
        </w:p>
        <w:p w14:paraId="0B7FE462" w14:textId="115A8E87" w:rsidR="006C46BC" w:rsidRDefault="006C46BC">
          <w:r>
            <w:rPr>
              <w:b/>
              <w:bCs/>
            </w:rPr>
            <w:fldChar w:fldCharType="end"/>
          </w:r>
        </w:p>
      </w:sdtContent>
    </w:sdt>
    <w:p w14:paraId="02E63F15" w14:textId="77777777" w:rsidR="002C36DC" w:rsidRDefault="002C36DC">
      <w:pPr>
        <w:spacing w:before="0"/>
        <w:jc w:val="left"/>
        <w:rPr>
          <w:rStyle w:val="Fett"/>
          <w:i/>
        </w:rPr>
      </w:pPr>
      <w:bookmarkStart w:id="1" w:name="_Überschrift_1"/>
      <w:bookmarkEnd w:id="1"/>
      <w:r>
        <w:rPr>
          <w:rStyle w:val="Fett"/>
        </w:rPr>
        <w:br w:type="page"/>
      </w:r>
    </w:p>
    <w:p w14:paraId="7E560B5F" w14:textId="77777777" w:rsidR="003A0D27" w:rsidRDefault="00F20424" w:rsidP="00FD7888">
      <w:pPr>
        <w:pStyle w:val="EinstiegAbschluss"/>
      </w:pPr>
      <w:r>
        <w:rPr>
          <w:rStyle w:val="Fett"/>
        </w:rPr>
        <w:lastRenderedPageBreak/>
        <w:t xml:space="preserve">1 </w:t>
      </w:r>
      <w:r w:rsidR="00FD7888" w:rsidRPr="00C47CC6">
        <w:rPr>
          <w:rStyle w:val="Fett"/>
        </w:rPr>
        <w:t>Einstieg</w:t>
      </w:r>
      <w:r w:rsidR="00FD7888">
        <w:t>:</w:t>
      </w:r>
    </w:p>
    <w:p w14:paraId="44694670" w14:textId="494F32A0" w:rsidR="00FD7888" w:rsidRDefault="007875A4" w:rsidP="00FD7888">
      <w:pPr>
        <w:pStyle w:val="EinstiegAbschluss"/>
      </w:pPr>
      <w:r w:rsidRPr="003A0D27">
        <w:rPr>
          <w:b/>
          <w:bCs/>
        </w:rPr>
        <w:t>Experiment 1:</w:t>
      </w:r>
    </w:p>
    <w:p w14:paraId="15C0116E" w14:textId="77777777" w:rsidR="007875A4" w:rsidRDefault="007875A4" w:rsidP="00FD7888">
      <w:pPr>
        <w:pStyle w:val="EinstiegAbschluss"/>
      </w:pPr>
      <w:r>
        <w:rPr>
          <w:rStyle w:val="Fett"/>
        </w:rPr>
        <w:t>Material</w:t>
      </w:r>
      <w:r w:rsidRPr="007875A4">
        <w:t>:</w:t>
      </w:r>
    </w:p>
    <w:p w14:paraId="04695B2B" w14:textId="7FD37D61" w:rsidR="007875A4" w:rsidRDefault="007875A4" w:rsidP="007875A4">
      <w:pPr>
        <w:pStyle w:val="EinstiegAbschluss"/>
        <w:numPr>
          <w:ilvl w:val="2"/>
          <w:numId w:val="5"/>
        </w:numPr>
        <w:ind w:left="426"/>
        <w:rPr>
          <w:rStyle w:val="Fett"/>
          <w:b w:val="0"/>
          <w:bCs w:val="0"/>
        </w:rPr>
        <w:sectPr w:rsidR="007875A4" w:rsidSect="00931B30">
          <w:headerReference w:type="even" r:id="rId9"/>
          <w:headerReference w:type="default" r:id="rId10"/>
          <w:footerReference w:type="even" r:id="rId11"/>
          <w:footerReference w:type="default" r:id="rId12"/>
          <w:headerReference w:type="first" r:id="rId13"/>
          <w:footerReference w:type="first" r:id="rId14"/>
          <w:pgSz w:w="11906" w:h="16838"/>
          <w:pgMar w:top="851" w:right="1134" w:bottom="1134" w:left="1418" w:header="0" w:footer="0" w:gutter="0"/>
          <w:cols w:space="708"/>
          <w:titlePg/>
          <w:docGrid w:linePitch="360"/>
        </w:sectPr>
      </w:pPr>
    </w:p>
    <w:p w14:paraId="58DB288F" w14:textId="77777777" w:rsidR="007875A4" w:rsidRDefault="007875A4" w:rsidP="00F20424">
      <w:pPr>
        <w:pStyle w:val="EinstiegAbschluss"/>
        <w:numPr>
          <w:ilvl w:val="2"/>
          <w:numId w:val="5"/>
        </w:numPr>
        <w:ind w:left="426"/>
        <w:rPr>
          <w:rStyle w:val="Fett"/>
          <w:b w:val="0"/>
          <w:bCs w:val="0"/>
        </w:rPr>
      </w:pPr>
      <w:r w:rsidRPr="007875A4">
        <w:rPr>
          <w:rStyle w:val="Fett"/>
          <w:b w:val="0"/>
          <w:bCs w:val="0"/>
        </w:rPr>
        <w:lastRenderedPageBreak/>
        <w:t>2 Reagenzgläser</w:t>
      </w:r>
    </w:p>
    <w:p w14:paraId="6AAFC8AB" w14:textId="77777777" w:rsidR="007875A4" w:rsidRDefault="007875A4" w:rsidP="00F20424">
      <w:pPr>
        <w:pStyle w:val="EinstiegAbschluss"/>
        <w:numPr>
          <w:ilvl w:val="2"/>
          <w:numId w:val="5"/>
        </w:numPr>
        <w:ind w:left="425" w:hanging="397"/>
        <w:rPr>
          <w:rStyle w:val="Fett"/>
          <w:b w:val="0"/>
          <w:bCs w:val="0"/>
        </w:rPr>
      </w:pPr>
      <w:r>
        <w:rPr>
          <w:rStyle w:val="Fett"/>
          <w:b w:val="0"/>
          <w:bCs w:val="0"/>
        </w:rPr>
        <w:lastRenderedPageBreak/>
        <w:t>Reagenzglas-Gestell</w:t>
      </w:r>
    </w:p>
    <w:p w14:paraId="74B23656" w14:textId="77777777" w:rsidR="007875A4" w:rsidRDefault="007875A4" w:rsidP="007875A4">
      <w:pPr>
        <w:pStyle w:val="EinstiegAbschluss"/>
        <w:rPr>
          <w:rStyle w:val="Fett"/>
        </w:rPr>
        <w:sectPr w:rsidR="007875A4" w:rsidSect="007875A4">
          <w:type w:val="continuous"/>
          <w:pgSz w:w="11906" w:h="16838"/>
          <w:pgMar w:top="851" w:right="1134" w:bottom="1134" w:left="1418" w:header="0" w:footer="0" w:gutter="0"/>
          <w:cols w:num="2" w:space="708"/>
          <w:titlePg/>
          <w:docGrid w:linePitch="360"/>
        </w:sectPr>
      </w:pPr>
    </w:p>
    <w:p w14:paraId="73DB88DC" w14:textId="77777777" w:rsidR="007875A4" w:rsidRDefault="007875A4" w:rsidP="007875A4">
      <w:pPr>
        <w:pStyle w:val="EinstiegAbschluss"/>
        <w:rPr>
          <w:rStyle w:val="Fett"/>
          <w:b w:val="0"/>
          <w:bCs w:val="0"/>
        </w:rPr>
      </w:pPr>
      <w:r w:rsidRPr="007875A4">
        <w:rPr>
          <w:rStyle w:val="Fett"/>
        </w:rPr>
        <w:lastRenderedPageBreak/>
        <w:t>Chemikalien</w:t>
      </w:r>
      <w:r>
        <w:rPr>
          <w:rStyle w:val="Fett"/>
          <w:b w:val="0"/>
          <w:bCs w:val="0"/>
        </w:rPr>
        <w:t>:</w:t>
      </w:r>
    </w:p>
    <w:p w14:paraId="481E576F" w14:textId="77777777" w:rsidR="007875A4" w:rsidRDefault="007875A4" w:rsidP="007875A4">
      <w:pPr>
        <w:pStyle w:val="EinstiegAbschluss"/>
        <w:numPr>
          <w:ilvl w:val="2"/>
          <w:numId w:val="5"/>
        </w:numPr>
        <w:ind w:left="426"/>
        <w:sectPr w:rsidR="007875A4" w:rsidSect="007875A4">
          <w:type w:val="continuous"/>
          <w:pgSz w:w="11906" w:h="16838"/>
          <w:pgMar w:top="851" w:right="1134" w:bottom="1134" w:left="1418" w:header="0" w:footer="0" w:gutter="0"/>
          <w:cols w:space="708"/>
          <w:titlePg/>
          <w:docGrid w:linePitch="360"/>
        </w:sectPr>
      </w:pPr>
      <w:bookmarkStart w:id="2" w:name="OLE_LINK10"/>
    </w:p>
    <w:p w14:paraId="4F0D0C5F" w14:textId="77777777" w:rsidR="007875A4" w:rsidRDefault="007875A4" w:rsidP="007875A4">
      <w:pPr>
        <w:pStyle w:val="EinstiegAbschluss"/>
        <w:numPr>
          <w:ilvl w:val="2"/>
          <w:numId w:val="5"/>
        </w:numPr>
        <w:ind w:left="426"/>
      </w:pPr>
      <w:r w:rsidRPr="007875A4">
        <w:rPr>
          <w:color w:val="FF0000"/>
        </w:rPr>
        <w:lastRenderedPageBreak/>
        <w:t>Lackmus</w:t>
      </w:r>
      <w:r w:rsidRPr="000740FB">
        <w:t>-Lösung</w:t>
      </w:r>
      <w:r w:rsidRPr="000740FB">
        <w:br/>
        <w:t>w= 1%</w:t>
      </w:r>
      <w:bookmarkEnd w:id="2"/>
    </w:p>
    <w:p w14:paraId="42A08A8E" w14:textId="77777777" w:rsidR="007875A4" w:rsidRDefault="007875A4" w:rsidP="00F20424">
      <w:pPr>
        <w:pStyle w:val="EinstiegAbschluss"/>
        <w:numPr>
          <w:ilvl w:val="2"/>
          <w:numId w:val="5"/>
        </w:numPr>
        <w:ind w:left="425" w:hanging="397"/>
      </w:pPr>
      <w:r w:rsidRPr="007875A4">
        <w:rPr>
          <w:color w:val="FF0000"/>
        </w:rPr>
        <w:lastRenderedPageBreak/>
        <w:t xml:space="preserve">Haushaltsreiniger </w:t>
      </w:r>
      <w:r>
        <w:t>(alkalisch)</w:t>
      </w:r>
    </w:p>
    <w:p w14:paraId="23F02E99" w14:textId="77777777" w:rsidR="007875A4" w:rsidRDefault="007875A4" w:rsidP="007875A4">
      <w:pPr>
        <w:pStyle w:val="EinstiegAbschluss"/>
        <w:numPr>
          <w:ilvl w:val="2"/>
          <w:numId w:val="5"/>
        </w:numPr>
        <w:ind w:left="426"/>
      </w:pPr>
      <w:r>
        <w:t>„</w:t>
      </w:r>
      <w:proofErr w:type="spellStart"/>
      <w:r w:rsidRPr="007875A4">
        <w:rPr>
          <w:color w:val="FF0000"/>
        </w:rPr>
        <w:t>Klorix</w:t>
      </w:r>
      <w:proofErr w:type="spellEnd"/>
      <w:r>
        <w:t>“</w:t>
      </w:r>
    </w:p>
    <w:p w14:paraId="50386239" w14:textId="77777777" w:rsidR="007875A4" w:rsidRDefault="007875A4" w:rsidP="007875A4">
      <w:pPr>
        <w:pStyle w:val="EinstiegAbschluss"/>
        <w:rPr>
          <w:rStyle w:val="Fett"/>
        </w:rPr>
        <w:sectPr w:rsidR="007875A4" w:rsidSect="007875A4">
          <w:type w:val="continuous"/>
          <w:pgSz w:w="11906" w:h="16838"/>
          <w:pgMar w:top="851" w:right="1134" w:bottom="1134" w:left="1418" w:header="0" w:footer="0" w:gutter="0"/>
          <w:cols w:num="2" w:space="708"/>
          <w:titlePg/>
          <w:docGrid w:linePitch="360"/>
        </w:sectPr>
      </w:pPr>
    </w:p>
    <w:p w14:paraId="1E1CF8DB" w14:textId="77777777" w:rsidR="007875A4" w:rsidRDefault="007875A4" w:rsidP="007875A4">
      <w:pPr>
        <w:pStyle w:val="EinstiegAbschluss"/>
      </w:pPr>
      <w:r w:rsidRPr="007875A4">
        <w:rPr>
          <w:rStyle w:val="Fett"/>
        </w:rPr>
        <w:lastRenderedPageBreak/>
        <w:t>Durchführung</w:t>
      </w:r>
      <w:r>
        <w:t>: Die beiden Reiniger in jeweils ein Reagenzglas füllen und gleiche (zuvor erprobte) Mengen an Lackmus-Lösung zugeben.</w:t>
      </w:r>
    </w:p>
    <w:p w14:paraId="58839C5C" w14:textId="77777777" w:rsidR="007875A4" w:rsidRDefault="007875A4" w:rsidP="007875A4">
      <w:pPr>
        <w:pStyle w:val="EinstiegAbschluss"/>
      </w:pPr>
      <w:r w:rsidRPr="007875A4">
        <w:rPr>
          <w:rStyle w:val="Fett"/>
        </w:rPr>
        <w:t>Beobachtung</w:t>
      </w:r>
      <w:r>
        <w:t>: Die alkalische Lösung färbt sich blau, die mit Lackmus versetzte „</w:t>
      </w:r>
      <w:proofErr w:type="spellStart"/>
      <w:r>
        <w:t>Klorix</w:t>
      </w:r>
      <w:proofErr w:type="spellEnd"/>
      <w:r>
        <w:t>“-Lösung entfärbt sich wieder, nachdem auch sie für kurze Zeit blau war.</w:t>
      </w:r>
    </w:p>
    <w:p w14:paraId="4C12551B" w14:textId="77777777" w:rsidR="007875A4" w:rsidRDefault="007875A4" w:rsidP="007875A4">
      <w:pPr>
        <w:pStyle w:val="EinstiegAbschluss"/>
      </w:pPr>
      <w:r w:rsidRPr="007875A4">
        <w:rPr>
          <w:rStyle w:val="Fett"/>
        </w:rPr>
        <w:t>Interpretation</w:t>
      </w:r>
      <w:r>
        <w:t>: Die Blau-Färbung dient als Nachweis einer alkalischen Lösung. „</w:t>
      </w:r>
      <w:proofErr w:type="spellStart"/>
      <w:r>
        <w:t>Klorix</w:t>
      </w:r>
      <w:proofErr w:type="spellEnd"/>
      <w:r>
        <w:t>“ enthält das Salz der hypochlorigen Säure, das eine bleichende Wirkung hat. Der Lackmus-Farbstoff wird oxidativ zersetzt.</w:t>
      </w:r>
    </w:p>
    <w:p w14:paraId="7657C4EC" w14:textId="77777777" w:rsidR="007875A4" w:rsidRDefault="007875A4" w:rsidP="007875A4">
      <w:pPr>
        <w:pStyle w:val="EinstiegAbschluss"/>
      </w:pPr>
      <w:r w:rsidRPr="007875A4">
        <w:rPr>
          <w:rStyle w:val="Fett"/>
        </w:rPr>
        <w:t>Entsorgung</w:t>
      </w:r>
      <w:r>
        <w:t>: Ausguss</w:t>
      </w:r>
    </w:p>
    <w:p w14:paraId="07F23AF6" w14:textId="77777777" w:rsidR="00873FA9" w:rsidRPr="00873FA9" w:rsidRDefault="00873FA9" w:rsidP="00873FA9">
      <w:pPr>
        <w:pStyle w:val="EinstiegAbschluss"/>
        <w:shd w:val="clear" w:color="auto" w:fill="FFFFFF" w:themeFill="background1"/>
        <w:rPr>
          <w:rStyle w:val="Fett"/>
          <w:b w:val="0"/>
          <w:bCs w:val="0"/>
        </w:rPr>
      </w:pPr>
    </w:p>
    <w:p w14:paraId="202A82F4" w14:textId="121698D7" w:rsidR="007875A4" w:rsidRDefault="007875A4" w:rsidP="007875A4">
      <w:pPr>
        <w:pStyle w:val="EinstiegAbschluss"/>
      </w:pPr>
      <w:r w:rsidRPr="007875A4">
        <w:rPr>
          <w:rStyle w:val="Fett"/>
        </w:rPr>
        <w:t>Experiment 2</w:t>
      </w:r>
      <w:r>
        <w:t>:</w:t>
      </w:r>
    </w:p>
    <w:p w14:paraId="63FF597A" w14:textId="77777777" w:rsidR="00635104" w:rsidRDefault="007875A4" w:rsidP="00635104">
      <w:pPr>
        <w:pStyle w:val="EinstiegAbschluss"/>
      </w:pPr>
      <w:r w:rsidRPr="007875A4">
        <w:rPr>
          <w:rStyle w:val="Fett"/>
        </w:rPr>
        <w:t>Material</w:t>
      </w:r>
      <w:r>
        <w:t>:</w:t>
      </w:r>
    </w:p>
    <w:p w14:paraId="700F780C" w14:textId="25321EA8" w:rsidR="00635104" w:rsidRDefault="00635104" w:rsidP="00635104">
      <w:pPr>
        <w:pStyle w:val="EinstiegAbschluss"/>
        <w:numPr>
          <w:ilvl w:val="0"/>
          <w:numId w:val="0"/>
        </w:numPr>
        <w:sectPr w:rsidR="00635104" w:rsidSect="007875A4">
          <w:type w:val="continuous"/>
          <w:pgSz w:w="11906" w:h="16838"/>
          <w:pgMar w:top="851" w:right="1134" w:bottom="1134" w:left="1418" w:header="0" w:footer="0" w:gutter="0"/>
          <w:cols w:space="708"/>
          <w:titlePg/>
          <w:docGrid w:linePitch="360"/>
        </w:sectPr>
      </w:pPr>
    </w:p>
    <w:p w14:paraId="1C7D56A1" w14:textId="77777777" w:rsidR="007875A4" w:rsidRDefault="007875A4" w:rsidP="007875A4">
      <w:pPr>
        <w:pStyle w:val="EinstiegAbschluss"/>
        <w:numPr>
          <w:ilvl w:val="2"/>
          <w:numId w:val="5"/>
        </w:numPr>
        <w:ind w:left="426"/>
      </w:pPr>
      <w:r>
        <w:lastRenderedPageBreak/>
        <w:t>2 rote Papier-Servietten</w:t>
      </w:r>
    </w:p>
    <w:p w14:paraId="0F71121E" w14:textId="77777777" w:rsidR="007875A4" w:rsidRDefault="007875A4" w:rsidP="00635104">
      <w:pPr>
        <w:pStyle w:val="EinstiegAbschluss"/>
        <w:numPr>
          <w:ilvl w:val="2"/>
          <w:numId w:val="5"/>
        </w:numPr>
        <w:ind w:left="425" w:hanging="425"/>
      </w:pPr>
      <w:r>
        <w:lastRenderedPageBreak/>
        <w:t>2 Bechergläser, 600 </w:t>
      </w:r>
      <w:proofErr w:type="spellStart"/>
      <w:r>
        <w:t>mL</w:t>
      </w:r>
      <w:proofErr w:type="spellEnd"/>
      <w:r>
        <w:t>, weite Form</w:t>
      </w:r>
    </w:p>
    <w:p w14:paraId="7FD0C224" w14:textId="77777777" w:rsidR="007875A4" w:rsidRDefault="007875A4" w:rsidP="007875A4">
      <w:pPr>
        <w:pStyle w:val="EinstiegAbschluss"/>
        <w:rPr>
          <w:rStyle w:val="Fett"/>
        </w:rPr>
        <w:sectPr w:rsidR="007875A4" w:rsidSect="007875A4">
          <w:type w:val="continuous"/>
          <w:pgSz w:w="11906" w:h="16838"/>
          <w:pgMar w:top="851" w:right="1134" w:bottom="1134" w:left="1418" w:header="0" w:footer="0" w:gutter="0"/>
          <w:cols w:num="2" w:space="708"/>
          <w:titlePg/>
          <w:docGrid w:linePitch="360"/>
        </w:sectPr>
      </w:pPr>
    </w:p>
    <w:p w14:paraId="06B4D698" w14:textId="77777777" w:rsidR="007875A4" w:rsidRDefault="007875A4" w:rsidP="00635104">
      <w:pPr>
        <w:pStyle w:val="EinstiegAbschluss"/>
        <w:spacing w:after="120"/>
      </w:pPr>
      <w:r w:rsidRPr="007875A4">
        <w:rPr>
          <w:rStyle w:val="Fett"/>
        </w:rPr>
        <w:lastRenderedPageBreak/>
        <w:t>Chemikalien</w:t>
      </w:r>
      <w:r>
        <w:t>:</w:t>
      </w:r>
    </w:p>
    <w:p w14:paraId="62992DE7" w14:textId="77777777" w:rsidR="007875A4" w:rsidRDefault="007875A4" w:rsidP="00635104">
      <w:pPr>
        <w:pStyle w:val="EinstiegAbschluss"/>
        <w:numPr>
          <w:ilvl w:val="0"/>
          <w:numId w:val="0"/>
        </w:numPr>
        <w:spacing w:after="120"/>
        <w:ind w:left="425"/>
        <w:sectPr w:rsidR="007875A4" w:rsidSect="007875A4">
          <w:type w:val="continuous"/>
          <w:pgSz w:w="11906" w:h="16838"/>
          <w:pgMar w:top="851" w:right="1134" w:bottom="1134" w:left="1418" w:header="0" w:footer="0" w:gutter="0"/>
          <w:cols w:space="708"/>
          <w:titlePg/>
          <w:docGrid w:linePitch="360"/>
        </w:sectPr>
      </w:pPr>
    </w:p>
    <w:p w14:paraId="2982E8F6" w14:textId="77777777" w:rsidR="007875A4" w:rsidRPr="007875A4" w:rsidRDefault="007875A4" w:rsidP="00635104">
      <w:pPr>
        <w:pStyle w:val="EinstiegAbschluss"/>
        <w:numPr>
          <w:ilvl w:val="2"/>
          <w:numId w:val="5"/>
        </w:numPr>
        <w:spacing w:before="0"/>
        <w:ind w:left="425" w:hanging="397"/>
        <w:rPr>
          <w:color w:val="FF0000"/>
        </w:rPr>
      </w:pPr>
      <w:r w:rsidRPr="007875A4">
        <w:rPr>
          <w:color w:val="FF0000"/>
        </w:rPr>
        <w:lastRenderedPageBreak/>
        <w:t>Leitungswasser</w:t>
      </w:r>
    </w:p>
    <w:p w14:paraId="1E2FEA61" w14:textId="77777777" w:rsidR="007875A4" w:rsidRDefault="007875A4" w:rsidP="00635104">
      <w:pPr>
        <w:pStyle w:val="EinstiegAbschluss"/>
        <w:numPr>
          <w:ilvl w:val="2"/>
          <w:numId w:val="5"/>
        </w:numPr>
        <w:spacing w:before="0"/>
        <w:ind w:left="425" w:hanging="397"/>
      </w:pPr>
      <w:r>
        <w:lastRenderedPageBreak/>
        <w:t>„</w:t>
      </w:r>
      <w:proofErr w:type="spellStart"/>
      <w:r w:rsidRPr="007875A4">
        <w:rPr>
          <w:color w:val="FF0000"/>
        </w:rPr>
        <w:t>Klorix</w:t>
      </w:r>
      <w:proofErr w:type="spellEnd"/>
      <w:r>
        <w:t>“</w:t>
      </w:r>
    </w:p>
    <w:p w14:paraId="2F3F49E1" w14:textId="77777777" w:rsidR="007875A4" w:rsidRDefault="007875A4" w:rsidP="007875A4">
      <w:pPr>
        <w:pStyle w:val="EinstiegAbschluss"/>
        <w:rPr>
          <w:rStyle w:val="Fett"/>
        </w:rPr>
        <w:sectPr w:rsidR="007875A4" w:rsidSect="007875A4">
          <w:type w:val="continuous"/>
          <w:pgSz w:w="11906" w:h="16838"/>
          <w:pgMar w:top="851" w:right="1134" w:bottom="1134" w:left="1418" w:header="0" w:footer="0" w:gutter="0"/>
          <w:cols w:num="2" w:space="708"/>
          <w:titlePg/>
          <w:docGrid w:linePitch="360"/>
        </w:sectPr>
      </w:pPr>
    </w:p>
    <w:p w14:paraId="2A0210E2" w14:textId="77777777" w:rsidR="007875A4" w:rsidRDefault="007875A4" w:rsidP="007875A4">
      <w:pPr>
        <w:pStyle w:val="EinstiegAbschluss"/>
      </w:pPr>
      <w:r w:rsidRPr="007875A4">
        <w:rPr>
          <w:rStyle w:val="Fett"/>
        </w:rPr>
        <w:lastRenderedPageBreak/>
        <w:t>Durchführung</w:t>
      </w:r>
      <w:r>
        <w:t>: Servietten in „</w:t>
      </w:r>
      <w:proofErr w:type="spellStart"/>
      <w:r>
        <w:t>Klorix</w:t>
      </w:r>
      <w:proofErr w:type="spellEnd"/>
      <w:r>
        <w:t>“ bzw. Wasser tauchen.</w:t>
      </w:r>
    </w:p>
    <w:p w14:paraId="2C4E8745" w14:textId="77777777" w:rsidR="007875A4" w:rsidRDefault="007875A4" w:rsidP="007875A4">
      <w:pPr>
        <w:pStyle w:val="EinstiegAbschluss"/>
      </w:pPr>
      <w:r w:rsidRPr="007875A4">
        <w:rPr>
          <w:rStyle w:val="Fett"/>
        </w:rPr>
        <w:t>Beobachtung</w:t>
      </w:r>
      <w:r>
        <w:t>: Die Serviette in der „</w:t>
      </w:r>
      <w:proofErr w:type="spellStart"/>
      <w:r>
        <w:t>Klorix</w:t>
      </w:r>
      <w:proofErr w:type="spellEnd"/>
      <w:r>
        <w:t>“-Lösung entfärbt sich, die im Wasser behält ihre Farbe bei.</w:t>
      </w:r>
    </w:p>
    <w:p w14:paraId="5BA81B63" w14:textId="77777777" w:rsidR="007875A4" w:rsidRDefault="007875A4" w:rsidP="007875A4">
      <w:pPr>
        <w:pStyle w:val="EinstiegAbschluss"/>
      </w:pPr>
      <w:r w:rsidRPr="007875A4">
        <w:rPr>
          <w:rStyle w:val="Fett"/>
        </w:rPr>
        <w:t>Interpretation</w:t>
      </w:r>
      <w:r>
        <w:t>: Die rote Serviette wurde gebleicht.</w:t>
      </w:r>
    </w:p>
    <w:p w14:paraId="5B2F7D14" w14:textId="73CC8A5C" w:rsidR="007875A4" w:rsidRDefault="007875A4" w:rsidP="007875A4">
      <w:pPr>
        <w:pStyle w:val="EinstiegAbschluss"/>
      </w:pPr>
      <w:r w:rsidRPr="007875A4">
        <w:rPr>
          <w:rStyle w:val="Fett"/>
        </w:rPr>
        <w:t>Entsorgung</w:t>
      </w:r>
      <w:r>
        <w:t>: Hausmüll, Ausguss</w:t>
      </w:r>
    </w:p>
    <w:p w14:paraId="08E4D526" w14:textId="4DD1D1AB" w:rsidR="00F20424" w:rsidRDefault="00F20424" w:rsidP="005B2B45">
      <w:pPr>
        <w:pStyle w:val="EinstiegAbschluss"/>
        <w:numPr>
          <w:ilvl w:val="0"/>
          <w:numId w:val="0"/>
        </w:numPr>
        <w:shd w:val="clear" w:color="auto" w:fill="FFFFFF" w:themeFill="background1"/>
      </w:pPr>
    </w:p>
    <w:p w14:paraId="0565762D" w14:textId="25FD0616" w:rsidR="00F20424" w:rsidRDefault="00F20424" w:rsidP="00F20424">
      <w:pPr>
        <w:pStyle w:val="EinstiegAbschluss"/>
        <w:numPr>
          <w:ilvl w:val="0"/>
          <w:numId w:val="0"/>
        </w:numPr>
        <w:rPr>
          <w:b/>
          <w:bCs/>
        </w:rPr>
      </w:pPr>
      <w:r w:rsidRPr="00F20424">
        <w:rPr>
          <w:b/>
          <w:bCs/>
        </w:rPr>
        <w:t>2 Einstieg</w:t>
      </w:r>
      <w:r>
        <w:rPr>
          <w:b/>
          <w:bCs/>
        </w:rPr>
        <w:t>:</w:t>
      </w:r>
      <w:r w:rsidR="00C04410">
        <w:rPr>
          <w:b/>
          <w:bCs/>
        </w:rPr>
        <w:t xml:space="preserve"> </w:t>
      </w:r>
      <w:r w:rsidR="00C04410" w:rsidRPr="00453E85">
        <w:t>Verbal mit Objektdemonstration</w:t>
      </w:r>
    </w:p>
    <w:p w14:paraId="197373CE" w14:textId="60BCAF1C" w:rsidR="00F20424" w:rsidRDefault="00F20424" w:rsidP="00635104">
      <w:pPr>
        <w:pStyle w:val="EinstiegAbschluss"/>
        <w:numPr>
          <w:ilvl w:val="0"/>
          <w:numId w:val="0"/>
        </w:numPr>
        <w:spacing w:after="120"/>
        <w:rPr>
          <w:b/>
          <w:bCs/>
        </w:rPr>
      </w:pPr>
      <w:r>
        <w:rPr>
          <w:b/>
          <w:bCs/>
        </w:rPr>
        <w:t>Material:</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3E3E3" w:themeFill="text2" w:themeFillTint="33"/>
        <w:tblLook w:val="04A0" w:firstRow="1" w:lastRow="0" w:firstColumn="1" w:lastColumn="0" w:noHBand="0" w:noVBand="1"/>
      </w:tblPr>
      <w:tblGrid>
        <w:gridCol w:w="4395"/>
        <w:gridCol w:w="708"/>
        <w:gridCol w:w="4251"/>
      </w:tblGrid>
      <w:tr w:rsidR="00C04410" w:rsidRPr="00635104" w14:paraId="00A007DD" w14:textId="77777777" w:rsidTr="00C04410">
        <w:tc>
          <w:tcPr>
            <w:tcW w:w="4395" w:type="dxa"/>
            <w:shd w:val="clear" w:color="auto" w:fill="E3E3E3" w:themeFill="text2" w:themeFillTint="33"/>
          </w:tcPr>
          <w:p w14:paraId="26886805" w14:textId="5F0289CE" w:rsidR="00C04410" w:rsidRPr="00635104" w:rsidRDefault="00C04410" w:rsidP="00635104">
            <w:pPr>
              <w:pStyle w:val="EinstiegAbschluss"/>
              <w:numPr>
                <w:ilvl w:val="0"/>
                <w:numId w:val="27"/>
              </w:numPr>
              <w:shd w:val="clear" w:color="auto" w:fill="auto"/>
            </w:pPr>
            <w:r w:rsidRPr="00635104">
              <w:t>Saurer WC Reiniger</w:t>
            </w:r>
          </w:p>
        </w:tc>
        <w:tc>
          <w:tcPr>
            <w:tcW w:w="708" w:type="dxa"/>
            <w:shd w:val="clear" w:color="auto" w:fill="FFFFFF" w:themeFill="background1"/>
          </w:tcPr>
          <w:p w14:paraId="189BB6CE" w14:textId="77777777" w:rsidR="00C04410" w:rsidRPr="00635104" w:rsidRDefault="00C04410" w:rsidP="00C04410">
            <w:pPr>
              <w:pStyle w:val="EinstiegAbschluss"/>
              <w:numPr>
                <w:ilvl w:val="0"/>
                <w:numId w:val="0"/>
              </w:numPr>
              <w:shd w:val="clear" w:color="auto" w:fill="auto"/>
            </w:pPr>
          </w:p>
        </w:tc>
        <w:tc>
          <w:tcPr>
            <w:tcW w:w="4251" w:type="dxa"/>
            <w:shd w:val="clear" w:color="auto" w:fill="E3E3E3" w:themeFill="text2" w:themeFillTint="33"/>
          </w:tcPr>
          <w:p w14:paraId="5A0B5A9C" w14:textId="63F0C60A" w:rsidR="00C04410" w:rsidRPr="00635104" w:rsidRDefault="00C04410" w:rsidP="00AF0EF4">
            <w:pPr>
              <w:pStyle w:val="EinstiegAbschluss"/>
              <w:numPr>
                <w:ilvl w:val="0"/>
                <w:numId w:val="27"/>
              </w:numPr>
              <w:shd w:val="clear" w:color="auto" w:fill="auto"/>
            </w:pPr>
            <w:r w:rsidRPr="00635104">
              <w:t>Chlorreiniger</w:t>
            </w:r>
            <w:r>
              <w:t xml:space="preserve"> (Bsp.: </w:t>
            </w:r>
            <w:proofErr w:type="spellStart"/>
            <w:r>
              <w:t>D</w:t>
            </w:r>
            <w:r w:rsidR="00AF0EF4">
              <w:t>a</w:t>
            </w:r>
            <w:r>
              <w:t>n</w:t>
            </w:r>
            <w:r w:rsidR="00AF0EF4">
              <w:t>K</w:t>
            </w:r>
            <w:r>
              <w:t>lor</w:t>
            </w:r>
            <w:r w:rsidR="00AF0EF4">
              <w:t>i</w:t>
            </w:r>
            <w:r>
              <w:t>x</w:t>
            </w:r>
            <w:proofErr w:type="spellEnd"/>
            <w:r>
              <w:t>)</w:t>
            </w:r>
          </w:p>
        </w:tc>
      </w:tr>
      <w:tr w:rsidR="00C04410" w:rsidRPr="00635104" w14:paraId="11DA97AC" w14:textId="77777777" w:rsidTr="00C04410">
        <w:trPr>
          <w:trHeight w:val="219"/>
        </w:trPr>
        <w:tc>
          <w:tcPr>
            <w:tcW w:w="4395" w:type="dxa"/>
            <w:shd w:val="clear" w:color="auto" w:fill="E3E3E3" w:themeFill="text2" w:themeFillTint="33"/>
          </w:tcPr>
          <w:p w14:paraId="165A6010" w14:textId="67BED241" w:rsidR="00C04410" w:rsidRPr="00635104" w:rsidRDefault="00C04410" w:rsidP="00635104">
            <w:pPr>
              <w:pStyle w:val="EinstiegAbschluss"/>
              <w:numPr>
                <w:ilvl w:val="0"/>
                <w:numId w:val="27"/>
              </w:numPr>
              <w:shd w:val="clear" w:color="auto" w:fill="auto"/>
            </w:pPr>
            <w:r>
              <w:t>Putzlappen</w:t>
            </w:r>
          </w:p>
        </w:tc>
        <w:tc>
          <w:tcPr>
            <w:tcW w:w="708" w:type="dxa"/>
            <w:shd w:val="clear" w:color="auto" w:fill="FFFFFF" w:themeFill="background1"/>
          </w:tcPr>
          <w:p w14:paraId="04C56CE4" w14:textId="77777777" w:rsidR="00C04410" w:rsidRPr="00635104" w:rsidRDefault="00C04410" w:rsidP="00635104">
            <w:pPr>
              <w:pStyle w:val="EinstiegAbschluss"/>
              <w:numPr>
                <w:ilvl w:val="0"/>
                <w:numId w:val="0"/>
              </w:numPr>
              <w:shd w:val="clear" w:color="auto" w:fill="auto"/>
            </w:pPr>
          </w:p>
        </w:tc>
        <w:tc>
          <w:tcPr>
            <w:tcW w:w="4251" w:type="dxa"/>
            <w:shd w:val="clear" w:color="auto" w:fill="E3E3E3" w:themeFill="text2" w:themeFillTint="33"/>
          </w:tcPr>
          <w:p w14:paraId="2423F0D3" w14:textId="28C0BAA7" w:rsidR="00C04410" w:rsidRPr="00635104" w:rsidRDefault="00C04410" w:rsidP="00635104">
            <w:pPr>
              <w:pStyle w:val="EinstiegAbschluss"/>
              <w:numPr>
                <w:ilvl w:val="0"/>
                <w:numId w:val="0"/>
              </w:numPr>
              <w:shd w:val="clear" w:color="auto" w:fill="auto"/>
            </w:pPr>
          </w:p>
        </w:tc>
      </w:tr>
    </w:tbl>
    <w:p w14:paraId="5C54E07B" w14:textId="79DB21EB" w:rsidR="00C04410" w:rsidRPr="00C04410" w:rsidRDefault="00C04410" w:rsidP="00C04410">
      <w:pPr>
        <w:shd w:val="clear" w:color="auto" w:fill="DDDDDD"/>
        <w:spacing w:before="100" w:beforeAutospacing="1" w:after="100" w:afterAutospacing="1"/>
        <w:jc w:val="left"/>
        <w:rPr>
          <w:rFonts w:ascii="Times New Roman" w:eastAsia="Times New Roman" w:hAnsi="Times New Roman" w:cs="Times New Roman"/>
          <w:szCs w:val="24"/>
          <w:lang w:eastAsia="de-DE"/>
        </w:rPr>
      </w:pPr>
      <w:r w:rsidRPr="00C04410">
        <w:rPr>
          <w:rFonts w:eastAsia="Times New Roman" w:cs="Arial"/>
          <w:i/>
          <w:iCs/>
          <w:szCs w:val="24"/>
          <w:lang w:eastAsia="de-DE"/>
        </w:rPr>
        <w:t xml:space="preserve">Bei einem Wohnungsputz werden </w:t>
      </w:r>
      <w:r w:rsidR="00397C37" w:rsidRPr="00C04410">
        <w:rPr>
          <w:rFonts w:eastAsia="Times New Roman" w:cs="Arial"/>
          <w:i/>
          <w:iCs/>
          <w:szCs w:val="24"/>
          <w:lang w:eastAsia="de-DE"/>
        </w:rPr>
        <w:t>hartnäckige</w:t>
      </w:r>
      <w:r w:rsidRPr="00C04410">
        <w:rPr>
          <w:rFonts w:eastAsia="Times New Roman" w:cs="Arial"/>
          <w:i/>
          <w:iCs/>
          <w:szCs w:val="24"/>
          <w:lang w:eastAsia="de-DE"/>
        </w:rPr>
        <w:t xml:space="preserve"> Flecken mithilfe eines Reinigers nicht entfernt. Dazu wird ein zweiter Reiniger hergenommen und in den Lappen </w:t>
      </w:r>
      <w:r w:rsidR="00397C37" w:rsidRPr="00C04410">
        <w:rPr>
          <w:rFonts w:eastAsia="Times New Roman" w:cs="Arial"/>
          <w:i/>
          <w:iCs/>
          <w:szCs w:val="24"/>
          <w:lang w:eastAsia="de-DE"/>
        </w:rPr>
        <w:t>geträufelt</w:t>
      </w:r>
      <w:r w:rsidRPr="00C04410">
        <w:rPr>
          <w:rFonts w:eastAsia="Times New Roman" w:cs="Arial"/>
          <w:i/>
          <w:iCs/>
          <w:szCs w:val="24"/>
          <w:lang w:eastAsia="de-DE"/>
        </w:rPr>
        <w:t xml:space="preserve"> in welchem der erste Reiniger noch vorliegt</w:t>
      </w:r>
      <w:r w:rsidR="00F66615">
        <w:rPr>
          <w:rFonts w:eastAsia="Times New Roman" w:cs="Arial"/>
          <w:i/>
          <w:iCs/>
          <w:szCs w:val="24"/>
          <w:lang w:eastAsia="de-DE"/>
        </w:rPr>
        <w:t xml:space="preserve"> (mit den Materialien andeuten).</w:t>
      </w:r>
      <w:r w:rsidRPr="00C04410">
        <w:rPr>
          <w:rFonts w:eastAsia="Times New Roman" w:cs="Arial"/>
          <w:i/>
          <w:iCs/>
          <w:szCs w:val="24"/>
          <w:lang w:eastAsia="de-DE"/>
        </w:rPr>
        <w:t xml:space="preserve"> Die Vermischung von Reinigern kann schwerwiegende Folgen haben, was ein </w:t>
      </w:r>
      <w:r w:rsidR="00397C37" w:rsidRPr="00C04410">
        <w:rPr>
          <w:rFonts w:eastAsia="Times New Roman" w:cs="Arial"/>
          <w:i/>
          <w:iCs/>
          <w:szCs w:val="24"/>
          <w:lang w:eastAsia="de-DE"/>
        </w:rPr>
        <w:t>Pärchen</w:t>
      </w:r>
      <w:r w:rsidRPr="00C04410">
        <w:rPr>
          <w:rFonts w:eastAsia="Times New Roman" w:cs="Arial"/>
          <w:i/>
          <w:iCs/>
          <w:szCs w:val="24"/>
          <w:lang w:eastAsia="de-DE"/>
        </w:rPr>
        <w:t xml:space="preserve"> aus Niederbayern am eigenen Leib erleben musste. Was genau passiert ist soll im Folgenden betrachtet werden. Der Haup</w:t>
      </w:r>
      <w:r>
        <w:rPr>
          <w:rFonts w:eastAsia="Times New Roman" w:cs="Arial"/>
          <w:i/>
          <w:iCs/>
          <w:szCs w:val="24"/>
          <w:lang w:eastAsia="de-DE"/>
        </w:rPr>
        <w:t>t</w:t>
      </w:r>
      <w:r w:rsidRPr="00C04410">
        <w:rPr>
          <w:rFonts w:eastAsia="Times New Roman" w:cs="Arial"/>
          <w:i/>
          <w:iCs/>
          <w:szCs w:val="24"/>
          <w:lang w:eastAsia="de-DE"/>
        </w:rPr>
        <w:t xml:space="preserve">bestandteil des ersten Reinigers ist eine </w:t>
      </w:r>
      <w:r w:rsidR="00397C37" w:rsidRPr="00C04410">
        <w:rPr>
          <w:rFonts w:eastAsia="Times New Roman" w:cs="Arial"/>
          <w:i/>
          <w:iCs/>
          <w:szCs w:val="24"/>
          <w:lang w:eastAsia="de-DE"/>
        </w:rPr>
        <w:t>Chlorsauerstoffsäure</w:t>
      </w:r>
      <w:r w:rsidRPr="00C04410">
        <w:rPr>
          <w:rFonts w:eastAsia="Times New Roman" w:cs="Arial"/>
          <w:i/>
          <w:iCs/>
          <w:szCs w:val="24"/>
          <w:lang w:eastAsia="de-DE"/>
        </w:rPr>
        <w:t xml:space="preserve"> und des zweiten Reinigers ist </w:t>
      </w:r>
      <w:r w:rsidR="00397C37" w:rsidRPr="00C04410">
        <w:rPr>
          <w:rFonts w:eastAsia="Times New Roman" w:cs="Arial"/>
          <w:i/>
          <w:iCs/>
          <w:szCs w:val="24"/>
          <w:lang w:eastAsia="de-DE"/>
        </w:rPr>
        <w:t>Zitronensäure</w:t>
      </w:r>
      <w:r w:rsidRPr="00C04410">
        <w:rPr>
          <w:rFonts w:eastAsia="Times New Roman" w:cs="Arial"/>
          <w:i/>
          <w:iCs/>
          <w:szCs w:val="24"/>
          <w:lang w:eastAsia="de-DE"/>
        </w:rPr>
        <w:t xml:space="preserve">. </w:t>
      </w:r>
    </w:p>
    <w:p w14:paraId="1EDBAD35" w14:textId="77777777" w:rsidR="002C36DC" w:rsidRDefault="002C36DC">
      <w:pPr>
        <w:spacing w:before="0"/>
        <w:jc w:val="left"/>
        <w:rPr>
          <w:rFonts w:asciiTheme="majorHAnsi" w:eastAsiaTheme="majorEastAsia" w:hAnsiTheme="majorHAnsi" w:cstheme="majorBidi"/>
          <w:b/>
          <w:sz w:val="32"/>
          <w:szCs w:val="32"/>
        </w:rPr>
      </w:pPr>
      <w:r>
        <w:br w:type="page"/>
      </w:r>
    </w:p>
    <w:p w14:paraId="697561C2" w14:textId="3A27AB19" w:rsidR="002C36DC" w:rsidRDefault="002C36DC" w:rsidP="002C36DC">
      <w:pPr>
        <w:pStyle w:val="berschrift1"/>
      </w:pPr>
      <w:bookmarkStart w:id="3" w:name="_Toc63839457"/>
      <w:r>
        <w:lastRenderedPageBreak/>
        <w:t>Überblick über die sauerstoffhaltigen Säuren des Chlors</w:t>
      </w:r>
      <w:bookmarkEnd w:id="3"/>
    </w:p>
    <w:tbl>
      <w:tblPr>
        <w:tblStyle w:val="Tabellenraster"/>
        <w:tblW w:w="0" w:type="auto"/>
        <w:jc w:val="center"/>
        <w:tblLook w:val="04A0" w:firstRow="1" w:lastRow="0" w:firstColumn="1" w:lastColumn="0" w:noHBand="0" w:noVBand="1"/>
      </w:tblPr>
      <w:tblGrid>
        <w:gridCol w:w="1701"/>
        <w:gridCol w:w="2551"/>
        <w:gridCol w:w="2551"/>
      </w:tblGrid>
      <w:tr w:rsidR="002C36DC" w:rsidRPr="008A164A" w14:paraId="2E361CF9" w14:textId="77777777" w:rsidTr="00940F95">
        <w:trPr>
          <w:jc w:val="center"/>
        </w:trPr>
        <w:tc>
          <w:tcPr>
            <w:tcW w:w="1701" w:type="dxa"/>
            <w:shd w:val="clear" w:color="auto" w:fill="C7C7C7" w:themeFill="background2" w:themeFillShade="E6"/>
          </w:tcPr>
          <w:p w14:paraId="69EE5529" w14:textId="77777777" w:rsidR="002C36DC" w:rsidRPr="008A164A" w:rsidRDefault="002C36DC" w:rsidP="00940F95">
            <w:pPr>
              <w:jc w:val="center"/>
              <w:rPr>
                <w:rStyle w:val="Fett"/>
              </w:rPr>
            </w:pPr>
            <w:r w:rsidRPr="008A164A">
              <w:rPr>
                <w:rStyle w:val="Fett"/>
              </w:rPr>
              <w:t>Formel</w:t>
            </w:r>
          </w:p>
        </w:tc>
        <w:tc>
          <w:tcPr>
            <w:tcW w:w="2551" w:type="dxa"/>
            <w:shd w:val="clear" w:color="auto" w:fill="C7C7C7" w:themeFill="background2" w:themeFillShade="E6"/>
          </w:tcPr>
          <w:p w14:paraId="77460259" w14:textId="77777777" w:rsidR="002C36DC" w:rsidRPr="008A164A" w:rsidRDefault="002C36DC" w:rsidP="00940F95">
            <w:pPr>
              <w:jc w:val="center"/>
              <w:rPr>
                <w:rStyle w:val="Fett"/>
              </w:rPr>
            </w:pPr>
            <w:r w:rsidRPr="008A164A">
              <w:rPr>
                <w:rStyle w:val="Fett"/>
              </w:rPr>
              <w:t>Trivial-Name</w:t>
            </w:r>
          </w:p>
        </w:tc>
        <w:tc>
          <w:tcPr>
            <w:tcW w:w="2551" w:type="dxa"/>
            <w:shd w:val="clear" w:color="auto" w:fill="C7C7C7" w:themeFill="background2" w:themeFillShade="E6"/>
          </w:tcPr>
          <w:p w14:paraId="53D50538" w14:textId="77777777" w:rsidR="002C36DC" w:rsidRPr="008A164A" w:rsidRDefault="002C36DC" w:rsidP="00940F95">
            <w:pPr>
              <w:jc w:val="center"/>
              <w:rPr>
                <w:rStyle w:val="Fett"/>
              </w:rPr>
            </w:pPr>
            <w:r w:rsidRPr="008A164A">
              <w:rPr>
                <w:rStyle w:val="Fett"/>
              </w:rPr>
              <w:t>Systematik-Name</w:t>
            </w:r>
          </w:p>
        </w:tc>
      </w:tr>
      <w:tr w:rsidR="002C36DC" w14:paraId="11470832" w14:textId="77777777" w:rsidTr="00940F95">
        <w:trPr>
          <w:jc w:val="center"/>
        </w:trPr>
        <w:tc>
          <w:tcPr>
            <w:tcW w:w="1701" w:type="dxa"/>
            <w:vAlign w:val="center"/>
          </w:tcPr>
          <w:p w14:paraId="6D0237F3" w14:textId="77777777" w:rsidR="002C36DC" w:rsidRDefault="002C36DC" w:rsidP="00940F95">
            <w:pPr>
              <w:jc w:val="center"/>
            </w:pPr>
            <w:r>
              <w:t>+I</w:t>
            </w:r>
          </w:p>
          <w:p w14:paraId="092947A9" w14:textId="77777777" w:rsidR="002C36DC" w:rsidRDefault="002C36DC" w:rsidP="00940F95">
            <w:pPr>
              <w:jc w:val="center"/>
            </w:pPr>
            <w:proofErr w:type="spellStart"/>
            <w:r>
              <w:t>HClO</w:t>
            </w:r>
            <w:proofErr w:type="spellEnd"/>
          </w:p>
        </w:tc>
        <w:tc>
          <w:tcPr>
            <w:tcW w:w="2551" w:type="dxa"/>
            <w:vAlign w:val="center"/>
          </w:tcPr>
          <w:p w14:paraId="0FAEE4E8" w14:textId="77777777" w:rsidR="002C36DC" w:rsidRDefault="002C36DC" w:rsidP="00940F95">
            <w:pPr>
              <w:jc w:val="left"/>
            </w:pPr>
            <w:r>
              <w:t>Hypochlorige Säure</w:t>
            </w:r>
          </w:p>
        </w:tc>
        <w:tc>
          <w:tcPr>
            <w:tcW w:w="2551" w:type="dxa"/>
            <w:vAlign w:val="center"/>
          </w:tcPr>
          <w:p w14:paraId="439048D6" w14:textId="77777777" w:rsidR="002C36DC" w:rsidRDefault="002C36DC" w:rsidP="00940F95">
            <w:pPr>
              <w:jc w:val="left"/>
            </w:pPr>
            <w:r>
              <w:t>Chlor(I)-säure</w:t>
            </w:r>
          </w:p>
        </w:tc>
      </w:tr>
      <w:tr w:rsidR="002C36DC" w14:paraId="246211EE" w14:textId="77777777" w:rsidTr="00940F95">
        <w:trPr>
          <w:jc w:val="center"/>
        </w:trPr>
        <w:tc>
          <w:tcPr>
            <w:tcW w:w="1701" w:type="dxa"/>
            <w:vAlign w:val="center"/>
          </w:tcPr>
          <w:p w14:paraId="6D122075" w14:textId="77777777" w:rsidR="002C36DC" w:rsidRDefault="002C36DC" w:rsidP="00940F95">
            <w:pPr>
              <w:jc w:val="center"/>
            </w:pPr>
            <w:r>
              <w:t>+III</w:t>
            </w:r>
          </w:p>
          <w:p w14:paraId="6B740E7B" w14:textId="77777777" w:rsidR="002C36DC" w:rsidRPr="008A164A" w:rsidRDefault="002C36DC" w:rsidP="00940F95">
            <w:pPr>
              <w:jc w:val="center"/>
            </w:pPr>
            <w:r>
              <w:t>HClO</w:t>
            </w:r>
            <w:r>
              <w:rPr>
                <w:vertAlign w:val="subscript"/>
              </w:rPr>
              <w:t>2</w:t>
            </w:r>
          </w:p>
        </w:tc>
        <w:tc>
          <w:tcPr>
            <w:tcW w:w="2551" w:type="dxa"/>
            <w:vAlign w:val="center"/>
          </w:tcPr>
          <w:p w14:paraId="5E5C66C3" w14:textId="77777777" w:rsidR="002C36DC" w:rsidRDefault="002C36DC" w:rsidP="00940F95">
            <w:pPr>
              <w:jc w:val="left"/>
            </w:pPr>
            <w:r>
              <w:t>Chlorige Säure</w:t>
            </w:r>
          </w:p>
        </w:tc>
        <w:tc>
          <w:tcPr>
            <w:tcW w:w="2551" w:type="dxa"/>
            <w:vAlign w:val="center"/>
          </w:tcPr>
          <w:p w14:paraId="19DF3E34" w14:textId="77777777" w:rsidR="002C36DC" w:rsidRDefault="002C36DC" w:rsidP="00940F95">
            <w:pPr>
              <w:jc w:val="left"/>
            </w:pPr>
            <w:r>
              <w:t>Chlor(III)-säure</w:t>
            </w:r>
          </w:p>
        </w:tc>
      </w:tr>
      <w:tr w:rsidR="002C36DC" w14:paraId="0D805619" w14:textId="77777777" w:rsidTr="00940F95">
        <w:trPr>
          <w:jc w:val="center"/>
        </w:trPr>
        <w:tc>
          <w:tcPr>
            <w:tcW w:w="1701" w:type="dxa"/>
            <w:vAlign w:val="center"/>
          </w:tcPr>
          <w:p w14:paraId="6156A469" w14:textId="77777777" w:rsidR="002C36DC" w:rsidRDefault="002C36DC" w:rsidP="00940F95">
            <w:pPr>
              <w:jc w:val="center"/>
            </w:pPr>
            <w:r>
              <w:t>+V</w:t>
            </w:r>
          </w:p>
          <w:p w14:paraId="53EE3EE3" w14:textId="77777777" w:rsidR="002C36DC" w:rsidRPr="008A164A" w:rsidRDefault="002C36DC" w:rsidP="00940F95">
            <w:pPr>
              <w:jc w:val="center"/>
            </w:pPr>
            <w:r>
              <w:t>HClO</w:t>
            </w:r>
            <w:r>
              <w:rPr>
                <w:vertAlign w:val="subscript"/>
              </w:rPr>
              <w:t>3</w:t>
            </w:r>
          </w:p>
        </w:tc>
        <w:tc>
          <w:tcPr>
            <w:tcW w:w="2551" w:type="dxa"/>
            <w:vAlign w:val="center"/>
          </w:tcPr>
          <w:p w14:paraId="75EF7622" w14:textId="77777777" w:rsidR="002C36DC" w:rsidRDefault="002C36DC" w:rsidP="00940F95">
            <w:pPr>
              <w:jc w:val="left"/>
            </w:pPr>
            <w:r>
              <w:t>Chlorsäure</w:t>
            </w:r>
          </w:p>
        </w:tc>
        <w:tc>
          <w:tcPr>
            <w:tcW w:w="2551" w:type="dxa"/>
            <w:vAlign w:val="center"/>
          </w:tcPr>
          <w:p w14:paraId="7E93F73A" w14:textId="77777777" w:rsidR="002C36DC" w:rsidRDefault="002C36DC" w:rsidP="00940F95">
            <w:pPr>
              <w:jc w:val="left"/>
            </w:pPr>
            <w:r>
              <w:t>Chlor(V)-säure</w:t>
            </w:r>
          </w:p>
        </w:tc>
      </w:tr>
      <w:tr w:rsidR="002C36DC" w14:paraId="5ABB14DF" w14:textId="77777777" w:rsidTr="00940F95">
        <w:trPr>
          <w:jc w:val="center"/>
        </w:trPr>
        <w:tc>
          <w:tcPr>
            <w:tcW w:w="1701" w:type="dxa"/>
            <w:vAlign w:val="center"/>
          </w:tcPr>
          <w:p w14:paraId="0F73B176" w14:textId="77777777" w:rsidR="002C36DC" w:rsidRDefault="002C36DC" w:rsidP="00940F95">
            <w:pPr>
              <w:jc w:val="center"/>
            </w:pPr>
            <w:r>
              <w:t>+VII</w:t>
            </w:r>
          </w:p>
          <w:p w14:paraId="646BAE11" w14:textId="77777777" w:rsidR="002C36DC" w:rsidRPr="008A164A" w:rsidRDefault="002C36DC" w:rsidP="00940F95">
            <w:pPr>
              <w:jc w:val="center"/>
            </w:pPr>
            <w:r>
              <w:t>HClO</w:t>
            </w:r>
            <w:r>
              <w:rPr>
                <w:vertAlign w:val="subscript"/>
              </w:rPr>
              <w:t>4</w:t>
            </w:r>
          </w:p>
        </w:tc>
        <w:tc>
          <w:tcPr>
            <w:tcW w:w="2551" w:type="dxa"/>
            <w:vAlign w:val="center"/>
          </w:tcPr>
          <w:p w14:paraId="1201B6D8" w14:textId="77777777" w:rsidR="002C36DC" w:rsidRDefault="002C36DC" w:rsidP="00940F95">
            <w:pPr>
              <w:jc w:val="left"/>
            </w:pPr>
            <w:r>
              <w:t>Perchlorsäure</w:t>
            </w:r>
          </w:p>
        </w:tc>
        <w:tc>
          <w:tcPr>
            <w:tcW w:w="2551" w:type="dxa"/>
            <w:vAlign w:val="center"/>
          </w:tcPr>
          <w:p w14:paraId="66D028D3" w14:textId="77777777" w:rsidR="002C36DC" w:rsidRDefault="002C36DC" w:rsidP="00940F95">
            <w:pPr>
              <w:jc w:val="left"/>
            </w:pPr>
            <w:r>
              <w:t>Chlor(VII)-säure</w:t>
            </w:r>
          </w:p>
        </w:tc>
      </w:tr>
    </w:tbl>
    <w:p w14:paraId="19D73BEF" w14:textId="77777777" w:rsidR="002C36DC" w:rsidRDefault="002C36DC" w:rsidP="002C36DC">
      <w:r>
        <w:t>In obiger Übersicht sind die Summen-Formeln und die dazugehörigen Namen der Säuren aufgelistet. Zudem ist die Oxidationsstufe des Chlors in der jeweiligen Säure angegeben. Benennen kann man die einzelnen Säuren nach zwei verschiedenen Nomenklaturen. Die eine richtet sich nach der Anzahl der Sauerstoff-Atome, die andere nach der Oxidationszahl des Chlors.</w:t>
      </w:r>
    </w:p>
    <w:p w14:paraId="07AB33D5" w14:textId="77777777" w:rsidR="00453E85" w:rsidRDefault="002C36DC" w:rsidP="002C36DC">
      <w:r>
        <w:t>Man kann erkennen, dass sich die aufeinander folgenden Chlorsäuren jeweils durch ein Sauerstoff-Atom unterscheiden.</w:t>
      </w:r>
    </w:p>
    <w:p w14:paraId="04836E64" w14:textId="7C19DFCA" w:rsidR="002C36DC" w:rsidRPr="002C36DC" w:rsidRDefault="002C36DC" w:rsidP="002C36DC">
      <w:r>
        <w:t xml:space="preserve">Fügt man zu dem einen Sauerstoff-Atom der hypochlorigen Säure noch ein weiteres dazu, so heißt die resultierende </w:t>
      </w:r>
      <w:proofErr w:type="spellStart"/>
      <w:r>
        <w:t>Oxosäure</w:t>
      </w:r>
      <w:proofErr w:type="spellEnd"/>
      <w:r>
        <w:t xml:space="preserve"> chlorige Säure.</w:t>
      </w:r>
    </w:p>
    <w:p w14:paraId="47DE597B" w14:textId="62120C79" w:rsidR="00E8473B" w:rsidRDefault="007875A4" w:rsidP="008A524D">
      <w:pPr>
        <w:pStyle w:val="berschrift1"/>
      </w:pPr>
      <w:bookmarkStart w:id="4" w:name="_Toc63839458"/>
      <w:r>
        <w:t xml:space="preserve">Die Hypochlorige Säure </w:t>
      </w:r>
      <w:proofErr w:type="spellStart"/>
      <w:r>
        <w:t>HClO</w:t>
      </w:r>
      <w:bookmarkEnd w:id="4"/>
      <w:proofErr w:type="spellEnd"/>
    </w:p>
    <w:p w14:paraId="381BAF22" w14:textId="77777777" w:rsidR="007875A4" w:rsidRDefault="007875A4" w:rsidP="007875A4">
      <w:pPr>
        <w:pStyle w:val="berschrift2"/>
      </w:pPr>
      <w:bookmarkStart w:id="5" w:name="_Toc63839459"/>
      <w:r>
        <w:t>Herstellung</w:t>
      </w:r>
      <w:bookmarkEnd w:id="5"/>
    </w:p>
    <w:p w14:paraId="191A70F6" w14:textId="77777777" w:rsidR="007875A4" w:rsidRDefault="007875A4" w:rsidP="007875A4">
      <w:pPr>
        <w:rPr>
          <w:rFonts w:cs="Arial"/>
        </w:rPr>
      </w:pPr>
      <w:r>
        <w:rPr>
          <w:rFonts w:cs="Arial"/>
        </w:rPr>
        <w:t>Man leitet Chlorgas in Wasser ein und erhält infolge einer hydrolytischen Disproportionierungsreaktion des Chlors die gewünschte hypochlorige Säure und Salzsäure.</w:t>
      </w:r>
    </w:p>
    <w:p w14:paraId="266C5D64" w14:textId="77777777" w:rsidR="007875A4" w:rsidRPr="007875A4" w:rsidRDefault="003E7B84" w:rsidP="007875A4">
      <w:pPr>
        <w:pStyle w:val="Formeln"/>
        <w:rPr>
          <w:rFonts w:eastAsiaTheme="minorEastAsia"/>
        </w:rPr>
      </w:pPr>
      <m:oMathPara>
        <m:oMath>
          <m:sSub>
            <m:sSubPr>
              <m:ctrlPr>
                <w:rPr>
                  <w:rFonts w:ascii="Cambria Math" w:hAnsi="Cambria Math"/>
                </w:rPr>
              </m:ctrlPr>
            </m:sSubPr>
            <m:e>
              <m:r>
                <m:rPr>
                  <m:nor/>
                </m:rPr>
                <m:t>Cl</m:t>
              </m:r>
            </m:e>
            <m:sub>
              <m:r>
                <m:rPr>
                  <m:nor/>
                </m:rPr>
                <m:t>2</m:t>
              </m:r>
            </m:sub>
          </m:sSub>
          <m:r>
            <m:rPr>
              <m:nor/>
            </m:rPr>
            <m:t xml:space="preserve"> +</m:t>
          </m:r>
          <m:r>
            <m:rPr>
              <m:sty m:val="p"/>
            </m:rPr>
            <w:rPr>
              <w:rFonts w:ascii="Cambria Math" w:hAnsi="Cambria Math"/>
            </w:rPr>
            <m:t xml:space="preserve"> </m:t>
          </m:r>
          <m:sSub>
            <m:sSubPr>
              <m:ctrlPr>
                <w:rPr>
                  <w:rFonts w:ascii="Cambria Math" w:hAnsi="Cambria Math"/>
                </w:rPr>
              </m:ctrlPr>
            </m:sSubPr>
            <m:e>
              <m:r>
                <m:rPr>
                  <m:nor/>
                </m:rPr>
                <m:t>H</m:t>
              </m:r>
            </m:e>
            <m:sub>
              <m:r>
                <m:rPr>
                  <m:nor/>
                </m:rPr>
                <m:t>2</m:t>
              </m:r>
            </m:sub>
          </m:sSub>
          <m:r>
            <m:rPr>
              <m:nor/>
            </m:rPr>
            <m:t xml:space="preserve">O </m:t>
          </m:r>
          <m:r>
            <m:rPr>
              <m:nor/>
            </m:rPr>
            <w:rPr>
              <w:rFonts w:ascii="Cambria Math" w:hAnsi="Cambria Math" w:cs="Cambria Math"/>
            </w:rPr>
            <m:t>⟶</m:t>
          </m:r>
          <m:r>
            <m:rPr>
              <m:nor/>
            </m:rPr>
            <m:t xml:space="preserve"> </m:t>
          </m:r>
          <w:proofErr w:type="spellStart"/>
          <m:r>
            <m:rPr>
              <m:nor/>
            </m:rPr>
            <m:t>HOCl</m:t>
          </m:r>
          <w:proofErr w:type="spellEnd"/>
          <m:r>
            <m:rPr>
              <m:nor/>
            </m:rPr>
            <m:t xml:space="preserve"> + HCl</m:t>
          </m:r>
        </m:oMath>
      </m:oMathPara>
    </w:p>
    <w:p w14:paraId="26479EDF" w14:textId="77777777" w:rsidR="007875A4" w:rsidRDefault="007875A4" w:rsidP="007875A4">
      <w:pPr>
        <w:rPr>
          <w:rFonts w:cs="Arial"/>
        </w:rPr>
      </w:pPr>
      <w:r>
        <w:rPr>
          <w:rFonts w:cs="Arial"/>
        </w:rPr>
        <w:t>Das Problem bei dieser Gleichung besteht darin, dass die Rückreaktion zum Chlorwasser energetisch günstiger ist. Die exotherme Reaktion unter Bildung von Chlorgas wird bevorzugt. Genau das ist der Grund, weshalb heute nur noch Bleich- bzw. Reinigungsmittel mit dem Zusatz "chlorfrei" in den Geschäften zu finden sind. Die Industrie reagierte damit auf Unfälle, die Hausfrauen passiert sind. Verwendeten diese nämlich Reste von zum Beispiel WC-Reinigern mit Chlor-, das heißt unter Zusatz von hypochloriger Säure, zusammen mit einem Schuss aus der neuen Flasche, die nun aber eine andere Säure enthält, haben sie genau diese Rückreaktion in Gang gesetzt. Giftiges Chlorgas wurde freigesetzt. Deshalb sind auch Vermerke auf den Flaschen sie nicht in Verbindung mit chlorhaltigen Reinigern zu verwenden.</w:t>
      </w:r>
    </w:p>
    <w:p w14:paraId="24A686D0" w14:textId="3ED716F9" w:rsidR="007875A4" w:rsidRDefault="007875A4" w:rsidP="00397C37">
      <w:pPr>
        <w:spacing w:after="120"/>
        <w:rPr>
          <w:rFonts w:cs="Arial"/>
        </w:rPr>
      </w:pPr>
      <w:r>
        <w:rPr>
          <w:rFonts w:cs="Arial"/>
        </w:rPr>
        <w:t>Um zu demonstrieren wie stark die Chlorgas-Entwicklung sein kann, tropft man in ein Becherglas mit "</w:t>
      </w:r>
      <w:proofErr w:type="spellStart"/>
      <w:r>
        <w:rPr>
          <w:rFonts w:cs="Arial"/>
        </w:rPr>
        <w:t>Klorix</w:t>
      </w:r>
      <w:proofErr w:type="spellEnd"/>
      <w:r>
        <w:rPr>
          <w:rFonts w:cs="Arial"/>
        </w:rPr>
        <w:t>" Salzsäure (Abzug!).</w:t>
      </w:r>
    </w:p>
    <w:p w14:paraId="20BF2F9D" w14:textId="77777777" w:rsidR="0095622C" w:rsidRDefault="0095622C">
      <w:pPr>
        <w:spacing w:before="0"/>
        <w:jc w:val="left"/>
        <w:rPr>
          <w:rStyle w:val="Fett"/>
        </w:rPr>
      </w:pPr>
      <w:r>
        <w:rPr>
          <w:rStyle w:val="Fett"/>
        </w:rPr>
        <w:br w:type="page"/>
      </w:r>
    </w:p>
    <w:p w14:paraId="312CAEA1" w14:textId="1EEA6205" w:rsidR="00A10851" w:rsidRPr="00397C37" w:rsidRDefault="00A10851" w:rsidP="00397C37">
      <w:pPr>
        <w:spacing w:before="0"/>
        <w:jc w:val="left"/>
        <w:rPr>
          <w:b/>
          <w:bCs/>
        </w:rPr>
      </w:pPr>
      <w:r w:rsidRPr="00A10851">
        <w:rPr>
          <w:rStyle w:val="Fett"/>
        </w:rPr>
        <w:lastRenderedPageBreak/>
        <w:t xml:space="preserve">Experiment </w:t>
      </w:r>
      <w:r w:rsidR="00F66615">
        <w:rPr>
          <w:rStyle w:val="Fett"/>
        </w:rPr>
        <w:t>2</w:t>
      </w:r>
      <w:r>
        <w:rPr>
          <w:rFonts w:cs="Arial"/>
        </w:rPr>
        <w:t>:</w:t>
      </w:r>
    </w:p>
    <w:p w14:paraId="1A343054" w14:textId="77777777" w:rsidR="00A10851" w:rsidRDefault="00A10851" w:rsidP="007875A4">
      <w:pPr>
        <w:rPr>
          <w:rFonts w:cs="Arial"/>
        </w:rPr>
      </w:pPr>
      <w:r w:rsidRPr="00A10851">
        <w:rPr>
          <w:rStyle w:val="Fett"/>
        </w:rPr>
        <w:t>Material</w:t>
      </w:r>
      <w:r>
        <w:rPr>
          <w:rFonts w:cs="Arial"/>
        </w:rPr>
        <w:t>:</w:t>
      </w:r>
    </w:p>
    <w:p w14:paraId="699F7A50" w14:textId="3AA20330" w:rsidR="00DD0EA1" w:rsidRDefault="00A10851" w:rsidP="00453E85">
      <w:pPr>
        <w:pStyle w:val="Liste1Aufzhlung"/>
      </w:pPr>
      <w:r>
        <w:t>Becherglas, 600 </w:t>
      </w:r>
      <w:proofErr w:type="spellStart"/>
      <w:r>
        <w:t>mL</w:t>
      </w:r>
      <w:proofErr w:type="spellEnd"/>
      <w:r>
        <w:t>, weite Form</w:t>
      </w:r>
    </w:p>
    <w:p w14:paraId="67F36993" w14:textId="73D6E224" w:rsidR="00AB106D" w:rsidRDefault="00AB106D" w:rsidP="007875A4">
      <w:pPr>
        <w:rPr>
          <w:rStyle w:val="Fett"/>
        </w:rPr>
      </w:pPr>
      <w:r>
        <w:rPr>
          <w:rStyle w:val="Fett"/>
        </w:rPr>
        <w:t>Chemikalien: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382"/>
      </w:tblGrid>
      <w:tr w:rsidR="00AB106D" w:rsidRPr="00AB106D" w14:paraId="09C3EBAC" w14:textId="77777777" w:rsidTr="00E81284">
        <w:tc>
          <w:tcPr>
            <w:tcW w:w="4962" w:type="dxa"/>
          </w:tcPr>
          <w:p w14:paraId="29339580" w14:textId="77777777" w:rsidR="00AB106D" w:rsidRDefault="00AB106D" w:rsidP="00AB106D">
            <w:pPr>
              <w:pStyle w:val="Listenabsatz"/>
              <w:numPr>
                <w:ilvl w:val="0"/>
                <w:numId w:val="40"/>
              </w:numPr>
              <w:spacing w:before="0"/>
              <w:ind w:left="357" w:hanging="357"/>
            </w:pPr>
            <w:proofErr w:type="spellStart"/>
            <w:r w:rsidRPr="00AB106D">
              <w:rPr>
                <w:color w:val="FF0000"/>
              </w:rPr>
              <w:t>Salzsäure</w:t>
            </w:r>
            <w:proofErr w:type="spellEnd"/>
            <w:r w:rsidRPr="00AB106D">
              <w:rPr>
                <w:color w:val="FF0000"/>
              </w:rPr>
              <w:br/>
            </w:r>
            <w:r>
              <w:t>w= 32% (</w:t>
            </w:r>
            <w:proofErr w:type="spellStart"/>
            <w:r>
              <w:t>konz</w:t>
            </w:r>
            <w:proofErr w:type="spellEnd"/>
            <w:r>
              <w:t xml:space="preserve">.) </w:t>
            </w:r>
          </w:p>
          <w:p w14:paraId="5EA7DF24" w14:textId="302F7F4E" w:rsidR="00AB106D" w:rsidRPr="00AB106D" w:rsidRDefault="00AB106D" w:rsidP="00AB106D">
            <w:pPr>
              <w:pStyle w:val="Listenabsatz"/>
              <w:numPr>
                <w:ilvl w:val="0"/>
                <w:numId w:val="0"/>
              </w:numPr>
              <w:ind w:left="360"/>
            </w:pPr>
            <w:r w:rsidRPr="00AB106D">
              <w:rPr>
                <w:sz w:val="20"/>
                <w:szCs w:val="20"/>
              </w:rPr>
              <w:t xml:space="preserve">CAS-Nr.: 7647-01-0 </w:t>
            </w:r>
          </w:p>
          <w:p w14:paraId="5C94D6FA" w14:textId="155750D6" w:rsidR="00AB106D" w:rsidRPr="00AB106D" w:rsidRDefault="00AB106D" w:rsidP="00AB106D">
            <w:pPr>
              <w:ind w:left="360"/>
            </w:pPr>
            <w:r>
              <w:fldChar w:fldCharType="begin"/>
            </w:r>
            <w:r w:rsidRPr="00AB106D">
              <w:instrText xml:space="preserve"> INCLUDEPICTURE "/var/folders/hr/kctqzkf97dd4l0gv_qtq_y4h0000gp/T/com.microsoft.Word/WebArchiveCopyPasteTempFiles/page3image37979776" \* MERGEFORMATINET </w:instrText>
            </w:r>
            <w:r>
              <w:fldChar w:fldCharType="separate"/>
            </w:r>
            <w:r>
              <w:rPr>
                <w:noProof/>
                <w:lang w:eastAsia="de-DE"/>
              </w:rPr>
              <w:drawing>
                <wp:inline distT="0" distB="0" distL="0" distR="0" wp14:anchorId="76B50A3F" wp14:editId="357ED9C6">
                  <wp:extent cx="350520" cy="350520"/>
                  <wp:effectExtent l="0" t="0" r="5080" b="5080"/>
                  <wp:docPr id="31" name="Grafik 31" descr="page3image379797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age3image3797977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0520" cy="350520"/>
                          </a:xfrm>
                          <a:prstGeom prst="rect">
                            <a:avLst/>
                          </a:prstGeom>
                          <a:noFill/>
                          <a:ln>
                            <a:noFill/>
                          </a:ln>
                        </pic:spPr>
                      </pic:pic>
                    </a:graphicData>
                  </a:graphic>
                </wp:inline>
              </w:drawing>
            </w:r>
            <w:r>
              <w:fldChar w:fldCharType="end"/>
            </w:r>
            <w:r w:rsidRPr="00AB106D">
              <w:t xml:space="preserve"> </w:t>
            </w:r>
            <w:r>
              <w:fldChar w:fldCharType="begin"/>
            </w:r>
            <w:r w:rsidRPr="00AB106D">
              <w:instrText xml:space="preserve"> INCLUDEPICTURE "/var/folders/hr/kctqzkf97dd4l0gv_qtq_y4h0000gp/T/com.microsoft.Word/WebArchiveCopyPasteTempFiles/page3image37979360" \* MERGEFORMATINET </w:instrText>
            </w:r>
            <w:r>
              <w:fldChar w:fldCharType="separate"/>
            </w:r>
            <w:r>
              <w:rPr>
                <w:noProof/>
                <w:lang w:eastAsia="de-DE"/>
              </w:rPr>
              <w:drawing>
                <wp:inline distT="0" distB="0" distL="0" distR="0" wp14:anchorId="6892A36F" wp14:editId="7BC9F532">
                  <wp:extent cx="350520" cy="350520"/>
                  <wp:effectExtent l="0" t="0" r="5080" b="5080"/>
                  <wp:docPr id="34" name="Grafik 34" descr="page3image37979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page3image3797936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50520" cy="350520"/>
                          </a:xfrm>
                          <a:prstGeom prst="rect">
                            <a:avLst/>
                          </a:prstGeom>
                          <a:noFill/>
                          <a:ln>
                            <a:noFill/>
                          </a:ln>
                        </pic:spPr>
                      </pic:pic>
                    </a:graphicData>
                  </a:graphic>
                </wp:inline>
              </w:drawing>
            </w:r>
            <w:r>
              <w:fldChar w:fldCharType="end"/>
            </w:r>
            <w:r>
              <w:t>Gefahr</w:t>
            </w:r>
          </w:p>
          <w:p w14:paraId="54DB259E" w14:textId="77777777" w:rsidR="00AB106D" w:rsidRPr="00AB106D" w:rsidRDefault="00AB106D" w:rsidP="00AB106D">
            <w:pPr>
              <w:ind w:left="360"/>
              <w:rPr>
                <w:sz w:val="20"/>
                <w:szCs w:val="20"/>
              </w:rPr>
            </w:pPr>
            <w:r w:rsidRPr="00AB106D">
              <w:rPr>
                <w:sz w:val="20"/>
                <w:szCs w:val="20"/>
              </w:rPr>
              <w:t>H314, H335, H290</w:t>
            </w:r>
          </w:p>
          <w:p w14:paraId="2ADDF93E" w14:textId="7D117553" w:rsidR="00AB106D" w:rsidRPr="00AB106D" w:rsidRDefault="00AB106D" w:rsidP="00AB106D">
            <w:pPr>
              <w:spacing w:before="0"/>
              <w:ind w:left="357"/>
              <w:rPr>
                <w:rStyle w:val="Fett"/>
                <w:b w:val="0"/>
                <w:bCs w:val="0"/>
                <w:lang w:val="en-US"/>
              </w:rPr>
            </w:pPr>
            <w:r w:rsidRPr="00AB106D">
              <w:rPr>
                <w:sz w:val="20"/>
                <w:szCs w:val="20"/>
                <w:lang w:val="en-US"/>
              </w:rPr>
              <w:t>P260, P305+P351+P338, P303+P361+P353,</w:t>
            </w:r>
            <w:r>
              <w:rPr>
                <w:sz w:val="20"/>
                <w:szCs w:val="20"/>
                <w:lang w:val="en-US"/>
              </w:rPr>
              <w:t xml:space="preserve"> </w:t>
            </w:r>
            <w:r w:rsidRPr="00AB106D">
              <w:rPr>
                <w:sz w:val="20"/>
                <w:szCs w:val="20"/>
                <w:lang w:val="en-US"/>
              </w:rPr>
              <w:t xml:space="preserve">P304+P340, P309+P311 </w:t>
            </w:r>
          </w:p>
        </w:tc>
        <w:tc>
          <w:tcPr>
            <w:tcW w:w="4382" w:type="dxa"/>
          </w:tcPr>
          <w:p w14:paraId="2686F6C1" w14:textId="77777777" w:rsidR="00AB106D" w:rsidRDefault="00AB106D" w:rsidP="00AB106D">
            <w:pPr>
              <w:pStyle w:val="StandardWeb"/>
              <w:numPr>
                <w:ilvl w:val="0"/>
                <w:numId w:val="39"/>
              </w:numPr>
              <w:spacing w:before="0" w:beforeAutospacing="0"/>
              <w:ind w:left="357" w:hanging="357"/>
              <w:rPr>
                <w:rFonts w:ascii="ArialMT" w:hAnsi="ArialMT"/>
              </w:rPr>
            </w:pPr>
            <w:r>
              <w:rPr>
                <w:rFonts w:ascii="ArialMT" w:hAnsi="ArialMT"/>
              </w:rPr>
              <w:t>„</w:t>
            </w:r>
            <w:proofErr w:type="spellStart"/>
            <w:r>
              <w:rPr>
                <w:rFonts w:ascii="ArialMT" w:hAnsi="ArialMT"/>
                <w:color w:val="FF0000"/>
              </w:rPr>
              <w:t>Klorix</w:t>
            </w:r>
            <w:proofErr w:type="spellEnd"/>
            <w:r>
              <w:rPr>
                <w:rFonts w:ascii="ArialMT" w:hAnsi="ArialMT"/>
              </w:rPr>
              <w:t>“</w:t>
            </w:r>
          </w:p>
          <w:p w14:paraId="66DAEB42" w14:textId="795755E4" w:rsidR="00AB106D" w:rsidRPr="00AB106D" w:rsidRDefault="00AB106D" w:rsidP="00AB106D">
            <w:pPr>
              <w:pStyle w:val="StandardWeb"/>
              <w:numPr>
                <w:ilvl w:val="0"/>
                <w:numId w:val="39"/>
              </w:numPr>
              <w:spacing w:before="120" w:beforeAutospacing="0"/>
              <w:ind w:left="357" w:hanging="357"/>
              <w:rPr>
                <w:rFonts w:ascii="ArialMT" w:hAnsi="ArialMT"/>
              </w:rPr>
            </w:pPr>
            <w:r w:rsidRPr="00AB106D">
              <w:rPr>
                <w:rFonts w:ascii="ArialMT" w:hAnsi="ArialMT"/>
                <w:color w:val="FF0000"/>
              </w:rPr>
              <w:t xml:space="preserve">Nachweis-Papier </w:t>
            </w:r>
          </w:p>
          <w:p w14:paraId="20AF8D14" w14:textId="77777777" w:rsidR="00AB106D" w:rsidRPr="00AB106D" w:rsidRDefault="00AB106D" w:rsidP="007875A4">
            <w:pPr>
              <w:rPr>
                <w:rStyle w:val="Fett"/>
                <w:lang w:val="en-US"/>
              </w:rPr>
            </w:pPr>
          </w:p>
        </w:tc>
      </w:tr>
    </w:tbl>
    <w:p w14:paraId="6AD80940" w14:textId="03BC4017" w:rsidR="00A10851" w:rsidRDefault="00A10851" w:rsidP="007875A4">
      <w:r w:rsidRPr="00A10851">
        <w:rPr>
          <w:rStyle w:val="Fett"/>
        </w:rPr>
        <w:t>Durchführung</w:t>
      </w:r>
      <w:r>
        <w:t>: Etwa ein Viertel des Becherglases mit „</w:t>
      </w:r>
      <w:proofErr w:type="spellStart"/>
      <w:r>
        <w:t>Klorix</w:t>
      </w:r>
      <w:proofErr w:type="spellEnd"/>
      <w:r>
        <w:t>“ füllen. Unter dem Abzug Salzsäure dazu</w:t>
      </w:r>
      <w:r w:rsidR="008A2EA5">
        <w:t xml:space="preserve"> </w:t>
      </w:r>
      <w:r>
        <w:t>tropfen. Nachweis-Papier über die Öffnung halten.</w:t>
      </w:r>
    </w:p>
    <w:p w14:paraId="7CE7CDB0" w14:textId="77777777" w:rsidR="00A10851" w:rsidRDefault="00A10851" w:rsidP="007875A4">
      <w:r w:rsidRPr="00A10851">
        <w:rPr>
          <w:rStyle w:val="Fett"/>
        </w:rPr>
        <w:t>Beobachtung</w:t>
      </w:r>
      <w:r>
        <w:t>: Es sprudelt stark. Der Papier-Streifen färbt sich blau.</w:t>
      </w:r>
    </w:p>
    <w:p w14:paraId="63CAD970" w14:textId="77777777" w:rsidR="00A10851" w:rsidRDefault="00A10851" w:rsidP="007875A4">
      <w:r w:rsidRPr="00A10851">
        <w:rPr>
          <w:rStyle w:val="Fett"/>
        </w:rPr>
        <w:t>Interpretation</w:t>
      </w:r>
      <w:r>
        <w:t>: Chlorgas-Entwicklung. Die Rückreaktion obiger Gleichung läuft ab.</w:t>
      </w:r>
    </w:p>
    <w:p w14:paraId="61612592" w14:textId="35E61AB0" w:rsidR="00A10851" w:rsidRPr="00DD0EA1" w:rsidRDefault="00A10851" w:rsidP="007875A4">
      <w:r w:rsidRPr="00A10851">
        <w:rPr>
          <w:rStyle w:val="Fett"/>
        </w:rPr>
        <w:t>Entsorgung</w:t>
      </w:r>
      <w:r>
        <w:t>: Abfall-Behälter für anorganische Lösungen.</w:t>
      </w:r>
      <w:r w:rsidR="00DD0EA1">
        <w:t xml:space="preserve"> </w:t>
      </w:r>
      <w:r>
        <w:rPr>
          <w:rFonts w:cs="Arial"/>
        </w:rPr>
        <w:t>Um die Gefahr der Rückreaktion zu vermeiden versetzt man das Chlorwasser zusätzlich mit Calciumcarbonat (CaCO</w:t>
      </w:r>
      <w:r>
        <w:rPr>
          <w:rFonts w:cs="Arial"/>
          <w:vertAlign w:val="subscript"/>
        </w:rPr>
        <w:t>3</w:t>
      </w:r>
      <w:r>
        <w:rPr>
          <w:rFonts w:cs="Arial"/>
        </w:rPr>
        <w:t>) bzw. mit Quecksilberoxid (</w:t>
      </w:r>
      <w:proofErr w:type="spellStart"/>
      <w:r>
        <w:rPr>
          <w:rFonts w:cs="Arial"/>
        </w:rPr>
        <w:t>HgO</w:t>
      </w:r>
      <w:proofErr w:type="spellEnd"/>
      <w:r>
        <w:rPr>
          <w:rFonts w:cs="Arial"/>
        </w:rPr>
        <w:t>). Man erreicht damit, dass die Reaktion vollständig von links nach rechts verläuft.</w:t>
      </w:r>
    </w:p>
    <w:p w14:paraId="66EB4427" w14:textId="77777777" w:rsidR="00A10851" w:rsidRPr="008A2EA5" w:rsidRDefault="00A10851" w:rsidP="00A10851">
      <w:pPr>
        <w:pStyle w:val="Formeln"/>
        <w:rPr>
          <w:rFonts w:eastAsiaTheme="minorEastAsia"/>
          <w:lang w:val="en-US"/>
        </w:rPr>
      </w:pPr>
      <m:oMathPara>
        <m:oMath>
          <m:r>
            <m:rPr>
              <m:nor/>
            </m:rPr>
            <w:rPr>
              <w:lang w:val="en-US"/>
            </w:rPr>
            <m:t>2</m:t>
          </m:r>
          <m:sSub>
            <m:sSubPr>
              <m:ctrlPr>
                <w:rPr>
                  <w:rFonts w:ascii="Cambria Math" w:hAnsi="Cambria Math"/>
                </w:rPr>
              </m:ctrlPr>
            </m:sSubPr>
            <m:e>
              <m:r>
                <m:rPr>
                  <m:nor/>
                </m:rPr>
                <w:rPr>
                  <w:lang w:val="en-US"/>
                </w:rPr>
                <m:t>Cl</m:t>
              </m:r>
            </m:e>
            <m:sub>
              <m:r>
                <m:rPr>
                  <m:nor/>
                </m:rPr>
                <w:rPr>
                  <w:lang w:val="en-US"/>
                </w:rPr>
                <m:t>2</m:t>
              </m:r>
            </m:sub>
          </m:sSub>
          <m:r>
            <m:rPr>
              <m:nor/>
            </m:rPr>
            <w:rPr>
              <w:lang w:val="en-US"/>
            </w:rPr>
            <m:t xml:space="preserve"> + </m:t>
          </m:r>
          <m:sSub>
            <m:sSubPr>
              <m:ctrlPr>
                <w:rPr>
                  <w:rFonts w:ascii="Cambria Math" w:hAnsi="Cambria Math"/>
                </w:rPr>
              </m:ctrlPr>
            </m:sSubPr>
            <m:e>
              <m:r>
                <m:rPr>
                  <m:nor/>
                </m:rPr>
                <w:rPr>
                  <w:lang w:val="en-US"/>
                </w:rPr>
                <m:t>H</m:t>
              </m:r>
            </m:e>
            <m:sub>
              <m:r>
                <m:rPr>
                  <m:nor/>
                </m:rPr>
                <w:rPr>
                  <w:lang w:val="en-US"/>
                </w:rPr>
                <m:t>2</m:t>
              </m:r>
            </m:sub>
          </m:sSub>
          <m:r>
            <m:rPr>
              <m:nor/>
            </m:rPr>
            <w:rPr>
              <w:lang w:val="en-US"/>
            </w:rPr>
            <m:t xml:space="preserve">O + </m:t>
          </m:r>
          <m:sSub>
            <m:sSubPr>
              <m:ctrlPr>
                <w:rPr>
                  <w:rFonts w:ascii="Cambria Math" w:hAnsi="Cambria Math"/>
                </w:rPr>
              </m:ctrlPr>
            </m:sSubPr>
            <m:e>
              <m:r>
                <m:rPr>
                  <m:nor/>
                </m:rPr>
                <w:rPr>
                  <w:lang w:val="en-US"/>
                </w:rPr>
                <m:t>CaCO</m:t>
              </m:r>
            </m:e>
            <m:sub>
              <m:r>
                <m:rPr>
                  <m:nor/>
                </m:rPr>
                <w:rPr>
                  <w:lang w:val="en-US"/>
                </w:rPr>
                <m:t>3</m:t>
              </m:r>
            </m:sub>
          </m:sSub>
          <m:r>
            <m:rPr>
              <m:nor/>
            </m:rPr>
            <w:rPr>
              <w:lang w:val="en-US"/>
            </w:rPr>
            <m:t xml:space="preserve"> </m:t>
          </m:r>
          <m:r>
            <m:rPr>
              <m:nor/>
            </m:rPr>
            <w:rPr>
              <w:rFonts w:ascii="Cambria Math" w:hAnsi="Cambria Math" w:cs="Cambria Math"/>
              <w:lang w:val="en-US"/>
            </w:rPr>
            <m:t>⇌</m:t>
          </m:r>
          <m:r>
            <m:rPr>
              <m:nor/>
            </m:rPr>
            <w:rPr>
              <w:lang w:val="en-US"/>
            </w:rPr>
            <m:t xml:space="preserve"> 2HOCl + </m:t>
          </m:r>
          <m:sSub>
            <m:sSubPr>
              <m:ctrlPr>
                <w:rPr>
                  <w:rFonts w:ascii="Cambria Math" w:hAnsi="Cambria Math"/>
                </w:rPr>
              </m:ctrlPr>
            </m:sSubPr>
            <m:e>
              <m:r>
                <m:rPr>
                  <m:nor/>
                </m:rPr>
                <w:rPr>
                  <w:lang w:val="en-US"/>
                </w:rPr>
                <m:t>CaCl</m:t>
              </m:r>
            </m:e>
            <m:sub>
              <m:r>
                <m:rPr>
                  <m:nor/>
                </m:rPr>
                <w:rPr>
                  <w:lang w:val="en-US"/>
                </w:rPr>
                <m:t>2</m:t>
              </m:r>
            </m:sub>
          </m:sSub>
          <m:r>
            <m:rPr>
              <m:nor/>
            </m:rPr>
            <w:rPr>
              <w:lang w:val="en-US"/>
            </w:rPr>
            <m:t xml:space="preserve"> + </m:t>
          </m:r>
          <m:sSub>
            <m:sSubPr>
              <m:ctrlPr>
                <w:rPr>
                  <w:rFonts w:ascii="Cambria Math" w:hAnsi="Cambria Math"/>
                </w:rPr>
              </m:ctrlPr>
            </m:sSubPr>
            <m:e>
              <m:r>
                <m:rPr>
                  <m:nor/>
                </m:rPr>
                <w:rPr>
                  <w:lang w:val="en-US"/>
                </w:rPr>
                <m:t>CO</m:t>
              </m:r>
            </m:e>
            <m:sub>
              <m:r>
                <m:rPr>
                  <m:nor/>
                </m:rPr>
                <w:rPr>
                  <w:lang w:val="en-US"/>
                </w:rPr>
                <m:t>2</m:t>
              </m:r>
            </m:sub>
          </m:sSub>
        </m:oMath>
      </m:oMathPara>
    </w:p>
    <w:p w14:paraId="6AA27E82" w14:textId="77777777" w:rsidR="00A10851" w:rsidRPr="008A2EA5" w:rsidRDefault="00A10851" w:rsidP="00A10851">
      <w:pPr>
        <w:pStyle w:val="Formeln"/>
        <w:rPr>
          <w:rFonts w:eastAsiaTheme="minorEastAsia"/>
          <w:lang w:val="en-US"/>
        </w:rPr>
      </w:pPr>
      <m:oMathPara>
        <m:oMath>
          <m:r>
            <m:rPr>
              <m:nor/>
            </m:rPr>
            <w:rPr>
              <w:lang w:val="en-US"/>
            </w:rPr>
            <m:t>2</m:t>
          </m:r>
          <m:sSub>
            <m:sSubPr>
              <m:ctrlPr>
                <w:rPr>
                  <w:rFonts w:ascii="Cambria Math" w:hAnsi="Cambria Math"/>
                </w:rPr>
              </m:ctrlPr>
            </m:sSubPr>
            <m:e>
              <m:r>
                <m:rPr>
                  <m:nor/>
                </m:rPr>
                <w:rPr>
                  <w:lang w:val="en-US"/>
                </w:rPr>
                <m:t>Cl</m:t>
              </m:r>
            </m:e>
            <m:sub>
              <m:r>
                <m:rPr>
                  <m:nor/>
                </m:rPr>
                <w:rPr>
                  <w:lang w:val="en-US"/>
                </w:rPr>
                <m:t>2</m:t>
              </m:r>
            </m:sub>
          </m:sSub>
          <m:r>
            <m:rPr>
              <m:nor/>
            </m:rPr>
            <w:rPr>
              <w:lang w:val="en-US"/>
            </w:rPr>
            <m:t xml:space="preserve"> + </m:t>
          </m:r>
          <m:sSub>
            <m:sSubPr>
              <m:ctrlPr>
                <w:rPr>
                  <w:rFonts w:ascii="Cambria Math" w:hAnsi="Cambria Math"/>
                </w:rPr>
              </m:ctrlPr>
            </m:sSubPr>
            <m:e>
              <m:r>
                <m:rPr>
                  <m:nor/>
                </m:rPr>
                <w:rPr>
                  <w:lang w:val="en-US"/>
                </w:rPr>
                <m:t>H</m:t>
              </m:r>
            </m:e>
            <m:sub>
              <m:r>
                <m:rPr>
                  <m:nor/>
                </m:rPr>
                <w:rPr>
                  <w:lang w:val="en-US"/>
                </w:rPr>
                <m:t>2</m:t>
              </m:r>
            </m:sub>
          </m:sSub>
          <m:r>
            <m:rPr>
              <m:nor/>
            </m:rPr>
            <w:rPr>
              <w:lang w:val="en-US"/>
            </w:rPr>
            <m:t xml:space="preserve">O + </m:t>
          </m:r>
          <w:proofErr w:type="spellStart"/>
          <m:r>
            <m:rPr>
              <m:nor/>
            </m:rPr>
            <w:rPr>
              <w:lang w:val="en-US"/>
            </w:rPr>
            <m:t>HgO</m:t>
          </m:r>
          <w:proofErr w:type="spellEnd"/>
          <m:r>
            <m:rPr>
              <m:nor/>
            </m:rPr>
            <w:rPr>
              <w:lang w:val="en-US"/>
            </w:rPr>
            <m:t xml:space="preserve"> </m:t>
          </m:r>
          <m:r>
            <m:rPr>
              <m:nor/>
            </m:rPr>
            <w:rPr>
              <w:rFonts w:ascii="Cambria Math"/>
              <w:lang w:val="en-US"/>
            </w:rPr>
            <m:t xml:space="preserve"> </m:t>
          </m:r>
          <m:r>
            <m:rPr>
              <m:nor/>
            </m:rPr>
            <w:rPr>
              <w:rFonts w:ascii="Cambria Math" w:hAnsi="Cambria Math" w:cs="Cambria Math"/>
              <w:lang w:val="en-US"/>
            </w:rPr>
            <m:t>⇌</m:t>
          </m:r>
          <m:r>
            <m:rPr>
              <m:nor/>
            </m:rPr>
            <w:rPr>
              <w:lang w:val="en-US"/>
            </w:rPr>
            <m:t xml:space="preserve"> 2HOCl + </m:t>
          </m:r>
          <m:sSub>
            <m:sSubPr>
              <m:ctrlPr>
                <w:rPr>
                  <w:rFonts w:ascii="Cambria Math" w:hAnsi="Cambria Math"/>
                </w:rPr>
              </m:ctrlPr>
            </m:sSubPr>
            <m:e>
              <m:r>
                <m:rPr>
                  <m:nor/>
                </m:rPr>
                <w:rPr>
                  <w:lang w:val="en-US"/>
                </w:rPr>
                <m:t>HgCl</m:t>
              </m:r>
            </m:e>
            <m:sub>
              <m:r>
                <m:rPr>
                  <m:nor/>
                </m:rPr>
                <w:rPr>
                  <w:lang w:val="en-US"/>
                </w:rPr>
                <m:t>2</m:t>
              </m:r>
            </m:sub>
          </m:sSub>
        </m:oMath>
      </m:oMathPara>
    </w:p>
    <w:p w14:paraId="76DC221B" w14:textId="500F8690" w:rsidR="00A10851" w:rsidRDefault="00A10851" w:rsidP="00A10851">
      <w:pPr>
        <w:rPr>
          <w:rFonts w:cs="Arial"/>
        </w:rPr>
      </w:pPr>
      <w:r>
        <w:rPr>
          <w:rFonts w:cs="Arial"/>
        </w:rPr>
        <w:t xml:space="preserve">Calciumcarbonat setzt sich mit Salzsäure zu Calciumchlorid und Kohlendioxid um bzw. Quecksilberoxid zu Quecksilber(II)-chlorid. Mit letzterem Zusatz entsteht eine ziemlich konzentrierte, etwa </w:t>
      </w:r>
      <w:r w:rsidR="0095622C">
        <w:rPr>
          <w:rFonts w:cs="Arial"/>
        </w:rPr>
        <w:t>w=</w:t>
      </w:r>
      <w:r>
        <w:rPr>
          <w:rFonts w:cs="Arial"/>
        </w:rPr>
        <w:t>20 - 25% Lösung der hypochlorigen Säure.</w:t>
      </w:r>
    </w:p>
    <w:p w14:paraId="21969454" w14:textId="2884CE0A" w:rsidR="00940F95" w:rsidRPr="00DD0EA1" w:rsidRDefault="00940F95" w:rsidP="00A10851">
      <w:pPr>
        <w:rPr>
          <w:rFonts w:cs="Arial"/>
          <w:b/>
          <w:bCs/>
        </w:rPr>
      </w:pPr>
      <w:r w:rsidRPr="00DD0EA1">
        <w:rPr>
          <w:rFonts w:cs="Arial"/>
          <w:b/>
          <w:bCs/>
        </w:rPr>
        <w:t>Experiment 3:</w:t>
      </w:r>
    </w:p>
    <w:p w14:paraId="09E1285B" w14:textId="7DFC4064" w:rsidR="00940F95" w:rsidRPr="00DD0EA1" w:rsidRDefault="00940F95" w:rsidP="00A10851">
      <w:pPr>
        <w:rPr>
          <w:rFonts w:cs="Arial"/>
          <w:b/>
          <w:bCs/>
        </w:rPr>
      </w:pPr>
      <w:r w:rsidRPr="00DD0EA1">
        <w:rPr>
          <w:rFonts w:cs="Arial"/>
          <w:b/>
          <w:bCs/>
        </w:rPr>
        <w:t>Material:</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382"/>
      </w:tblGrid>
      <w:tr w:rsidR="00940F95" w14:paraId="30D706B1" w14:textId="77777777" w:rsidTr="00DD0EA1">
        <w:tc>
          <w:tcPr>
            <w:tcW w:w="4962" w:type="dxa"/>
          </w:tcPr>
          <w:p w14:paraId="39965CF5" w14:textId="01E980AA" w:rsidR="00940F95" w:rsidRPr="00940F95" w:rsidRDefault="00940F95" w:rsidP="00940F95">
            <w:pPr>
              <w:pStyle w:val="Listenabsatz"/>
              <w:numPr>
                <w:ilvl w:val="0"/>
                <w:numId w:val="32"/>
              </w:numPr>
              <w:rPr>
                <w:rFonts w:cs="Arial"/>
              </w:rPr>
            </w:pPr>
            <w:r w:rsidRPr="00940F95">
              <w:rPr>
                <w:rFonts w:cs="Arial"/>
              </w:rPr>
              <w:t>Tropftrichter</w:t>
            </w:r>
          </w:p>
        </w:tc>
        <w:tc>
          <w:tcPr>
            <w:tcW w:w="4382" w:type="dxa"/>
          </w:tcPr>
          <w:p w14:paraId="5878E431" w14:textId="7243723D" w:rsidR="00940F95" w:rsidRPr="00940F95" w:rsidRDefault="00940F95" w:rsidP="00940F95">
            <w:pPr>
              <w:pStyle w:val="Listenabsatz"/>
              <w:numPr>
                <w:ilvl w:val="0"/>
                <w:numId w:val="32"/>
              </w:numPr>
              <w:rPr>
                <w:rFonts w:cs="Arial"/>
              </w:rPr>
            </w:pPr>
            <w:r>
              <w:rPr>
                <w:rFonts w:cs="Arial"/>
              </w:rPr>
              <w:t>U</w:t>
            </w:r>
            <w:r w:rsidR="0095622C">
              <w:rPr>
                <w:rFonts w:cs="Arial"/>
              </w:rPr>
              <w:t>h</w:t>
            </w:r>
            <w:r>
              <w:rPr>
                <w:rFonts w:cs="Arial"/>
              </w:rPr>
              <w:t>rglas</w:t>
            </w:r>
          </w:p>
        </w:tc>
      </w:tr>
      <w:tr w:rsidR="00940F95" w14:paraId="4B20DAA4" w14:textId="77777777" w:rsidTr="00DD0EA1">
        <w:tc>
          <w:tcPr>
            <w:tcW w:w="4962" w:type="dxa"/>
          </w:tcPr>
          <w:p w14:paraId="44287471" w14:textId="1435EB15" w:rsidR="00940F95" w:rsidRPr="00940F95" w:rsidRDefault="00940F95" w:rsidP="00940F95">
            <w:pPr>
              <w:pStyle w:val="Listenabsatz"/>
              <w:numPr>
                <w:ilvl w:val="0"/>
                <w:numId w:val="32"/>
              </w:numPr>
              <w:rPr>
                <w:rFonts w:cs="Arial"/>
              </w:rPr>
            </w:pPr>
            <w:r>
              <w:rPr>
                <w:rFonts w:cs="Arial"/>
              </w:rPr>
              <w:t>Rundkolben mit zwei Ansätzen</w:t>
            </w:r>
          </w:p>
        </w:tc>
        <w:tc>
          <w:tcPr>
            <w:tcW w:w="4382" w:type="dxa"/>
          </w:tcPr>
          <w:p w14:paraId="5F07D91B" w14:textId="649F0F3A" w:rsidR="00940F95" w:rsidRPr="00940F95" w:rsidRDefault="00940F95" w:rsidP="00940F95">
            <w:pPr>
              <w:pStyle w:val="Listenabsatz"/>
              <w:numPr>
                <w:ilvl w:val="0"/>
                <w:numId w:val="32"/>
              </w:numPr>
              <w:rPr>
                <w:rFonts w:cs="Arial"/>
              </w:rPr>
            </w:pPr>
            <w:r>
              <w:rPr>
                <w:rFonts w:cs="Arial"/>
              </w:rPr>
              <w:t>Stativ mit 2x Klemme und 2x Muffe</w:t>
            </w:r>
          </w:p>
        </w:tc>
      </w:tr>
      <w:tr w:rsidR="00940F95" w14:paraId="7EBE576C" w14:textId="77777777" w:rsidTr="00DD0EA1">
        <w:tc>
          <w:tcPr>
            <w:tcW w:w="4962" w:type="dxa"/>
          </w:tcPr>
          <w:p w14:paraId="4670ACC1" w14:textId="18836426" w:rsidR="00940F95" w:rsidRPr="00940F95" w:rsidRDefault="00940F95" w:rsidP="00940F95">
            <w:pPr>
              <w:pStyle w:val="Listenabsatz"/>
              <w:numPr>
                <w:ilvl w:val="0"/>
                <w:numId w:val="32"/>
              </w:numPr>
              <w:rPr>
                <w:rFonts w:cs="Arial"/>
              </w:rPr>
            </w:pPr>
            <w:r>
              <w:rPr>
                <w:rFonts w:cs="Arial"/>
              </w:rPr>
              <w:t>Standzylinder</w:t>
            </w:r>
          </w:p>
        </w:tc>
        <w:tc>
          <w:tcPr>
            <w:tcW w:w="4382" w:type="dxa"/>
          </w:tcPr>
          <w:p w14:paraId="6BA04685" w14:textId="54772A0B" w:rsidR="00940F95" w:rsidRPr="00940F95" w:rsidRDefault="00940F95" w:rsidP="00940F95">
            <w:pPr>
              <w:pStyle w:val="Listenabsatz"/>
              <w:numPr>
                <w:ilvl w:val="0"/>
                <w:numId w:val="32"/>
              </w:numPr>
              <w:rPr>
                <w:rFonts w:cs="Arial"/>
              </w:rPr>
            </w:pPr>
            <w:r>
              <w:rPr>
                <w:rFonts w:cs="Arial"/>
              </w:rPr>
              <w:t>Schlauchmaterial</w:t>
            </w:r>
          </w:p>
        </w:tc>
      </w:tr>
      <w:tr w:rsidR="004E266F" w14:paraId="1AD7C253" w14:textId="77777777" w:rsidTr="00DD0EA1">
        <w:tc>
          <w:tcPr>
            <w:tcW w:w="4962" w:type="dxa"/>
          </w:tcPr>
          <w:p w14:paraId="6AB1DE5A" w14:textId="4D16267B" w:rsidR="004E266F" w:rsidRDefault="004E266F" w:rsidP="00AF0EF4">
            <w:pPr>
              <w:pStyle w:val="Listenabsatz"/>
              <w:numPr>
                <w:ilvl w:val="0"/>
                <w:numId w:val="32"/>
              </w:numPr>
              <w:rPr>
                <w:rFonts w:cs="Arial"/>
              </w:rPr>
            </w:pPr>
            <w:r>
              <w:rPr>
                <w:rFonts w:cs="Arial"/>
              </w:rPr>
              <w:t xml:space="preserve">Stück Stoff (3 cm </w:t>
            </w:r>
            <w:r w:rsidR="00AF0EF4">
              <w:rPr>
                <w:rFonts w:cs="Arial"/>
              </w:rPr>
              <w:t>*</w:t>
            </w:r>
            <w:r>
              <w:rPr>
                <w:rFonts w:cs="Arial"/>
              </w:rPr>
              <w:t xml:space="preserve"> 3 cm)</w:t>
            </w:r>
          </w:p>
        </w:tc>
        <w:tc>
          <w:tcPr>
            <w:tcW w:w="4382" w:type="dxa"/>
          </w:tcPr>
          <w:p w14:paraId="44AC236C" w14:textId="77777777" w:rsidR="004E266F" w:rsidRPr="004E266F" w:rsidRDefault="004E266F" w:rsidP="004E266F">
            <w:pPr>
              <w:rPr>
                <w:rFonts w:cs="Arial"/>
              </w:rPr>
            </w:pPr>
          </w:p>
        </w:tc>
      </w:tr>
    </w:tbl>
    <w:p w14:paraId="624799A9" w14:textId="77777777" w:rsidR="0095622C" w:rsidRDefault="0095622C" w:rsidP="00A10851">
      <w:pPr>
        <w:rPr>
          <w:rFonts w:cs="Arial"/>
          <w:b/>
          <w:bCs/>
        </w:rPr>
      </w:pPr>
    </w:p>
    <w:p w14:paraId="52A2A8E1" w14:textId="77777777" w:rsidR="0095622C" w:rsidRDefault="0095622C">
      <w:pPr>
        <w:spacing w:before="0"/>
        <w:jc w:val="left"/>
        <w:rPr>
          <w:rFonts w:cs="Arial"/>
          <w:b/>
          <w:bCs/>
        </w:rPr>
      </w:pPr>
      <w:r>
        <w:rPr>
          <w:rFonts w:cs="Arial"/>
          <w:b/>
          <w:bCs/>
        </w:rPr>
        <w:br w:type="page"/>
      </w:r>
    </w:p>
    <w:p w14:paraId="05727D6A" w14:textId="6FDED51D" w:rsidR="00940F95" w:rsidRPr="00DD0EA1" w:rsidRDefault="00940F95" w:rsidP="00A10851">
      <w:pPr>
        <w:rPr>
          <w:rFonts w:cs="Arial"/>
          <w:b/>
          <w:bCs/>
        </w:rPr>
      </w:pPr>
      <w:r w:rsidRPr="00DD0EA1">
        <w:rPr>
          <w:rFonts w:cs="Arial"/>
          <w:b/>
          <w:bCs/>
        </w:rPr>
        <w:t>Chemikalien: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382"/>
      </w:tblGrid>
      <w:tr w:rsidR="00940F95" w:rsidRPr="003E7B84" w14:paraId="4BEC9CFA" w14:textId="77777777" w:rsidTr="00E81284">
        <w:tc>
          <w:tcPr>
            <w:tcW w:w="4962" w:type="dxa"/>
          </w:tcPr>
          <w:p w14:paraId="2A13B9C1" w14:textId="1B96844E" w:rsidR="00171B69" w:rsidRPr="00171B69" w:rsidRDefault="00940F95" w:rsidP="00171B69">
            <w:pPr>
              <w:pStyle w:val="Liste1Aufzhlung"/>
              <w:jc w:val="left"/>
              <w:rPr>
                <w:sz w:val="20"/>
                <w:szCs w:val="20"/>
              </w:rPr>
            </w:pPr>
            <w:r w:rsidRPr="00A10851">
              <w:rPr>
                <w:rStyle w:val="RotZchn"/>
              </w:rPr>
              <w:t>Salzsäure</w:t>
            </w:r>
            <w:r w:rsidRPr="000740FB">
              <w:br/>
              <w:t>w= 32% (</w:t>
            </w:r>
            <w:proofErr w:type="spellStart"/>
            <w:r w:rsidRPr="000740FB">
              <w:t>konz</w:t>
            </w:r>
            <w:proofErr w:type="spellEnd"/>
            <w:r w:rsidRPr="000740FB">
              <w:t>.)</w:t>
            </w:r>
            <w:r>
              <w:tab/>
            </w:r>
            <w:r w:rsidRPr="000740FB">
              <w:br/>
            </w:r>
            <w:r w:rsidRPr="00A10851">
              <w:rPr>
                <w:rStyle w:val="CASNrZchn"/>
              </w:rPr>
              <w:t>CAS-Nr.: 7647-01-0</w:t>
            </w:r>
            <w:r w:rsidRPr="00A10851">
              <w:rPr>
                <w:rStyle w:val="CASNrZchn"/>
              </w:rPr>
              <w:tab/>
            </w:r>
            <w:r w:rsidRPr="00A10851">
              <w:rPr>
                <w:rStyle w:val="CASNrZchn"/>
              </w:rPr>
              <w:br/>
            </w:r>
            <w:r w:rsidRPr="000740FB">
              <w:rPr>
                <w:noProof/>
                <w:lang w:eastAsia="de-DE"/>
              </w:rPr>
              <w:drawing>
                <wp:inline distT="0" distB="0" distL="0" distR="0" wp14:anchorId="24D537DA" wp14:editId="22CC6716">
                  <wp:extent cx="358140" cy="365760"/>
                  <wp:effectExtent l="0" t="0" r="381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58140" cy="365760"/>
                          </a:xfrm>
                          <a:prstGeom prst="rect">
                            <a:avLst/>
                          </a:prstGeom>
                          <a:noFill/>
                        </pic:spPr>
                      </pic:pic>
                    </a:graphicData>
                  </a:graphic>
                </wp:inline>
              </w:drawing>
            </w:r>
            <w:r w:rsidRPr="000740FB">
              <w:t xml:space="preserve"> </w:t>
            </w:r>
            <w:r w:rsidRPr="000740FB">
              <w:rPr>
                <w:noProof/>
                <w:lang w:eastAsia="de-DE"/>
              </w:rPr>
              <w:drawing>
                <wp:inline distT="0" distB="0" distL="0" distR="0" wp14:anchorId="169B7602" wp14:editId="650AFB59">
                  <wp:extent cx="358140" cy="365760"/>
                  <wp:effectExtent l="0" t="0" r="381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58140" cy="365760"/>
                          </a:xfrm>
                          <a:prstGeom prst="rect">
                            <a:avLst/>
                          </a:prstGeom>
                          <a:noFill/>
                        </pic:spPr>
                      </pic:pic>
                    </a:graphicData>
                  </a:graphic>
                </wp:inline>
              </w:drawing>
            </w:r>
            <w:r w:rsidRPr="000740FB">
              <w:t xml:space="preserve"> Gefahr</w:t>
            </w:r>
            <w:r>
              <w:tab/>
            </w:r>
            <w:r w:rsidRPr="000740FB">
              <w:br/>
            </w:r>
            <w:r w:rsidRPr="00A10851">
              <w:rPr>
                <w:rStyle w:val="CASNrZchn"/>
              </w:rPr>
              <w:t>H314, H335, H290</w:t>
            </w:r>
            <w:r w:rsidRPr="00A10851">
              <w:rPr>
                <w:rStyle w:val="CASNrZchn"/>
              </w:rPr>
              <w:tab/>
            </w:r>
            <w:r w:rsidRPr="00A10851">
              <w:rPr>
                <w:rStyle w:val="CASNrZchn"/>
              </w:rPr>
              <w:br/>
              <w:t>P260, P305+P351+P338, P303+P361+P353, P304+P340, P309+P311</w:t>
            </w:r>
          </w:p>
        </w:tc>
        <w:tc>
          <w:tcPr>
            <w:tcW w:w="4382" w:type="dxa"/>
          </w:tcPr>
          <w:p w14:paraId="363949B2" w14:textId="77777777" w:rsidR="002709E2" w:rsidRPr="002709E2" w:rsidRDefault="002709E2" w:rsidP="002709E2">
            <w:pPr>
              <w:pStyle w:val="Listenabsatz"/>
              <w:numPr>
                <w:ilvl w:val="0"/>
                <w:numId w:val="34"/>
              </w:numPr>
              <w:rPr>
                <w:rFonts w:cs="Arial"/>
                <w:color w:val="FF0000"/>
              </w:rPr>
            </w:pPr>
            <w:r w:rsidRPr="002709E2">
              <w:rPr>
                <w:rFonts w:cs="Arial"/>
                <w:color w:val="FF0000"/>
              </w:rPr>
              <w:t>Natriumhypochlorit</w:t>
            </w:r>
          </w:p>
          <w:p w14:paraId="28902472" w14:textId="77777777" w:rsidR="002709E2" w:rsidRDefault="002709E2" w:rsidP="002709E2">
            <w:pPr>
              <w:pStyle w:val="Listenabsatz"/>
              <w:numPr>
                <w:ilvl w:val="0"/>
                <w:numId w:val="0"/>
              </w:numPr>
              <w:ind w:left="360"/>
              <w:rPr>
                <w:rFonts w:cs="Arial"/>
                <w:b/>
                <w:bCs/>
                <w:sz w:val="20"/>
                <w:szCs w:val="20"/>
              </w:rPr>
            </w:pPr>
          </w:p>
          <w:p w14:paraId="6D77248A" w14:textId="08CCD9F7" w:rsidR="002709E2" w:rsidRPr="002709E2" w:rsidRDefault="00940F95" w:rsidP="002709E2">
            <w:pPr>
              <w:pStyle w:val="Listenabsatz"/>
              <w:numPr>
                <w:ilvl w:val="0"/>
                <w:numId w:val="0"/>
              </w:numPr>
              <w:ind w:left="360"/>
              <w:rPr>
                <w:rFonts w:cs="Arial"/>
              </w:rPr>
            </w:pPr>
            <w:r w:rsidRPr="002709E2">
              <w:rPr>
                <w:rFonts w:cs="Arial"/>
                <w:sz w:val="20"/>
                <w:szCs w:val="20"/>
              </w:rPr>
              <w:t>CAS</w:t>
            </w:r>
            <w:r w:rsidR="002709E2">
              <w:rPr>
                <w:rFonts w:cs="Arial"/>
                <w:sz w:val="20"/>
                <w:szCs w:val="20"/>
              </w:rPr>
              <w:t>-Nr.:</w:t>
            </w:r>
            <w:r w:rsidRPr="002709E2">
              <w:rPr>
                <w:rFonts w:cs="Arial"/>
                <w:sz w:val="20"/>
                <w:szCs w:val="20"/>
              </w:rPr>
              <w:t> </w:t>
            </w:r>
            <w:r w:rsidR="002709E2" w:rsidRPr="002709E2">
              <w:rPr>
                <w:rFonts w:cs="Arial"/>
                <w:color w:val="202124"/>
                <w:sz w:val="20"/>
                <w:szCs w:val="20"/>
                <w:shd w:val="clear" w:color="auto" w:fill="FFFFFF"/>
              </w:rPr>
              <w:t>7681-52-9</w:t>
            </w:r>
          </w:p>
          <w:p w14:paraId="6FA50846" w14:textId="293B4A49" w:rsidR="002709E2" w:rsidRDefault="002709E2" w:rsidP="002709E2">
            <w:pPr>
              <w:pStyle w:val="Listenabsatz"/>
              <w:numPr>
                <w:ilvl w:val="0"/>
                <w:numId w:val="0"/>
              </w:numPr>
              <w:ind w:left="360"/>
            </w:pPr>
            <w:r w:rsidRPr="000740FB">
              <w:rPr>
                <w:noProof/>
                <w:lang w:eastAsia="de-DE"/>
              </w:rPr>
              <w:drawing>
                <wp:inline distT="0" distB="0" distL="0" distR="0" wp14:anchorId="397A384D" wp14:editId="20CEB824">
                  <wp:extent cx="358140" cy="365760"/>
                  <wp:effectExtent l="0" t="0" r="381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58140" cy="365760"/>
                          </a:xfrm>
                          <a:prstGeom prst="rect">
                            <a:avLst/>
                          </a:prstGeom>
                          <a:noFill/>
                        </pic:spPr>
                      </pic:pic>
                    </a:graphicData>
                  </a:graphic>
                </wp:inline>
              </w:drawing>
            </w:r>
            <w:r w:rsidRPr="000740FB">
              <w:rPr>
                <w:noProof/>
                <w:lang w:eastAsia="de-DE"/>
              </w:rPr>
              <w:drawing>
                <wp:inline distT="0" distB="0" distL="0" distR="0" wp14:anchorId="500E6624" wp14:editId="537165F1">
                  <wp:extent cx="358140" cy="358140"/>
                  <wp:effectExtent l="0" t="0" r="3810" b="3810"/>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58140" cy="358140"/>
                          </a:xfrm>
                          <a:prstGeom prst="rect">
                            <a:avLst/>
                          </a:prstGeom>
                          <a:noFill/>
                        </pic:spPr>
                      </pic:pic>
                    </a:graphicData>
                  </a:graphic>
                </wp:inline>
              </w:drawing>
            </w:r>
            <w:r>
              <w:t xml:space="preserve"> Gefahr</w:t>
            </w:r>
          </w:p>
          <w:p w14:paraId="2A485AC8" w14:textId="77777777" w:rsidR="002709E2" w:rsidRPr="002709E2" w:rsidRDefault="002709E2" w:rsidP="002709E2">
            <w:pPr>
              <w:pStyle w:val="Listenabsatz"/>
              <w:numPr>
                <w:ilvl w:val="0"/>
                <w:numId w:val="0"/>
              </w:numPr>
              <w:ind w:left="360"/>
              <w:rPr>
                <w:sz w:val="20"/>
                <w:szCs w:val="18"/>
              </w:rPr>
            </w:pPr>
            <w:r w:rsidRPr="002709E2">
              <w:rPr>
                <w:sz w:val="20"/>
                <w:szCs w:val="18"/>
              </w:rPr>
              <w:t>H290, H314, H410, EUH 031</w:t>
            </w:r>
          </w:p>
          <w:p w14:paraId="51C9F5EE" w14:textId="6D2C7D5D" w:rsidR="00940F95" w:rsidRPr="002709E2" w:rsidRDefault="002709E2" w:rsidP="002709E2">
            <w:pPr>
              <w:pStyle w:val="Listenabsatz"/>
              <w:numPr>
                <w:ilvl w:val="0"/>
                <w:numId w:val="0"/>
              </w:numPr>
              <w:ind w:left="360"/>
              <w:rPr>
                <w:sz w:val="20"/>
                <w:szCs w:val="18"/>
                <w:lang w:val="en-US"/>
              </w:rPr>
            </w:pPr>
            <w:r w:rsidRPr="002709E2">
              <w:rPr>
                <w:sz w:val="20"/>
                <w:szCs w:val="18"/>
                <w:lang w:val="en-US"/>
              </w:rPr>
              <w:t>P260, P273, P301+P330+P331, P303+361+353, P305+351+P338, P310, P501</w:t>
            </w:r>
            <w:r w:rsidRPr="002709E2">
              <w:rPr>
                <w:sz w:val="20"/>
                <w:szCs w:val="18"/>
              </w:rPr>
              <w:fldChar w:fldCharType="begin"/>
            </w:r>
            <w:r w:rsidRPr="002709E2">
              <w:rPr>
                <w:sz w:val="20"/>
                <w:szCs w:val="18"/>
                <w:lang w:val="en-US"/>
              </w:rPr>
              <w:instrText xml:space="preserve"> INCLUDEPICTURE "https://upload.wikimedia.org/wikipedia/commons/thumb/a/a1/GHS-pictogram-acid.svg/80px-GHS-pictogram-acid.svg.png" \* MERGEFORMATINET </w:instrText>
            </w:r>
            <w:r w:rsidRPr="002709E2">
              <w:rPr>
                <w:sz w:val="20"/>
                <w:szCs w:val="18"/>
              </w:rPr>
              <w:fldChar w:fldCharType="end"/>
            </w:r>
          </w:p>
        </w:tc>
      </w:tr>
      <w:tr w:rsidR="00171B69" w:rsidRPr="004E266F" w14:paraId="4B0443A8" w14:textId="77777777" w:rsidTr="003A0D27">
        <w:tc>
          <w:tcPr>
            <w:tcW w:w="9344" w:type="dxa"/>
            <w:gridSpan w:val="2"/>
          </w:tcPr>
          <w:p w14:paraId="12A9B5B7" w14:textId="332D8D11" w:rsidR="004E266F" w:rsidRPr="00DD0EA1" w:rsidRDefault="00171B69" w:rsidP="00DD0EA1">
            <w:pPr>
              <w:pStyle w:val="Liste1Aufzhlung"/>
              <w:spacing w:before="0"/>
              <w:jc w:val="left"/>
              <w:rPr>
                <w:color w:val="FF0000"/>
                <w:sz w:val="20"/>
                <w:szCs w:val="20"/>
              </w:rPr>
            </w:pPr>
            <w:r w:rsidRPr="004E266F">
              <w:rPr>
                <w:rStyle w:val="CASNrZchn"/>
                <w:color w:val="FF0000"/>
                <w:sz w:val="24"/>
                <w:szCs w:val="24"/>
              </w:rPr>
              <w:t>Chlorgas</w:t>
            </w:r>
          </w:p>
          <w:p w14:paraId="486D572D" w14:textId="09516559" w:rsidR="00171B69" w:rsidRDefault="00171B69" w:rsidP="00171B69">
            <w:pPr>
              <w:pStyle w:val="Liste1Aufzhlung"/>
              <w:numPr>
                <w:ilvl w:val="0"/>
                <w:numId w:val="0"/>
              </w:numPr>
              <w:spacing w:before="0"/>
              <w:ind w:left="454"/>
              <w:jc w:val="left"/>
              <w:rPr>
                <w:rFonts w:cs="Arial"/>
                <w:color w:val="202122"/>
                <w:sz w:val="19"/>
                <w:szCs w:val="19"/>
                <w:shd w:val="clear" w:color="auto" w:fill="F8F9FA"/>
              </w:rPr>
            </w:pPr>
            <w:r w:rsidRPr="00171B69">
              <w:rPr>
                <w:sz w:val="20"/>
                <w:szCs w:val="20"/>
              </w:rPr>
              <w:t xml:space="preserve">CAS-Nr.: </w:t>
            </w:r>
            <w:r w:rsidRPr="00171B69">
              <w:rPr>
                <w:rFonts w:cs="Arial"/>
                <w:color w:val="202122"/>
                <w:sz w:val="19"/>
                <w:szCs w:val="19"/>
                <w:shd w:val="clear" w:color="auto" w:fill="F8F9FA"/>
              </w:rPr>
              <w:t>7782-50-5</w:t>
            </w:r>
          </w:p>
          <w:p w14:paraId="25B6422D" w14:textId="77777777" w:rsidR="00171B69" w:rsidRDefault="00171B69" w:rsidP="00171B69">
            <w:pPr>
              <w:shd w:val="clear" w:color="auto" w:fill="FFFFFF"/>
              <w:spacing w:before="0"/>
              <w:ind w:left="454"/>
              <w:jc w:val="left"/>
            </w:pPr>
            <w:r w:rsidRPr="00171B69">
              <w:rPr>
                <w:sz w:val="20"/>
                <w:szCs w:val="20"/>
              </w:rPr>
              <w:fldChar w:fldCharType="begin"/>
            </w:r>
            <w:r w:rsidRPr="00171B69">
              <w:rPr>
                <w:sz w:val="20"/>
                <w:szCs w:val="20"/>
              </w:rPr>
              <w:instrText xml:space="preserve"> INCLUDEPICTURE "/var/folders/hr/kctqzkf97dd4l0gv_qtq_y4h0000gp/T/com.microsoft.Word/WebArchiveCopyPasteTempFiles/page26image5812816" \* MERGEFORMATINET </w:instrText>
            </w:r>
            <w:r w:rsidRPr="00171B69">
              <w:rPr>
                <w:sz w:val="20"/>
                <w:szCs w:val="20"/>
              </w:rPr>
              <w:fldChar w:fldCharType="separate"/>
            </w:r>
            <w:r w:rsidRPr="00171B69">
              <w:rPr>
                <w:noProof/>
                <w:sz w:val="20"/>
                <w:szCs w:val="20"/>
                <w:lang w:eastAsia="de-DE"/>
              </w:rPr>
              <w:drawing>
                <wp:inline distT="0" distB="0" distL="0" distR="0" wp14:anchorId="7DBFF18F" wp14:editId="47A2FB73">
                  <wp:extent cx="359410" cy="359410"/>
                  <wp:effectExtent l="0" t="0" r="0" b="0"/>
                  <wp:docPr id="18" name="Grafik 18" descr="page26image58128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age26image581281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73781" cy="373781"/>
                          </a:xfrm>
                          <a:prstGeom prst="rect">
                            <a:avLst/>
                          </a:prstGeom>
                          <a:noFill/>
                          <a:ln>
                            <a:noFill/>
                          </a:ln>
                        </pic:spPr>
                      </pic:pic>
                    </a:graphicData>
                  </a:graphic>
                </wp:inline>
              </w:drawing>
            </w:r>
            <w:r w:rsidRPr="00171B69">
              <w:rPr>
                <w:sz w:val="20"/>
                <w:szCs w:val="20"/>
              </w:rPr>
              <w:fldChar w:fldCharType="end"/>
            </w:r>
            <w:r w:rsidRPr="000740FB">
              <w:rPr>
                <w:noProof/>
                <w:lang w:eastAsia="de-DE"/>
              </w:rPr>
              <w:drawing>
                <wp:inline distT="0" distB="0" distL="0" distR="0" wp14:anchorId="52955866" wp14:editId="466D10EE">
                  <wp:extent cx="358140" cy="358140"/>
                  <wp:effectExtent l="0" t="0" r="3810" b="3810"/>
                  <wp:docPr id="23" name="Grafi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58140" cy="358140"/>
                          </a:xfrm>
                          <a:prstGeom prst="rect">
                            <a:avLst/>
                          </a:prstGeom>
                          <a:noFill/>
                        </pic:spPr>
                      </pic:pic>
                    </a:graphicData>
                  </a:graphic>
                </wp:inline>
              </w:drawing>
            </w:r>
            <w:r>
              <w:rPr>
                <w:noProof/>
                <w:lang w:eastAsia="de-DE"/>
              </w:rPr>
              <w:drawing>
                <wp:inline distT="0" distB="0" distL="0" distR="0" wp14:anchorId="612F4610" wp14:editId="6D9FB837">
                  <wp:extent cx="359333" cy="359333"/>
                  <wp:effectExtent l="0" t="0" r="0" b="0"/>
                  <wp:docPr id="27" name="Grafik 27" descr="page26image57860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page26image578606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70487" cy="370487"/>
                          </a:xfrm>
                          <a:prstGeom prst="rect">
                            <a:avLst/>
                          </a:prstGeom>
                          <a:noFill/>
                          <a:ln>
                            <a:noFill/>
                          </a:ln>
                        </pic:spPr>
                      </pic:pic>
                    </a:graphicData>
                  </a:graphic>
                </wp:inline>
              </w:drawing>
            </w:r>
            <w:r w:rsidRPr="000740FB">
              <w:rPr>
                <w:noProof/>
                <w:lang w:eastAsia="de-DE"/>
              </w:rPr>
              <w:drawing>
                <wp:inline distT="0" distB="0" distL="0" distR="0" wp14:anchorId="236AFF1B" wp14:editId="5AC982A7">
                  <wp:extent cx="358140" cy="358140"/>
                  <wp:effectExtent l="0" t="0" r="3810" b="3810"/>
                  <wp:docPr id="28" name="Grafi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58140" cy="358140"/>
                          </a:xfrm>
                          <a:prstGeom prst="rect">
                            <a:avLst/>
                          </a:prstGeom>
                          <a:noFill/>
                        </pic:spPr>
                      </pic:pic>
                    </a:graphicData>
                  </a:graphic>
                </wp:inline>
              </w:drawing>
            </w:r>
            <w:r>
              <w:rPr>
                <w:sz w:val="20"/>
                <w:szCs w:val="20"/>
              </w:rPr>
              <w:t xml:space="preserve"> G</w:t>
            </w:r>
            <w:r>
              <w:t>efahr</w:t>
            </w:r>
            <w:r>
              <w:fldChar w:fldCharType="begin"/>
            </w:r>
            <w:r>
              <w:instrText xml:space="preserve"> INCLUDEPICTURE "/var/folders/hr/kctqzkf97dd4l0gv_qtq_y4h0000gp/T/com.microsoft.Word/WebArchiveCopyPasteTempFiles/page26image5786064" \* MERGEFORMATINET </w:instrText>
            </w:r>
            <w:r>
              <w:fldChar w:fldCharType="end"/>
            </w:r>
          </w:p>
          <w:p w14:paraId="5C15703E" w14:textId="77777777" w:rsidR="00171B69" w:rsidRDefault="00171B69" w:rsidP="00171B69">
            <w:pPr>
              <w:pStyle w:val="Liste1Aufzhlung"/>
              <w:numPr>
                <w:ilvl w:val="0"/>
                <w:numId w:val="0"/>
              </w:numPr>
              <w:ind w:left="454"/>
              <w:rPr>
                <w:sz w:val="20"/>
                <w:szCs w:val="20"/>
              </w:rPr>
            </w:pPr>
            <w:r w:rsidRPr="00171B69">
              <w:rPr>
                <w:sz w:val="20"/>
                <w:szCs w:val="20"/>
              </w:rPr>
              <w:t>H270, H280, H330, H310, H319, H335, H400, EUH 071</w:t>
            </w:r>
          </w:p>
          <w:p w14:paraId="4E7A75C1" w14:textId="7ECC93DC" w:rsidR="00171B69" w:rsidRPr="004E266F" w:rsidRDefault="00171B69" w:rsidP="004E266F">
            <w:pPr>
              <w:pStyle w:val="Liste1Aufzhlung"/>
              <w:numPr>
                <w:ilvl w:val="0"/>
                <w:numId w:val="0"/>
              </w:numPr>
              <w:spacing w:before="0"/>
              <w:ind w:left="454"/>
              <w:rPr>
                <w:sz w:val="20"/>
                <w:szCs w:val="20"/>
              </w:rPr>
            </w:pPr>
            <w:r w:rsidRPr="004E266F">
              <w:rPr>
                <w:sz w:val="20"/>
                <w:szCs w:val="20"/>
              </w:rPr>
              <w:t>P260, P220, P280, P244, P273, P304</w:t>
            </w:r>
            <w:r w:rsidR="004E266F" w:rsidRPr="004E266F">
              <w:rPr>
                <w:sz w:val="20"/>
                <w:szCs w:val="20"/>
              </w:rPr>
              <w:t>+</w:t>
            </w:r>
            <w:r w:rsidRPr="004E266F">
              <w:rPr>
                <w:sz w:val="20"/>
                <w:szCs w:val="20"/>
              </w:rPr>
              <w:t>P340</w:t>
            </w:r>
            <w:r w:rsidR="004E266F" w:rsidRPr="004E266F">
              <w:rPr>
                <w:sz w:val="20"/>
                <w:szCs w:val="20"/>
              </w:rPr>
              <w:t>, P305+P351+P338, P332+P313, P370+P376, P302+P352, P315, P405, P403</w:t>
            </w:r>
          </w:p>
        </w:tc>
      </w:tr>
    </w:tbl>
    <w:p w14:paraId="51AFE673" w14:textId="355D6F81" w:rsidR="004E266F" w:rsidRPr="004E266F" w:rsidRDefault="00940F95" w:rsidP="004E266F">
      <w:pPr>
        <w:rPr>
          <w:rFonts w:cs="Arial"/>
        </w:rPr>
      </w:pPr>
      <w:r w:rsidRPr="004E266F">
        <w:rPr>
          <w:rFonts w:cs="Arial"/>
          <w:b/>
          <w:bCs/>
        </w:rPr>
        <w:t>Durchführung:</w:t>
      </w:r>
      <w:r w:rsidR="00171B69">
        <w:rPr>
          <w:rFonts w:cs="Arial"/>
        </w:rPr>
        <w:t xml:space="preserve"> </w:t>
      </w:r>
      <w:r w:rsidR="004E266F" w:rsidRPr="004E266F">
        <w:rPr>
          <w:rFonts w:cs="Arial"/>
        </w:rPr>
        <w:t>In einem Tropftrichter werden 30 ml konzentrierte Salzs</w:t>
      </w:r>
      <w:r w:rsidR="00C65402">
        <w:rPr>
          <w:rFonts w:cs="Arial"/>
        </w:rPr>
        <w:t>ä</w:t>
      </w:r>
      <w:r w:rsidR="004E266F" w:rsidRPr="004E266F">
        <w:rPr>
          <w:rFonts w:cs="Arial"/>
        </w:rPr>
        <w:t>ure vorgelegt. In den Rundkolben werden 5 große L</w:t>
      </w:r>
      <w:r w:rsidR="00C65402">
        <w:rPr>
          <w:rFonts w:cs="Arial"/>
        </w:rPr>
        <w:t>ö</w:t>
      </w:r>
      <w:r w:rsidR="004E266F" w:rsidRPr="004E266F">
        <w:rPr>
          <w:rFonts w:cs="Arial"/>
        </w:rPr>
        <w:t xml:space="preserve">ffel Kaliumpermanganat gegeben. Die seitliche Ableitung ist mit einem </w:t>
      </w:r>
      <w:r w:rsidR="004E266F">
        <w:rPr>
          <w:rFonts w:cs="Arial"/>
        </w:rPr>
        <w:t xml:space="preserve">Schlauch </w:t>
      </w:r>
      <w:r w:rsidR="004E266F" w:rsidRPr="004E266F">
        <w:rPr>
          <w:rFonts w:cs="Arial"/>
        </w:rPr>
        <w:t>verbunden, das tief in einen Standzylinder taucht, in dem sich eine</w:t>
      </w:r>
      <w:r w:rsidR="004E266F">
        <w:rPr>
          <w:rFonts w:cs="Arial"/>
        </w:rPr>
        <w:t xml:space="preserve"> Stück Stoff </w:t>
      </w:r>
      <w:r w:rsidR="004E266F" w:rsidRPr="004E266F">
        <w:rPr>
          <w:rFonts w:cs="Arial"/>
        </w:rPr>
        <w:t xml:space="preserve">befindet. Die </w:t>
      </w:r>
      <w:r w:rsidR="00C65402">
        <w:rPr>
          <w:rFonts w:cs="Arial"/>
        </w:rPr>
        <w:t>Ö</w:t>
      </w:r>
      <w:r w:rsidR="004E266F" w:rsidRPr="004E266F">
        <w:rPr>
          <w:rFonts w:cs="Arial"/>
        </w:rPr>
        <w:t>ffnung ist mit einem U</w:t>
      </w:r>
      <w:r w:rsidR="0095622C">
        <w:rPr>
          <w:rFonts w:cs="Arial"/>
        </w:rPr>
        <w:t>h</w:t>
      </w:r>
      <w:r w:rsidR="004E266F" w:rsidRPr="004E266F">
        <w:rPr>
          <w:rFonts w:cs="Arial"/>
        </w:rPr>
        <w:t xml:space="preserve">rglas </w:t>
      </w:r>
      <w:r w:rsidR="004E266F">
        <w:rPr>
          <w:rFonts w:cs="Arial"/>
        </w:rPr>
        <w:t xml:space="preserve">möglichst </w:t>
      </w:r>
      <w:r w:rsidR="004E266F" w:rsidRPr="004E266F">
        <w:rPr>
          <w:rFonts w:cs="Arial"/>
        </w:rPr>
        <w:t xml:space="preserve">abgedeckt. </w:t>
      </w:r>
    </w:p>
    <w:p w14:paraId="039346F6" w14:textId="2603E9D9" w:rsidR="00940F95" w:rsidRDefault="004E266F" w:rsidP="00A10851">
      <w:pPr>
        <w:rPr>
          <w:rFonts w:cs="Arial"/>
        </w:rPr>
      </w:pPr>
      <w:r w:rsidRPr="004E266F">
        <w:rPr>
          <w:rFonts w:cs="Arial"/>
        </w:rPr>
        <w:t>Die konzentrierte Salzs</w:t>
      </w:r>
      <w:r w:rsidR="00C65402">
        <w:rPr>
          <w:rFonts w:cs="Arial"/>
        </w:rPr>
        <w:t>ä</w:t>
      </w:r>
      <w:r w:rsidRPr="004E266F">
        <w:rPr>
          <w:rFonts w:cs="Arial"/>
        </w:rPr>
        <w:t xml:space="preserve">ure wird vorsichtig </w:t>
      </w:r>
      <w:r>
        <w:rPr>
          <w:rFonts w:cs="Arial"/>
        </w:rPr>
        <w:t xml:space="preserve">tröpfchenweise </w:t>
      </w:r>
      <w:r w:rsidRPr="004E266F">
        <w:rPr>
          <w:rFonts w:cs="Arial"/>
        </w:rPr>
        <w:t>aus dem Tropftrichter</w:t>
      </w:r>
      <w:r>
        <w:rPr>
          <w:rFonts w:cs="Arial"/>
        </w:rPr>
        <w:t xml:space="preserve"> </w:t>
      </w:r>
      <w:r w:rsidRPr="004E266F">
        <w:rPr>
          <w:rFonts w:cs="Arial"/>
        </w:rPr>
        <w:t xml:space="preserve">in den Rundkolben auf das </w:t>
      </w:r>
      <w:r>
        <w:rPr>
          <w:rFonts w:cs="Arial"/>
        </w:rPr>
        <w:t xml:space="preserve">Natriumhypochlorat </w:t>
      </w:r>
      <w:r w:rsidRPr="004E266F">
        <w:rPr>
          <w:rFonts w:cs="Arial"/>
        </w:rPr>
        <w:t>gegeben.</w:t>
      </w:r>
    </w:p>
    <w:p w14:paraId="361E73A6" w14:textId="7A2E07BD" w:rsidR="00940F95" w:rsidRDefault="00940F95" w:rsidP="00A10851">
      <w:pPr>
        <w:rPr>
          <w:rFonts w:cs="Arial"/>
        </w:rPr>
      </w:pPr>
      <w:r w:rsidRPr="004E266F">
        <w:rPr>
          <w:rFonts w:cs="Arial"/>
          <w:b/>
          <w:bCs/>
        </w:rPr>
        <w:t>Beobachtung:</w:t>
      </w:r>
      <w:r w:rsidR="004E266F">
        <w:rPr>
          <w:rFonts w:cs="Arial"/>
        </w:rPr>
        <w:t xml:space="preserve"> Es entsteht ein grünlich gefärbtes Gas. Der Stoff wird ausgebleicht.</w:t>
      </w:r>
    </w:p>
    <w:p w14:paraId="581F2824" w14:textId="15922CB5" w:rsidR="00940F95" w:rsidRPr="004E266F" w:rsidRDefault="00940F95" w:rsidP="00A10851">
      <w:pPr>
        <w:rPr>
          <w:rFonts w:cs="Arial"/>
        </w:rPr>
      </w:pPr>
      <w:r w:rsidRPr="004E266F">
        <w:rPr>
          <w:rFonts w:cs="Arial"/>
          <w:b/>
          <w:bCs/>
        </w:rPr>
        <w:t>Interpretation:</w:t>
      </w:r>
      <w:r w:rsidR="004E266F" w:rsidRPr="004E266F">
        <w:rPr>
          <w:rFonts w:cs="Arial"/>
          <w:b/>
          <w:bCs/>
        </w:rPr>
        <w:t xml:space="preserve"> </w:t>
      </w:r>
      <w:r w:rsidR="004E266F">
        <w:rPr>
          <w:rFonts w:cs="Arial"/>
        </w:rPr>
        <w:t>Das Salz oxidiert das Chlorid zu Chlor auf. Das entstehende Gas ist Chlorgas, welches wiederum die Farbstoffe im Stoff oxidiert und dadurch ausbleicht.</w:t>
      </w:r>
    </w:p>
    <w:p w14:paraId="4C7B5A54" w14:textId="14E41453" w:rsidR="00453E85" w:rsidRPr="004E266F" w:rsidRDefault="00940F95" w:rsidP="00A10851">
      <w:pPr>
        <w:rPr>
          <w:rFonts w:cs="Arial"/>
          <w:b/>
          <w:bCs/>
        </w:rPr>
      </w:pPr>
      <w:r w:rsidRPr="004E266F">
        <w:rPr>
          <w:rFonts w:cs="Arial"/>
          <w:b/>
          <w:bCs/>
        </w:rPr>
        <w:t>Entsorgung:</w:t>
      </w:r>
      <w:r w:rsidR="004E266F">
        <w:rPr>
          <w:rFonts w:cs="Arial"/>
          <w:b/>
          <w:bCs/>
        </w:rPr>
        <w:t xml:space="preserve"> </w:t>
      </w:r>
      <w:r w:rsidR="004E266F" w:rsidRPr="004E266F">
        <w:rPr>
          <w:rFonts w:cs="Arial"/>
        </w:rPr>
        <w:t xml:space="preserve">Konz. HCl in </w:t>
      </w:r>
      <w:proofErr w:type="spellStart"/>
      <w:r w:rsidR="00C65402">
        <w:rPr>
          <w:rFonts w:cs="Arial"/>
        </w:rPr>
        <w:t>anorg</w:t>
      </w:r>
      <w:proofErr w:type="spellEnd"/>
      <w:r w:rsidR="00C65402">
        <w:rPr>
          <w:rFonts w:cs="Arial"/>
        </w:rPr>
        <w:t>. Abfall</w:t>
      </w:r>
      <w:r w:rsidR="004E266F" w:rsidRPr="004E266F">
        <w:rPr>
          <w:rFonts w:cs="Arial"/>
        </w:rPr>
        <w:t xml:space="preserve">, </w:t>
      </w:r>
      <w:r w:rsidR="004E266F">
        <w:rPr>
          <w:rFonts w:cs="Arial"/>
        </w:rPr>
        <w:t xml:space="preserve">Natriumhypochlorit </w:t>
      </w:r>
      <w:r w:rsidR="004E266F" w:rsidRPr="004E266F">
        <w:rPr>
          <w:rFonts w:cs="Arial"/>
        </w:rPr>
        <w:t xml:space="preserve">mit starker </w:t>
      </w:r>
      <w:proofErr w:type="spellStart"/>
      <w:r w:rsidR="004E266F" w:rsidRPr="004E266F">
        <w:rPr>
          <w:rFonts w:cs="Arial"/>
        </w:rPr>
        <w:t>NaOH</w:t>
      </w:r>
      <w:proofErr w:type="spellEnd"/>
      <w:r w:rsidR="004E266F" w:rsidRPr="004E266F">
        <w:rPr>
          <w:rFonts w:cs="Arial"/>
        </w:rPr>
        <w:t xml:space="preserve"> alkalisch machen und in Schwermetallbeh</w:t>
      </w:r>
      <w:r w:rsidR="00C65402">
        <w:rPr>
          <w:rFonts w:cs="Arial"/>
        </w:rPr>
        <w:t>ä</w:t>
      </w:r>
      <w:r w:rsidR="004E266F" w:rsidRPr="004E266F">
        <w:rPr>
          <w:rFonts w:cs="Arial"/>
        </w:rPr>
        <w:t>lter. Wenig verd</w:t>
      </w:r>
      <w:r w:rsidR="00C65402">
        <w:rPr>
          <w:rFonts w:cs="Arial"/>
        </w:rPr>
        <w:t>ü</w:t>
      </w:r>
      <w:r w:rsidR="004E266F" w:rsidRPr="004E266F">
        <w:rPr>
          <w:rFonts w:cs="Arial"/>
        </w:rPr>
        <w:t>nnte Sp</w:t>
      </w:r>
      <w:r w:rsidR="00C65402">
        <w:rPr>
          <w:rFonts w:cs="Arial"/>
        </w:rPr>
        <w:t>ü</w:t>
      </w:r>
      <w:r w:rsidR="004E266F" w:rsidRPr="004E266F">
        <w:rPr>
          <w:rFonts w:cs="Arial"/>
        </w:rPr>
        <w:t>lreste in Ausguss und gut nachsp</w:t>
      </w:r>
      <w:r w:rsidR="00C65402">
        <w:rPr>
          <w:rFonts w:cs="Arial"/>
        </w:rPr>
        <w:t>ü</w:t>
      </w:r>
      <w:r w:rsidR="004E266F" w:rsidRPr="004E266F">
        <w:rPr>
          <w:rFonts w:cs="Arial"/>
        </w:rPr>
        <w:t xml:space="preserve">len. Alle Demontage- und Reinigungsarbeiten unter dem Abzug </w:t>
      </w:r>
      <w:r w:rsidR="004E266F">
        <w:rPr>
          <w:rFonts w:cs="Arial"/>
        </w:rPr>
        <w:t>erledigen.</w:t>
      </w:r>
    </w:p>
    <w:p w14:paraId="2D2B3BF2" w14:textId="78A16AB9" w:rsidR="00A10851" w:rsidRDefault="00453E85" w:rsidP="00453E85">
      <w:pPr>
        <w:pStyle w:val="berschrift2"/>
      </w:pPr>
      <w:bookmarkStart w:id="6" w:name="_Toc63839460"/>
      <w:r>
        <w:rPr>
          <w:noProof/>
          <w:lang w:eastAsia="de-DE"/>
        </w:rPr>
        <w:drawing>
          <wp:anchor distT="0" distB="0" distL="114300" distR="114300" simplePos="0" relativeHeight="251703296" behindDoc="0" locked="0" layoutInCell="1" allowOverlap="1" wp14:anchorId="6359EEB9" wp14:editId="5679EA1D">
            <wp:simplePos x="0" y="0"/>
            <wp:positionH relativeFrom="column">
              <wp:posOffset>2339527</wp:posOffset>
            </wp:positionH>
            <wp:positionV relativeFrom="paragraph">
              <wp:posOffset>464447</wp:posOffset>
            </wp:positionV>
            <wp:extent cx="1127760" cy="734695"/>
            <wp:effectExtent l="0" t="0" r="2540" b="1905"/>
            <wp:wrapTopAndBottom/>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127760" cy="734695"/>
                    </a:xfrm>
                    <a:prstGeom prst="rect">
                      <a:avLst/>
                    </a:prstGeom>
                    <a:noFill/>
                    <a:ln>
                      <a:noFill/>
                    </a:ln>
                  </pic:spPr>
                </pic:pic>
              </a:graphicData>
            </a:graphic>
            <wp14:sizeRelH relativeFrom="page">
              <wp14:pctWidth>0</wp14:pctWidth>
            </wp14:sizeRelH>
            <wp14:sizeRelV relativeFrom="page">
              <wp14:pctHeight>0</wp14:pctHeight>
            </wp14:sizeRelV>
          </wp:anchor>
        </w:drawing>
      </w:r>
      <w:r w:rsidR="00A10851">
        <w:t>Struktur</w:t>
      </w:r>
      <w:bookmarkEnd w:id="6"/>
    </w:p>
    <w:p w14:paraId="6EA77E11" w14:textId="3A09284A" w:rsidR="00A10851" w:rsidRDefault="008A164A" w:rsidP="008A164A">
      <w:r>
        <w:t xml:space="preserve">Der Winkel </w:t>
      </w:r>
      <w:proofErr w:type="spellStart"/>
      <w:r>
        <w:t>HOCl</w:t>
      </w:r>
      <w:proofErr w:type="spellEnd"/>
      <w:r>
        <w:t xml:space="preserve"> beträgt 102°</w:t>
      </w:r>
      <w:r w:rsidR="0095622C">
        <w:t>.</w:t>
      </w:r>
    </w:p>
    <w:p w14:paraId="2A9C3322" w14:textId="77777777" w:rsidR="008A164A" w:rsidRDefault="008A164A" w:rsidP="008A164A">
      <w:pPr>
        <w:pStyle w:val="berschrift2"/>
      </w:pPr>
      <w:bookmarkStart w:id="7" w:name="_Toc63839461"/>
      <w:r>
        <w:t>Eigenschaften</w:t>
      </w:r>
      <w:bookmarkEnd w:id="7"/>
    </w:p>
    <w:p w14:paraId="45627AFD" w14:textId="7D219FED" w:rsidR="008A164A" w:rsidRDefault="008A164A" w:rsidP="008A164A">
      <w:r>
        <w:t>Die hypochlorige Säure ist eine sehr schwache Säure und nur in wässriger Lösung mit eine</w:t>
      </w:r>
      <w:r w:rsidR="00AF0EF4">
        <w:t xml:space="preserve">m Gehalt </w:t>
      </w:r>
      <w:r>
        <w:t xml:space="preserve">von </w:t>
      </w:r>
      <w:r w:rsidR="00AF0EF4">
        <w:t xml:space="preserve">w= </w:t>
      </w:r>
      <w:r>
        <w:t xml:space="preserve">20 - 25% erhältlich. Die Lösung ist schwach grüngelb gefärbt und riecht nach </w:t>
      </w:r>
      <w:r w:rsidRPr="008A164A">
        <w:rPr>
          <w:rFonts w:cs="Arial"/>
        </w:rPr>
        <w:t>Chlorkalk</w:t>
      </w:r>
      <w:r>
        <w:t>. Hypochlorige Säure auf Vorrat herzustellen macht wenig Sinn, da sie sich im Dunkeln langsam, im Sonnenlicht rasch zu Salzsäure und Sauerstoff zersetzt. Sie gibt gerne Sauerstoff ab bzw. nimmt gerne Elektronen auf. Bleichend wirkt nicht nur die Säure, sondern auch ihre Salze, die Hypochlorite, wie im Einstiegsversuch gezeigt wurde.</w:t>
      </w:r>
    </w:p>
    <w:p w14:paraId="6E151B5E" w14:textId="77777777" w:rsidR="008A164A" w:rsidRDefault="008A164A" w:rsidP="008A164A">
      <w:r>
        <w:t xml:space="preserve">Ein erwähnenswertes Hypochlorit ist vor allem der </w:t>
      </w:r>
      <w:bookmarkStart w:id="8" w:name="Chlorkalk"/>
      <w:r>
        <w:t>Chlorkalk</w:t>
      </w:r>
      <w:bookmarkEnd w:id="8"/>
      <w:r>
        <w:t xml:space="preserve">. Er wird technisch in großen Mengen hergestellt und war über 100 Jahre die einzige Form, in der man Chlor transportieren und handhaben konnte. Zur Herstellung setzt man Chlor mit Calciumhydroxid um und erhält </w:t>
      </w:r>
      <w:proofErr w:type="spellStart"/>
      <w:r>
        <w:t>Calciumhypochloritchlorid</w:t>
      </w:r>
      <w:proofErr w:type="spellEnd"/>
      <w:r>
        <w:t xml:space="preserve"> </w:t>
      </w:r>
      <w:proofErr w:type="spellStart"/>
      <w:r>
        <w:t>CaCl</w:t>
      </w:r>
      <w:proofErr w:type="spellEnd"/>
      <w:r>
        <w:t>(</w:t>
      </w:r>
      <w:proofErr w:type="spellStart"/>
      <w:r>
        <w:t>OCl</w:t>
      </w:r>
      <w:proofErr w:type="spellEnd"/>
      <w:r>
        <w:t xml:space="preserve">), ein gemischtes Calciumsalz. Man verwendet ihn auch zur Desinfektion von Abwässern und zur Beseitigung des üblen Geruchs von Fäkalien oder faulenden Kadavern. Neben Chlorkalk besitzen auch Kaliumhypochlorit-Lösungen ("Eau de </w:t>
      </w:r>
      <w:proofErr w:type="spellStart"/>
      <w:r>
        <w:t>Javelle</w:t>
      </w:r>
      <w:proofErr w:type="spellEnd"/>
      <w:r>
        <w:t xml:space="preserve">"), die seit 1792 fabrikmäßig hergestellt werden und die seit 1820 gewonnenen Natriumhypochlorit-Lösungen ("Eau de </w:t>
      </w:r>
      <w:proofErr w:type="spellStart"/>
      <w:r>
        <w:t>Laborraque</w:t>
      </w:r>
      <w:proofErr w:type="spellEnd"/>
      <w:r>
        <w:t>") desinfizierende Wirkung.</w:t>
      </w:r>
    </w:p>
    <w:p w14:paraId="3AC7CEB9" w14:textId="22434881" w:rsidR="008A164A" w:rsidRDefault="008A164A" w:rsidP="008A164A">
      <w:r>
        <w:t>Auf Behältern mit Bleichmitteln befindet sich auch oft die Angabe "x% aktives (wirksames) Chlor". Die Angabe entspricht der Masse an Chlor, die sich zum Beispiel aus Chlorkalk und Salzsäure entwickelt, ausgedrückt als Massenanteil w. Reiner Chlorkalk enthält zum Beispiel w(</w:t>
      </w:r>
      <w:proofErr w:type="spellStart"/>
      <w:r>
        <w:t>CaCl</w:t>
      </w:r>
      <w:proofErr w:type="spellEnd"/>
      <w:r>
        <w:t>(</w:t>
      </w:r>
      <w:proofErr w:type="spellStart"/>
      <w:r>
        <w:t>OCl</w:t>
      </w:r>
      <w:proofErr w:type="spellEnd"/>
      <w:proofErr w:type="gramStart"/>
      <w:r>
        <w:t>))=</w:t>
      </w:r>
      <w:proofErr w:type="gramEnd"/>
      <w:r>
        <w:t xml:space="preserve">56% "aktives Chlor". Handelsprodukte sind jedoch oft mit Sulfonaten gestreckt und enthalten etwa </w:t>
      </w:r>
      <w:r w:rsidR="00AF0EF4">
        <w:t xml:space="preserve">w= </w:t>
      </w:r>
      <w:r>
        <w:t>25-36% davon.</w:t>
      </w:r>
    </w:p>
    <w:p w14:paraId="1E526680" w14:textId="77777777" w:rsidR="008A164A" w:rsidRDefault="008A164A" w:rsidP="008A164A">
      <w:r>
        <w:t xml:space="preserve">Die hypochlorige Säure ist nur eine der vier Sauerstoffsäuren des Chlors. Die allgemeine Summenformel der </w:t>
      </w:r>
      <w:proofErr w:type="spellStart"/>
      <w:r>
        <w:t>Oxosäuren</w:t>
      </w:r>
      <w:proofErr w:type="spellEnd"/>
      <w:r>
        <w:t xml:space="preserve"> ist </w:t>
      </w:r>
      <w:proofErr w:type="spellStart"/>
      <w:r>
        <w:rPr>
          <w:b/>
          <w:bCs/>
        </w:rPr>
        <w:t>HOCl</w:t>
      </w:r>
      <w:r>
        <w:rPr>
          <w:b/>
          <w:bCs/>
          <w:vertAlign w:val="subscript"/>
        </w:rPr>
        <w:t>n</w:t>
      </w:r>
      <w:proofErr w:type="spellEnd"/>
      <w:r>
        <w:t>, wobei „n“ die Werte 1, 2, 3 und 4 annehmen kann.</w:t>
      </w:r>
    </w:p>
    <w:p w14:paraId="549F2F69" w14:textId="77777777" w:rsidR="008A164A" w:rsidRDefault="008A164A" w:rsidP="008A164A">
      <w:pPr>
        <w:pStyle w:val="berschrift1"/>
      </w:pPr>
      <w:bookmarkStart w:id="9" w:name="_Toc63839462"/>
      <w:r>
        <w:t>Die Chlorige Säure HClO</w:t>
      </w:r>
      <w:r>
        <w:rPr>
          <w:vertAlign w:val="subscript"/>
        </w:rPr>
        <w:t>2</w:t>
      </w:r>
      <w:bookmarkEnd w:id="9"/>
    </w:p>
    <w:p w14:paraId="79EAABD4" w14:textId="77777777" w:rsidR="008A164A" w:rsidRDefault="008A164A" w:rsidP="008A164A">
      <w:pPr>
        <w:pStyle w:val="berschrift2"/>
      </w:pPr>
      <w:bookmarkStart w:id="10" w:name="_Toc63839463"/>
      <w:r>
        <w:t>Herstellung</w:t>
      </w:r>
      <w:bookmarkEnd w:id="10"/>
    </w:p>
    <w:p w14:paraId="3ACED84E" w14:textId="7B3F70AB" w:rsidR="008A164A" w:rsidRDefault="008A164A" w:rsidP="008A164A">
      <w:r>
        <w:t>Die chlorige Säure erhält man, indem eine Bariumchlorit-Suspension mit Schwefelsäure umgesetzt wird. Bariumsulfat fällt aus.</w:t>
      </w:r>
    </w:p>
    <w:p w14:paraId="2C4CFE94" w14:textId="77777777" w:rsidR="008A164A" w:rsidRPr="008A164A" w:rsidRDefault="008A164A" w:rsidP="008A164A">
      <w:pPr>
        <w:pStyle w:val="Formeln"/>
        <w:rPr>
          <w:rFonts w:eastAsiaTheme="minorEastAsia"/>
          <w:sz w:val="24"/>
          <w:szCs w:val="22"/>
        </w:rPr>
      </w:pPr>
      <w:proofErr w:type="spellStart"/>
      <m:oMathPara>
        <m:oMath>
          <m:r>
            <m:rPr>
              <m:nor/>
            </m:rPr>
            <m:t>Ba</m:t>
          </m:r>
          <w:proofErr w:type="spellEnd"/>
          <m:sSub>
            <m:sSubPr>
              <m:ctrlPr>
                <w:rPr>
                  <w:rFonts w:ascii="Cambria Math" w:hAnsi="Cambria Math"/>
                  <w:i/>
                  <w:sz w:val="24"/>
                  <w:szCs w:val="22"/>
                </w:rPr>
              </m:ctrlPr>
            </m:sSubPr>
            <m:e>
              <m:d>
                <m:dPr>
                  <m:ctrlPr>
                    <w:rPr>
                      <w:rFonts w:ascii="Cambria Math" w:hAnsi="Cambria Math"/>
                      <w:i/>
                      <w:sz w:val="24"/>
                      <w:szCs w:val="22"/>
                    </w:rPr>
                  </m:ctrlPr>
                </m:dPr>
                <m:e>
                  <m:sSub>
                    <m:sSubPr>
                      <m:ctrlPr>
                        <w:rPr>
                          <w:rFonts w:ascii="Cambria Math" w:hAnsi="Cambria Math"/>
                          <w:i/>
                          <w:sz w:val="24"/>
                          <w:szCs w:val="22"/>
                        </w:rPr>
                      </m:ctrlPr>
                    </m:sSubPr>
                    <m:e>
                      <w:proofErr w:type="spellStart"/>
                      <m:r>
                        <m:rPr>
                          <m:nor/>
                        </m:rPr>
                        <m:t>ClO</m:t>
                      </m:r>
                      <w:proofErr w:type="spellEnd"/>
                    </m:e>
                    <m:sub>
                      <m:r>
                        <m:rPr>
                          <m:nor/>
                        </m:rPr>
                        <m:t>2</m:t>
                      </m:r>
                    </m:sub>
                  </m:sSub>
                </m:e>
              </m:d>
            </m:e>
            <m:sub>
              <m:r>
                <m:rPr>
                  <m:nor/>
                </m:rPr>
                <m:t>2</m:t>
              </m:r>
            </m:sub>
          </m:sSub>
          <m:r>
            <m:rPr>
              <m:nor/>
            </m:rPr>
            <m:t xml:space="preserve"> + </m:t>
          </m:r>
          <m:sSub>
            <m:sSubPr>
              <m:ctrlPr>
                <w:rPr>
                  <w:rFonts w:ascii="Cambria Math" w:hAnsi="Cambria Math"/>
                  <w:i/>
                  <w:sz w:val="24"/>
                  <w:szCs w:val="22"/>
                </w:rPr>
              </m:ctrlPr>
            </m:sSubPr>
            <m:e>
              <m:r>
                <m:rPr>
                  <m:nor/>
                </m:rPr>
                <m:t>H</m:t>
              </m:r>
            </m:e>
            <m:sub>
              <m:r>
                <m:rPr>
                  <m:nor/>
                </m:rPr>
                <m:t>2</m:t>
              </m:r>
            </m:sub>
          </m:sSub>
          <m:sSub>
            <m:sSubPr>
              <m:ctrlPr>
                <w:rPr>
                  <w:rFonts w:ascii="Cambria Math" w:hAnsi="Cambria Math"/>
                  <w:i/>
                  <w:sz w:val="24"/>
                  <w:szCs w:val="22"/>
                </w:rPr>
              </m:ctrlPr>
            </m:sSubPr>
            <m:e>
              <m:r>
                <m:rPr>
                  <m:nor/>
                </m:rPr>
                <m:t>SO</m:t>
              </m:r>
            </m:e>
            <m:sub>
              <m:r>
                <m:rPr>
                  <m:nor/>
                </m:rPr>
                <m:t>4</m:t>
              </m:r>
            </m:sub>
          </m:sSub>
          <m:r>
            <m:rPr>
              <m:nor/>
            </m:rPr>
            <m:t xml:space="preserve"> </m:t>
          </m:r>
          <m:r>
            <m:rPr>
              <m:nor/>
            </m:rPr>
            <w:rPr>
              <w:rFonts w:ascii="Cambria Math" w:hAnsi="Cambria Math" w:cs="Cambria Math"/>
            </w:rPr>
            <m:t>⟶</m:t>
          </m:r>
          <m:r>
            <m:rPr>
              <m:nor/>
            </m:rPr>
            <m:t xml:space="preserve"> 2</m:t>
          </m:r>
          <m:sSub>
            <m:sSubPr>
              <m:ctrlPr>
                <w:rPr>
                  <w:rFonts w:ascii="Cambria Math" w:hAnsi="Cambria Math"/>
                  <w:i/>
                  <w:sz w:val="24"/>
                  <w:szCs w:val="22"/>
                </w:rPr>
              </m:ctrlPr>
            </m:sSubPr>
            <m:e>
              <m:r>
                <m:rPr>
                  <m:nor/>
                </m:rPr>
                <m:t>HClO</m:t>
              </m:r>
            </m:e>
            <m:sub>
              <m:r>
                <m:rPr>
                  <m:nor/>
                </m:rPr>
                <m:t>2</m:t>
              </m:r>
            </m:sub>
          </m:sSub>
          <m:r>
            <m:rPr>
              <m:nor/>
            </m:rPr>
            <m:t xml:space="preserve"> + </m:t>
          </m:r>
          <m:sSub>
            <m:sSubPr>
              <m:ctrlPr>
                <w:rPr>
                  <w:rFonts w:ascii="Cambria Math" w:hAnsi="Cambria Math"/>
                  <w:i/>
                  <w:sz w:val="24"/>
                  <w:szCs w:val="22"/>
                </w:rPr>
              </m:ctrlPr>
            </m:sSubPr>
            <m:e>
              <m:r>
                <m:rPr>
                  <m:nor/>
                </m:rPr>
                <m:t>BaSO</m:t>
              </m:r>
            </m:e>
            <m:sub>
              <m:r>
                <m:rPr>
                  <m:nor/>
                </m:rPr>
                <m:t>4</m:t>
              </m:r>
            </m:sub>
          </m:sSub>
        </m:oMath>
      </m:oMathPara>
    </w:p>
    <w:p w14:paraId="4C45A074" w14:textId="4BD254AB" w:rsidR="008A164A" w:rsidRDefault="003A0D27" w:rsidP="003D58B8">
      <w:pPr>
        <w:pStyle w:val="berschrift2"/>
      </w:pPr>
      <w:bookmarkStart w:id="11" w:name="_Toc63839464"/>
      <w:r>
        <w:rPr>
          <w:noProof/>
          <w:lang w:eastAsia="de-DE"/>
        </w:rPr>
        <w:drawing>
          <wp:anchor distT="0" distB="0" distL="114300" distR="114300" simplePos="0" relativeHeight="251705344" behindDoc="0" locked="0" layoutInCell="1" allowOverlap="1" wp14:anchorId="7BCC8B08" wp14:editId="5A131E43">
            <wp:simplePos x="0" y="0"/>
            <wp:positionH relativeFrom="column">
              <wp:posOffset>2200126</wp:posOffset>
            </wp:positionH>
            <wp:positionV relativeFrom="paragraph">
              <wp:posOffset>359970</wp:posOffset>
            </wp:positionV>
            <wp:extent cx="1564005" cy="504190"/>
            <wp:effectExtent l="0" t="0" r="0" b="3810"/>
            <wp:wrapTopAndBottom/>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64005" cy="504190"/>
                    </a:xfrm>
                    <a:prstGeom prst="rect">
                      <a:avLst/>
                    </a:prstGeom>
                    <a:noFill/>
                    <a:ln>
                      <a:noFill/>
                    </a:ln>
                  </pic:spPr>
                </pic:pic>
              </a:graphicData>
            </a:graphic>
            <wp14:sizeRelH relativeFrom="page">
              <wp14:pctWidth>0</wp14:pctWidth>
            </wp14:sizeRelH>
            <wp14:sizeRelV relativeFrom="page">
              <wp14:pctHeight>0</wp14:pctHeight>
            </wp14:sizeRelV>
          </wp:anchor>
        </w:drawing>
      </w:r>
      <w:r w:rsidR="008A164A">
        <w:t>Struktur</w:t>
      </w:r>
      <w:bookmarkEnd w:id="11"/>
    </w:p>
    <w:p w14:paraId="262964C0" w14:textId="09E09F76" w:rsidR="008A164A" w:rsidRDefault="00C65402" w:rsidP="008A164A">
      <w:r>
        <w:t xml:space="preserve">Projektionsformel: </w:t>
      </w:r>
      <w:r w:rsidR="008A164A">
        <w:t>Das Anion der chlorigen Säure ist gewinkelt gebaut.</w:t>
      </w:r>
    </w:p>
    <w:p w14:paraId="1D0ACEBA" w14:textId="77777777" w:rsidR="008A164A" w:rsidRDefault="008A164A" w:rsidP="008A164A">
      <w:pPr>
        <w:pStyle w:val="berschrift2"/>
      </w:pPr>
      <w:bookmarkStart w:id="12" w:name="_Toc63839465"/>
      <w:r>
        <w:t>Eigenschaften</w:t>
      </w:r>
      <w:bookmarkEnd w:id="12"/>
    </w:p>
    <w:p w14:paraId="42A97928" w14:textId="77777777" w:rsidR="008A164A" w:rsidRDefault="008A164A" w:rsidP="008A164A">
      <w:r>
        <w:t>Die chlorige Säure ist als Säure in der Praxis bedeutungslos, da sie sich sehr schnell zersetzt.</w:t>
      </w:r>
    </w:p>
    <w:p w14:paraId="7A99C739" w14:textId="77777777" w:rsidR="008A164A" w:rsidRPr="008A164A" w:rsidRDefault="008A164A" w:rsidP="008A164A">
      <w:pPr>
        <w:pStyle w:val="Formeln"/>
        <w:rPr>
          <w:rFonts w:eastAsiaTheme="minorEastAsia"/>
        </w:rPr>
      </w:pPr>
      <m:oMathPara>
        <m:oMath>
          <m:r>
            <m:rPr>
              <m:nor/>
            </m:rPr>
            <m:t>5</m:t>
          </m:r>
          <m:sSub>
            <m:sSubPr>
              <m:ctrlPr>
                <w:rPr>
                  <w:rFonts w:ascii="Cambria Math" w:hAnsi="Cambria Math"/>
                </w:rPr>
              </m:ctrlPr>
            </m:sSubPr>
            <m:e>
              <m:r>
                <m:rPr>
                  <m:nor/>
                </m:rPr>
                <m:t>HClO</m:t>
              </m:r>
            </m:e>
            <m:sub>
              <m:r>
                <m:rPr>
                  <m:nor/>
                </m:rPr>
                <m:t>2</m:t>
              </m:r>
            </m:sub>
          </m:sSub>
          <m:r>
            <m:rPr>
              <m:nor/>
            </m:rPr>
            <m:t xml:space="preserve"> </m:t>
          </m:r>
          <m:r>
            <m:rPr>
              <m:nor/>
            </m:rPr>
            <w:rPr>
              <w:rFonts w:ascii="Cambria Math" w:hAnsi="Cambria Math" w:cs="Cambria Math"/>
            </w:rPr>
            <m:t>⟶</m:t>
          </m:r>
          <m:r>
            <m:rPr>
              <m:nor/>
            </m:rPr>
            <m:t xml:space="preserve"> 4</m:t>
          </m:r>
          <m:sSub>
            <m:sSubPr>
              <m:ctrlPr>
                <w:rPr>
                  <w:rFonts w:ascii="Cambria Math" w:hAnsi="Cambria Math"/>
                </w:rPr>
              </m:ctrlPr>
            </m:sSubPr>
            <m:e>
              <m:r>
                <m:rPr>
                  <m:nor/>
                </m:rPr>
                <m:t>ClO</m:t>
              </m:r>
            </m:e>
            <m:sub>
              <m:r>
                <m:rPr>
                  <m:nor/>
                </m:rPr>
                <m:t>2</m:t>
              </m:r>
            </m:sub>
          </m:sSub>
          <m:r>
            <m:rPr>
              <m:nor/>
            </m:rPr>
            <m:t xml:space="preserve"> + HCl + 2</m:t>
          </m:r>
          <m:sSub>
            <m:sSubPr>
              <m:ctrlPr>
                <w:rPr>
                  <w:rFonts w:ascii="Cambria Math" w:hAnsi="Cambria Math"/>
                </w:rPr>
              </m:ctrlPr>
            </m:sSubPr>
            <m:e>
              <m:r>
                <m:rPr>
                  <m:nor/>
                </m:rPr>
                <m:t>H</m:t>
              </m:r>
            </m:e>
            <m:sub>
              <m:r>
                <m:rPr>
                  <m:nor/>
                </m:rPr>
                <m:t>2</m:t>
              </m:r>
            </m:sub>
          </m:sSub>
          <m:r>
            <m:rPr>
              <m:nor/>
            </m:rPr>
            <m:t>O</m:t>
          </m:r>
        </m:oMath>
      </m:oMathPara>
    </w:p>
    <w:p w14:paraId="787CD1C9" w14:textId="77777777" w:rsidR="008A164A" w:rsidRDefault="008A164A" w:rsidP="008A164A">
      <w:r>
        <w:t>Beständiger dagegen sind ihre Salze, die Chlorite. Sie wirken wie die Hypochlorite in Lösung stark oxidierend. Bringt man festes Natriumchlorit (NaClO</w:t>
      </w:r>
      <w:r>
        <w:rPr>
          <w:vertAlign w:val="subscript"/>
        </w:rPr>
        <w:t>2</w:t>
      </w:r>
      <w:r>
        <w:t>) mit organischen Substanzen, Kohle-, Schwefel- oder Metallpulver zusammen, so bilden sich explosive Gemische. Besonders charakteristisch für die chlorige Säure sind das gelbe Silbersalz AgClO</w:t>
      </w:r>
      <w:r>
        <w:rPr>
          <w:vertAlign w:val="subscript"/>
        </w:rPr>
        <w:t>2</w:t>
      </w:r>
      <w:r>
        <w:t xml:space="preserve"> und das gelbe </w:t>
      </w:r>
      <w:proofErr w:type="spellStart"/>
      <w:r>
        <w:t>Bleisalz</w:t>
      </w:r>
      <w:proofErr w:type="spellEnd"/>
      <w:r>
        <w:t xml:space="preserve"> </w:t>
      </w:r>
      <w:proofErr w:type="spellStart"/>
      <w:r>
        <w:t>Pb</w:t>
      </w:r>
      <w:proofErr w:type="spellEnd"/>
      <w:r>
        <w:t>(ClO</w:t>
      </w:r>
      <w:r>
        <w:rPr>
          <w:vertAlign w:val="subscript"/>
        </w:rPr>
        <w:t>2</w:t>
      </w:r>
      <w:r>
        <w:t>)</w:t>
      </w:r>
      <w:r>
        <w:rPr>
          <w:vertAlign w:val="subscript"/>
        </w:rPr>
        <w:t>2</w:t>
      </w:r>
      <w:r>
        <w:t>. Die Überlegung, sie aufgrund ihrer Färbung als Anschauungsmaterial mitzubringen, sollte man jedoch gründlich abwägen. Da sich die beiden sehr schwer löslichen Salze beim Erwärmen oder durch Schlageinwirkung zersetzen und explodieren.</w:t>
      </w:r>
    </w:p>
    <w:p w14:paraId="6789046D" w14:textId="77777777" w:rsidR="008A164A" w:rsidRDefault="008A164A" w:rsidP="008A164A">
      <w:r>
        <w:t>Chlorite wirken ebenso wie Hypochlorite bleichend, wobei Chlorite besonders faserschonend sind. Sie werden auch zum Beizen verwendet. Weiterhin werden sie gebraucht, um Stickoxide (</w:t>
      </w:r>
      <w:proofErr w:type="spellStart"/>
      <w:r>
        <w:t>NO</w:t>
      </w:r>
      <w:r>
        <w:rPr>
          <w:vertAlign w:val="subscript"/>
        </w:rPr>
        <w:t>x</w:t>
      </w:r>
      <w:proofErr w:type="spellEnd"/>
      <w:r>
        <w:t>, nitrose Gase) aus Industrie</w:t>
      </w:r>
      <w:r w:rsidR="00A07DF4">
        <w:t>-A</w:t>
      </w:r>
      <w:r>
        <w:t>bgasen und allgemein übelriechende oder toxische Verbindungen zu entfernen.</w:t>
      </w:r>
    </w:p>
    <w:p w14:paraId="0E7BC5E8" w14:textId="77777777" w:rsidR="008A164A" w:rsidRDefault="008A164A" w:rsidP="008A164A">
      <w:r>
        <w:t>Mit zunehmender Anzahl der Sauerstoff</w:t>
      </w:r>
      <w:r w:rsidR="00A07DF4">
        <w:t>-A</w:t>
      </w:r>
      <w:r>
        <w:t xml:space="preserve">tome in den Säuren bzw. mit steigender Oxidationszahl des Chlors nehmen auch die Säurestärke bzw. der </w:t>
      </w:r>
      <w:proofErr w:type="spellStart"/>
      <w:r>
        <w:t>pK</w:t>
      </w:r>
      <w:r>
        <w:rPr>
          <w:vertAlign w:val="subscript"/>
        </w:rPr>
        <w:t>s</w:t>
      </w:r>
      <w:proofErr w:type="spellEnd"/>
      <w:r>
        <w:t xml:space="preserve">-Wert und die Stabilität der Säuren zu. Die Oxidationskraft bzw. das </w:t>
      </w:r>
      <w:proofErr w:type="spellStart"/>
      <w:r>
        <w:t>Redoxpotential</w:t>
      </w:r>
      <w:proofErr w:type="spellEnd"/>
      <w:r>
        <w:t xml:space="preserve"> hingegen nehmen ab. </w:t>
      </w:r>
    </w:p>
    <w:p w14:paraId="4109CAE0" w14:textId="77777777" w:rsidR="00A07DF4" w:rsidRPr="00A07DF4" w:rsidRDefault="00A07DF4" w:rsidP="00A07DF4">
      <w:pPr>
        <w:pStyle w:val="berschrift1"/>
      </w:pPr>
      <w:bookmarkStart w:id="13" w:name="_Toc63839466"/>
      <w:r w:rsidRPr="00A07DF4">
        <w:t>Die Chlorsäure HClO</w:t>
      </w:r>
      <w:r w:rsidRPr="00A07DF4">
        <w:rPr>
          <w:vertAlign w:val="subscript"/>
        </w:rPr>
        <w:t>3</w:t>
      </w:r>
      <w:bookmarkEnd w:id="13"/>
    </w:p>
    <w:p w14:paraId="2FB8BCA8" w14:textId="77777777" w:rsidR="00A07DF4" w:rsidRDefault="00A07DF4" w:rsidP="00A07DF4">
      <w:pPr>
        <w:pStyle w:val="berschrift2"/>
      </w:pPr>
      <w:bookmarkStart w:id="14" w:name="_Toc63839467"/>
      <w:r>
        <w:t>Herstellung</w:t>
      </w:r>
      <w:bookmarkEnd w:id="14"/>
    </w:p>
    <w:p w14:paraId="5D2A453B" w14:textId="0335618F" w:rsidR="00A07DF4" w:rsidRDefault="00A07DF4" w:rsidP="00A07DF4">
      <w:r>
        <w:t>Die Herstellung von freier Chorsäure verläuft analog der chlorigen Säure. Nur setzt man jetzt Bariumchlorat mit Schwefelsäure um.</w:t>
      </w:r>
    </w:p>
    <w:p w14:paraId="39AEDE39" w14:textId="635CD599" w:rsidR="003D58B8" w:rsidRDefault="00EB271B" w:rsidP="00EB271B">
      <w:pPr>
        <w:pStyle w:val="Formeln"/>
        <w:rPr>
          <w:rFonts w:eastAsiaTheme="minorEastAsia"/>
        </w:rPr>
      </w:pPr>
      <w:proofErr w:type="spellStart"/>
      <m:oMathPara>
        <m:oMath>
          <m:r>
            <m:rPr>
              <m:nor/>
            </m:rPr>
            <m:t>Ba</m:t>
          </m:r>
          <w:proofErr w:type="spellEnd"/>
          <m:sSub>
            <m:sSubPr>
              <m:ctrlPr>
                <w:rPr>
                  <w:rFonts w:ascii="Cambria Math" w:hAnsi="Cambria Math"/>
                </w:rPr>
              </m:ctrlPr>
            </m:sSubPr>
            <m:e>
              <m:d>
                <m:dPr>
                  <m:ctrlPr>
                    <w:rPr>
                      <w:rFonts w:ascii="Cambria Math" w:hAnsi="Cambria Math"/>
                    </w:rPr>
                  </m:ctrlPr>
                </m:dPr>
                <m:e>
                  <m:sSub>
                    <m:sSubPr>
                      <m:ctrlPr>
                        <w:rPr>
                          <w:rFonts w:ascii="Cambria Math" w:hAnsi="Cambria Math"/>
                        </w:rPr>
                      </m:ctrlPr>
                    </m:sSubPr>
                    <m:e>
                      <w:proofErr w:type="spellStart"/>
                      <m:r>
                        <m:rPr>
                          <m:nor/>
                        </m:rPr>
                        <m:t>ClO</m:t>
                      </m:r>
                      <w:proofErr w:type="spellEnd"/>
                    </m:e>
                    <m:sub>
                      <m:r>
                        <m:rPr>
                          <m:nor/>
                        </m:rPr>
                        <m:t>3</m:t>
                      </m:r>
                    </m:sub>
                  </m:sSub>
                </m:e>
              </m:d>
            </m:e>
            <m:sub>
              <m:r>
                <m:rPr>
                  <m:nor/>
                </m:rPr>
                <m:t>2</m:t>
              </m:r>
            </m:sub>
          </m:sSub>
          <m:r>
            <m:rPr>
              <m:nor/>
            </m:rPr>
            <m:t xml:space="preserve"> + </m:t>
          </m:r>
          <m:sSub>
            <m:sSubPr>
              <m:ctrlPr>
                <w:rPr>
                  <w:rFonts w:ascii="Cambria Math" w:hAnsi="Cambria Math"/>
                </w:rPr>
              </m:ctrlPr>
            </m:sSubPr>
            <m:e>
              <m:r>
                <m:rPr>
                  <m:nor/>
                </m:rPr>
                <m:t>H</m:t>
              </m:r>
            </m:e>
            <m:sub>
              <m:r>
                <m:rPr>
                  <m:nor/>
                </m:rPr>
                <m:t>2</m:t>
              </m:r>
            </m:sub>
          </m:sSub>
          <m:sSub>
            <m:sSubPr>
              <m:ctrlPr>
                <w:rPr>
                  <w:rFonts w:ascii="Cambria Math" w:hAnsi="Cambria Math"/>
                </w:rPr>
              </m:ctrlPr>
            </m:sSubPr>
            <m:e>
              <m:r>
                <m:rPr>
                  <m:nor/>
                </m:rPr>
                <m:t>SO</m:t>
              </m:r>
            </m:e>
            <m:sub>
              <m:r>
                <m:rPr>
                  <m:nor/>
                </m:rPr>
                <m:t>4</m:t>
              </m:r>
            </m:sub>
          </m:sSub>
          <m:r>
            <m:rPr>
              <m:nor/>
            </m:rPr>
            <m:t xml:space="preserve"> </m:t>
          </m:r>
          <m:r>
            <m:rPr>
              <m:nor/>
            </m:rPr>
            <w:rPr>
              <w:rFonts w:ascii="Cambria Math" w:hAnsi="Cambria Math" w:cs="Cambria Math"/>
            </w:rPr>
            <m:t>⟶</m:t>
          </m:r>
          <m:r>
            <m:rPr>
              <m:nor/>
            </m:rPr>
            <m:t xml:space="preserve"> 2</m:t>
          </m:r>
          <m:sSub>
            <m:sSubPr>
              <m:ctrlPr>
                <w:rPr>
                  <w:rFonts w:ascii="Cambria Math" w:hAnsi="Cambria Math"/>
                </w:rPr>
              </m:ctrlPr>
            </m:sSubPr>
            <m:e>
              <m:r>
                <m:rPr>
                  <m:nor/>
                </m:rPr>
                <m:t>HClO</m:t>
              </m:r>
            </m:e>
            <m:sub>
              <m:r>
                <m:rPr>
                  <m:nor/>
                </m:rPr>
                <m:t>3</m:t>
              </m:r>
            </m:sub>
          </m:sSub>
          <m:r>
            <m:rPr>
              <m:nor/>
            </m:rPr>
            <m:t xml:space="preserve"> + </m:t>
          </m:r>
          <m:sSub>
            <m:sSubPr>
              <m:ctrlPr>
                <w:rPr>
                  <w:rFonts w:ascii="Cambria Math" w:hAnsi="Cambria Math"/>
                </w:rPr>
              </m:ctrlPr>
            </m:sSubPr>
            <m:e>
              <m:r>
                <m:rPr>
                  <m:nor/>
                </m:rPr>
                <m:t>BaSO</m:t>
              </m:r>
            </m:e>
            <m:sub>
              <m:r>
                <m:rPr>
                  <m:nor/>
                </m:rPr>
                <m:t>4</m:t>
              </m:r>
            </m:sub>
          </m:sSub>
        </m:oMath>
      </m:oMathPara>
    </w:p>
    <w:p w14:paraId="224B0D0E" w14:textId="1AE8D691" w:rsidR="00EB271B" w:rsidRDefault="003D58B8" w:rsidP="003D58B8">
      <w:pPr>
        <w:pStyle w:val="berschrift2"/>
      </w:pPr>
      <w:bookmarkStart w:id="15" w:name="_Toc63839468"/>
      <w:r>
        <w:rPr>
          <w:noProof/>
          <w:lang w:eastAsia="de-DE"/>
        </w:rPr>
        <w:drawing>
          <wp:anchor distT="0" distB="0" distL="114300" distR="114300" simplePos="0" relativeHeight="251704320" behindDoc="0" locked="0" layoutInCell="1" allowOverlap="1" wp14:anchorId="08C00355" wp14:editId="1FE1F23C">
            <wp:simplePos x="0" y="0"/>
            <wp:positionH relativeFrom="column">
              <wp:posOffset>2129379</wp:posOffset>
            </wp:positionH>
            <wp:positionV relativeFrom="paragraph">
              <wp:posOffset>230393</wp:posOffset>
            </wp:positionV>
            <wp:extent cx="1555115" cy="1025525"/>
            <wp:effectExtent l="0" t="0" r="0" b="3175"/>
            <wp:wrapTopAndBottom/>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555115" cy="1025525"/>
                    </a:xfrm>
                    <a:prstGeom prst="rect">
                      <a:avLst/>
                    </a:prstGeom>
                    <a:noFill/>
                    <a:ln>
                      <a:noFill/>
                    </a:ln>
                  </pic:spPr>
                </pic:pic>
              </a:graphicData>
            </a:graphic>
            <wp14:sizeRelH relativeFrom="page">
              <wp14:pctWidth>0</wp14:pctWidth>
            </wp14:sizeRelH>
            <wp14:sizeRelV relativeFrom="page">
              <wp14:pctHeight>0</wp14:pctHeight>
            </wp14:sizeRelV>
          </wp:anchor>
        </w:drawing>
      </w:r>
      <w:r w:rsidR="00EB271B">
        <w:t>Struktur</w:t>
      </w:r>
      <w:bookmarkEnd w:id="15"/>
    </w:p>
    <w:p w14:paraId="3440929A" w14:textId="3CEE4377" w:rsidR="00EB271B" w:rsidRDefault="00C65402" w:rsidP="00EB271B">
      <w:r>
        <w:t xml:space="preserve">Projektionsformel: </w:t>
      </w:r>
      <w:r w:rsidR="00EB271B">
        <w:t>Das Anion der Chlorsäure mit nun drei Sauerstoff-Atomen ist pyramidal gebaut.</w:t>
      </w:r>
    </w:p>
    <w:p w14:paraId="2C44E07C" w14:textId="77777777" w:rsidR="00EB271B" w:rsidRDefault="00EB271B" w:rsidP="00EB271B">
      <w:pPr>
        <w:pStyle w:val="berschrift2"/>
      </w:pPr>
      <w:bookmarkStart w:id="16" w:name="_Toc63839469"/>
      <w:r>
        <w:t>Eigenschaften</w:t>
      </w:r>
      <w:bookmarkEnd w:id="16"/>
    </w:p>
    <w:p w14:paraId="6964B3E9" w14:textId="77777777" w:rsidR="00EB271B" w:rsidRDefault="00EB271B" w:rsidP="00EB271B">
      <w:r>
        <w:t xml:space="preserve">Die wesentlich stabilere Chlorsäure kann über konzentrierter Schwefelsäure als Wasser ziehendem Mittel bis zu </w:t>
      </w:r>
      <w:r w:rsidR="008A2EA5">
        <w:t>w=40%</w:t>
      </w:r>
      <w:r>
        <w:t xml:space="preserve"> Chlorsäure </w:t>
      </w:r>
      <w:proofErr w:type="spellStart"/>
      <w:r>
        <w:t>eingedunstet</w:t>
      </w:r>
      <w:proofErr w:type="spellEnd"/>
      <w:r>
        <w:t xml:space="preserve"> werden. Eine weitere Konzentrierung würde zu ihrer Zersetzung führen. Genauso wie die hypochlorige Säure ist die farblose Chlorsäure nur in wässriger Lösung erhältlich.</w:t>
      </w:r>
    </w:p>
    <w:p w14:paraId="5756DAB1" w14:textId="77777777" w:rsidR="00EB271B" w:rsidRDefault="00EB271B" w:rsidP="00EB271B">
      <w:r>
        <w:t>Ihre Salze, die Chlorate kommen in unterschiedlichen Bereichen zum Einsatz. Natriumchlorat wirkt zum Beispiel als Unkrautbekämpfungsmittel.</w:t>
      </w:r>
    </w:p>
    <w:p w14:paraId="3A10AB77" w14:textId="77777777" w:rsidR="00EB271B" w:rsidRDefault="00EB271B" w:rsidP="00EB271B">
      <w:r>
        <w:t xml:space="preserve">Ein weiteres Verwendungsgebiet, nun für Kaliumchlorat, sind Zündhölzer. Hier kann das Auditorium selbst mitwirken. So werden zum Beispiel an eine Gruppe (Männer) Streichhölzer 1. Art, an eine andere Gruppe (Frauen) Streichhölzer 2. Art verteilt. Unglücklicherweise, aber mit Absicht vergessen, ist keine Schachtel mit einer geeigneten Reibfläche vorhanden. Deshalb werden die Gruppen aufgefordert sich anderweitige Flächen (Tisch, Stuhllehne, Wand, ...) zu suchen. Die zweite Gruppe hat nach einigen Versuchen Erfolg und das Streichholz brennt, die erste nicht. Damit aber niemandem graue Haare wachsen betrachtet man den Aufbau eines Zündholzes mal genauer. Für jeden deutlich sichtbar wird nun ein extra langes Kaminstreichholz zur Klärung des Aufbaus verwendet. Das Köpfchen ist der Initialzünder, in ihm ist Kaliumchlorat als Oxidationsmittel enthalten. Das Holz ist das Brennmaterial. Der in der Reibfläche enthaltende Phosphor ist der Reaktionspartner. - Warum haben aber die Streichhölzer der zweiten Gruppe ohne Reibfläche gebrannt? </w:t>
      </w:r>
    </w:p>
    <w:p w14:paraId="2C8ED50A" w14:textId="77777777" w:rsidR="00EB271B" w:rsidRDefault="00EB271B" w:rsidP="00EB271B">
      <w:r>
        <w:t>Auflösung: Die Streichhölzer 1. Art waren Sicherheitsstreichhölzer, bei denen die Reaktionspartner voneinander getrennt sind (Köpfchen, Reibfläche). Die Streichhölzer 2. Art hingegen sind Überallstreichhölzer, das heißt sowohl Kaliumchlorat als auch Phosphor sind im Köpfchen enthalten. Hier ist nur Druck auf einer ausreichend langen Strecke zum Zünden erforderlich.</w:t>
      </w:r>
    </w:p>
    <w:p w14:paraId="7E8FAE2E" w14:textId="77777777" w:rsidR="00EB271B" w:rsidRDefault="00EB271B" w:rsidP="00EB271B">
      <w:r>
        <w:t>Zudem ist Kaliumchlorat Bestandteil der Zündmasse von Feuerwerkskörpern, Spreng- und Raketentreibstoffen, aber auch Inhaltsstoff in Gurgel- und Mundwässern. Vorsicht ist jedoch geboten, da mehr als ein Gramm giftig ist!</w:t>
      </w:r>
    </w:p>
    <w:p w14:paraId="5D204A13" w14:textId="1FF14E56" w:rsidR="00EB271B" w:rsidRDefault="00EB271B" w:rsidP="003D58B8">
      <w:r>
        <w:t xml:space="preserve">Wenn der ein oder andere jetzt fleißig mitgezählt hat, wird er feststellen, dass nur noch eine der vier </w:t>
      </w:r>
      <w:proofErr w:type="spellStart"/>
      <w:r>
        <w:t>Oxosäuren</w:t>
      </w:r>
      <w:proofErr w:type="spellEnd"/>
      <w:r>
        <w:t xml:space="preserve"> des Chlors fehlt.</w:t>
      </w:r>
    </w:p>
    <w:p w14:paraId="298474F6" w14:textId="77777777" w:rsidR="00EB271B" w:rsidRDefault="00EB271B" w:rsidP="00EB271B">
      <w:pPr>
        <w:pStyle w:val="berschrift1"/>
      </w:pPr>
      <w:bookmarkStart w:id="17" w:name="_Toc63839470"/>
      <w:r>
        <w:t>Die Perchlorsäure HClO</w:t>
      </w:r>
      <w:r>
        <w:rPr>
          <w:vertAlign w:val="subscript"/>
        </w:rPr>
        <w:t>4</w:t>
      </w:r>
      <w:bookmarkEnd w:id="17"/>
    </w:p>
    <w:p w14:paraId="5987C673" w14:textId="77777777" w:rsidR="00EB271B" w:rsidRDefault="00EB271B" w:rsidP="00EB271B">
      <w:pPr>
        <w:pStyle w:val="berschrift2"/>
      </w:pPr>
      <w:bookmarkStart w:id="18" w:name="_Toc63839471"/>
      <w:r>
        <w:t>Herstellung</w:t>
      </w:r>
      <w:bookmarkEnd w:id="18"/>
    </w:p>
    <w:p w14:paraId="48D515C0" w14:textId="77777777" w:rsidR="00EB271B" w:rsidRDefault="00EB271B" w:rsidP="00EB271B">
      <w:pPr>
        <w:rPr>
          <w:rFonts w:cs="Arial"/>
        </w:rPr>
      </w:pPr>
      <w:r>
        <w:rPr>
          <w:rFonts w:cs="Arial"/>
        </w:rPr>
        <w:t>Ausgangsstoffe zur Herstellung der Säure mit der höchsten Anzahl an Sauerstoff-Atomen bei den sauerstoffhaltigen Säuren des Chlors sind die Chlorate. Eine Disproportionierung der Chlorate durch Wärme-Einwirkung führt zunächst zur Bildung von Perchloraten, den Salzen der Säure.</w:t>
      </w:r>
    </w:p>
    <w:p w14:paraId="31B036C6" w14:textId="77777777" w:rsidR="00EB271B" w:rsidRPr="00EB271B" w:rsidRDefault="00EB271B" w:rsidP="00EB271B">
      <w:pPr>
        <w:pStyle w:val="Formeln"/>
        <w:rPr>
          <w:rFonts w:eastAsiaTheme="minorEastAsia"/>
        </w:rPr>
      </w:pPr>
      <m:oMathPara>
        <m:oMath>
          <m:r>
            <m:rPr>
              <m:nor/>
            </m:rPr>
            <m:t>4</m:t>
          </m:r>
          <m:sSub>
            <m:sSubPr>
              <m:ctrlPr>
                <w:rPr>
                  <w:rFonts w:ascii="Cambria Math" w:hAnsi="Cambria Math"/>
                </w:rPr>
              </m:ctrlPr>
            </m:sSubPr>
            <m:e>
              <m:r>
                <m:rPr>
                  <m:nor/>
                </m:rPr>
                <m:t>KClO</m:t>
              </m:r>
            </m:e>
            <m:sub>
              <m:r>
                <m:rPr>
                  <m:nor/>
                </m:rPr>
                <m:t>3</m:t>
              </m:r>
            </m:sub>
          </m:sSub>
          <m:r>
            <m:rPr>
              <m:nor/>
            </m:rPr>
            <m:t xml:space="preserve"> </m:t>
          </m:r>
          <m:r>
            <m:rPr>
              <m:nor/>
            </m:rPr>
            <w:rPr>
              <w:rFonts w:ascii="Cambria Math" w:hAnsi="Cambria Math" w:cs="Cambria Math"/>
            </w:rPr>
            <m:t>⟶</m:t>
          </m:r>
          <m:r>
            <m:rPr>
              <m:nor/>
            </m:rPr>
            <m:t xml:space="preserve"> </m:t>
          </m:r>
          <w:proofErr w:type="spellStart"/>
          <m:r>
            <m:rPr>
              <m:nor/>
            </m:rPr>
            <m:t>KCl</m:t>
          </m:r>
          <w:proofErr w:type="spellEnd"/>
          <m:r>
            <m:rPr>
              <m:nor/>
            </m:rPr>
            <m:t xml:space="preserve"> + 3</m:t>
          </m:r>
          <m:sSub>
            <m:sSubPr>
              <m:ctrlPr>
                <w:rPr>
                  <w:rFonts w:ascii="Cambria Math" w:hAnsi="Cambria Math"/>
                </w:rPr>
              </m:ctrlPr>
            </m:sSubPr>
            <m:e>
              <w:proofErr w:type="spellStart"/>
              <m:r>
                <m:rPr>
                  <m:nor/>
                </m:rPr>
                <m:t>KClO</m:t>
              </m:r>
              <w:proofErr w:type="spellEnd"/>
            </m:e>
            <m:sub>
              <m:r>
                <m:rPr>
                  <m:nor/>
                </m:rPr>
                <m:t>4</m:t>
              </m:r>
            </m:sub>
          </m:sSub>
        </m:oMath>
      </m:oMathPara>
    </w:p>
    <w:p w14:paraId="50322378" w14:textId="77777777" w:rsidR="00EB271B" w:rsidRDefault="00EB271B" w:rsidP="00EB271B">
      <w:r>
        <w:t>Versetzt man die Salze anschießend mit Schwefelsäure, so bildet sich die gewünschte Perchlorsäure und Hydrogensulfat.</w:t>
      </w:r>
    </w:p>
    <w:p w14:paraId="2E878EC2" w14:textId="77777777" w:rsidR="00EB271B" w:rsidRPr="00EB271B" w:rsidRDefault="003E7B84" w:rsidP="00EB271B">
      <w:pPr>
        <w:pStyle w:val="Formeln"/>
        <w:rPr>
          <w:rFonts w:eastAsiaTheme="minorEastAsia"/>
          <w:sz w:val="24"/>
          <w:szCs w:val="22"/>
        </w:rPr>
      </w:pPr>
      <m:oMathPara>
        <m:oMath>
          <m:sSub>
            <m:sSubPr>
              <m:ctrlPr>
                <w:rPr>
                  <w:rFonts w:ascii="Cambria Math" w:hAnsi="Cambria Math"/>
                  <w:i/>
                  <w:sz w:val="24"/>
                  <w:szCs w:val="22"/>
                </w:rPr>
              </m:ctrlPr>
            </m:sSubPr>
            <m:e>
              <m:r>
                <m:rPr>
                  <m:nor/>
                </m:rPr>
                <m:t>KClO</m:t>
              </m:r>
            </m:e>
            <m:sub>
              <m:r>
                <m:rPr>
                  <m:nor/>
                </m:rPr>
                <m:t>4</m:t>
              </m:r>
            </m:sub>
          </m:sSub>
          <m:r>
            <m:rPr>
              <m:nor/>
            </m:rPr>
            <m:t xml:space="preserve"> + </m:t>
          </m:r>
          <m:sSub>
            <m:sSubPr>
              <m:ctrlPr>
                <w:rPr>
                  <w:rFonts w:ascii="Cambria Math" w:hAnsi="Cambria Math"/>
                  <w:i/>
                  <w:sz w:val="24"/>
                  <w:szCs w:val="22"/>
                </w:rPr>
              </m:ctrlPr>
            </m:sSubPr>
            <m:e>
              <m:r>
                <m:rPr>
                  <m:nor/>
                </m:rPr>
                <m:t>H</m:t>
              </m:r>
            </m:e>
            <m:sub>
              <m:r>
                <m:rPr>
                  <m:nor/>
                </m:rPr>
                <m:t>2</m:t>
              </m:r>
            </m:sub>
          </m:sSub>
          <m:sSub>
            <m:sSubPr>
              <m:ctrlPr>
                <w:rPr>
                  <w:rFonts w:ascii="Cambria Math" w:hAnsi="Cambria Math"/>
                  <w:i/>
                  <w:sz w:val="24"/>
                  <w:szCs w:val="22"/>
                </w:rPr>
              </m:ctrlPr>
            </m:sSubPr>
            <m:e>
              <m:r>
                <m:rPr>
                  <m:nor/>
                </m:rPr>
                <m:t>SO</m:t>
              </m:r>
            </m:e>
            <m:sub>
              <m:r>
                <m:rPr>
                  <m:nor/>
                </m:rPr>
                <m:t>4</m:t>
              </m:r>
            </m:sub>
          </m:sSub>
          <m:r>
            <m:rPr>
              <m:nor/>
            </m:rPr>
            <m:t xml:space="preserve"> </m:t>
          </m:r>
          <m:r>
            <m:rPr>
              <m:nor/>
            </m:rPr>
            <w:rPr>
              <w:rFonts w:ascii="Cambria Math" w:hAnsi="Cambria Math" w:cs="Cambria Math"/>
            </w:rPr>
            <m:t>⟶</m:t>
          </m:r>
          <m:r>
            <m:rPr>
              <m:nor/>
            </m:rPr>
            <m:t xml:space="preserve"> </m:t>
          </m:r>
          <m:sSub>
            <m:sSubPr>
              <m:ctrlPr>
                <w:rPr>
                  <w:rFonts w:ascii="Cambria Math" w:hAnsi="Cambria Math"/>
                  <w:i/>
                  <w:sz w:val="24"/>
                  <w:szCs w:val="22"/>
                </w:rPr>
              </m:ctrlPr>
            </m:sSubPr>
            <m:e>
              <m:r>
                <m:rPr>
                  <m:nor/>
                </m:rPr>
                <m:t>HClO</m:t>
              </m:r>
            </m:e>
            <m:sub>
              <m:r>
                <m:rPr>
                  <m:nor/>
                </m:rPr>
                <m:t>4</m:t>
              </m:r>
            </m:sub>
          </m:sSub>
          <m:r>
            <m:rPr>
              <m:nor/>
            </m:rPr>
            <m:t xml:space="preserve"> + </m:t>
          </m:r>
          <m:sSub>
            <m:sSubPr>
              <m:ctrlPr>
                <w:rPr>
                  <w:rFonts w:ascii="Cambria Math" w:hAnsi="Cambria Math"/>
                  <w:i/>
                  <w:sz w:val="24"/>
                  <w:szCs w:val="22"/>
                </w:rPr>
              </m:ctrlPr>
            </m:sSubPr>
            <m:e>
              <m:r>
                <m:rPr>
                  <m:nor/>
                </m:rPr>
                <m:t>KHSO</m:t>
              </m:r>
            </m:e>
            <m:sub>
              <m:r>
                <m:rPr>
                  <m:nor/>
                </m:rPr>
                <m:t>4</m:t>
              </m:r>
            </m:sub>
          </m:sSub>
        </m:oMath>
      </m:oMathPara>
    </w:p>
    <w:p w14:paraId="217C6BFD" w14:textId="7149B380" w:rsidR="00EB271B" w:rsidRDefault="00EB271B" w:rsidP="00EB271B">
      <w:pPr>
        <w:pStyle w:val="berschrift2"/>
      </w:pPr>
      <w:bookmarkStart w:id="19" w:name="_Toc63839472"/>
      <w:r>
        <w:t>Struktur</w:t>
      </w:r>
      <w:bookmarkEnd w:id="19"/>
    </w:p>
    <w:p w14:paraId="3D4795A3" w14:textId="0914B6AB" w:rsidR="00EB271B" w:rsidRDefault="00EB271B" w:rsidP="00EB271B">
      <w:pPr>
        <w:pStyle w:val="Bilder"/>
      </w:pPr>
      <w:r>
        <w:rPr>
          <w:lang w:eastAsia="de-DE"/>
        </w:rPr>
        <w:drawing>
          <wp:inline distT="0" distB="0" distL="0" distR="0" wp14:anchorId="1A5B83EE" wp14:editId="54BD9844">
            <wp:extent cx="1529715" cy="1324610"/>
            <wp:effectExtent l="0" t="0" r="0" b="889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529715" cy="1324610"/>
                    </a:xfrm>
                    <a:prstGeom prst="rect">
                      <a:avLst/>
                    </a:prstGeom>
                    <a:noFill/>
                    <a:ln>
                      <a:noFill/>
                    </a:ln>
                  </pic:spPr>
                </pic:pic>
              </a:graphicData>
            </a:graphic>
          </wp:inline>
        </w:drawing>
      </w:r>
    </w:p>
    <w:p w14:paraId="7E44680D" w14:textId="25E61482" w:rsidR="00EB271B" w:rsidRDefault="00C65402" w:rsidP="00EB271B">
      <w:r>
        <w:t xml:space="preserve">Projektionsformel: </w:t>
      </w:r>
      <w:r w:rsidR="00EB271B">
        <w:t>Das Chlor-Atom des Anions der Perchlorsäure liegt in der Mitte eines Tetraeders.</w:t>
      </w:r>
    </w:p>
    <w:p w14:paraId="2158B2C3" w14:textId="08369410" w:rsidR="00EB271B" w:rsidRDefault="00EB271B" w:rsidP="00EB271B">
      <w:pPr>
        <w:pStyle w:val="berschrift2"/>
      </w:pPr>
      <w:bookmarkStart w:id="20" w:name="_Toc63839473"/>
      <w:r>
        <w:t>Eigenschaften</w:t>
      </w:r>
      <w:bookmarkEnd w:id="20"/>
    </w:p>
    <w:p w14:paraId="62CE9604" w14:textId="40DB85E0" w:rsidR="00EB271B" w:rsidRDefault="00EB271B" w:rsidP="00EB271B">
      <w:r>
        <w:t>Die Perchlorsäure gehört zu den stärksten Säuren, die es gibt. Sie ist als einzige der vier Sauerstoffsäuren des Chlors wasserfrei erhältlich. Die farblose Lösung raucht an der Luft. Kommen brennbare Substanzen, wie Holz, Papier oder organische Verbindungen, mit ihr in Berührung, so werden sie explosionsartig oxidiert. Man kann sich daher vorstellen, dass Perchlorsäure auf der Haut schmerzhafte und nur schwer heilende Wunden erzeugt. Konzentrierte wässrige Lösungen sind von öliger Konsistenz. Mit der wasserfreien Form zu arbeiten ist sehr gefährlich, da sie ohne sichtbare äußere Einwirkung unter Explosion zerfällt. Verdünnte Lösungen sind wesentlich beständiger und völlig ungefährlich.</w:t>
      </w:r>
    </w:p>
    <w:p w14:paraId="2A5DF39E" w14:textId="2E4060D6" w:rsidR="00EB271B" w:rsidRDefault="00EB271B" w:rsidP="00EB271B">
      <w:r>
        <w:t>Perchlorate, die Salze der Perchlorsäure sind starke Pflanzengifte und in Unkrautbekämpfungsmitteln ebenso enthalten wie die Chlorate. Als Sauerstoffüberträger werden auch sie in Spreng- und Raketentreibstoffen verwendet.</w:t>
      </w:r>
    </w:p>
    <w:p w14:paraId="1877EFE8" w14:textId="77777777" w:rsidR="0095622C" w:rsidRDefault="0095622C">
      <w:pPr>
        <w:spacing w:before="0"/>
        <w:jc w:val="left"/>
        <w:rPr>
          <w:rFonts w:asciiTheme="majorHAnsi" w:eastAsiaTheme="majorEastAsia" w:hAnsiTheme="majorHAnsi" w:cstheme="majorBidi"/>
          <w:b/>
          <w:sz w:val="32"/>
          <w:szCs w:val="32"/>
        </w:rPr>
      </w:pPr>
      <w:r>
        <w:br w:type="page"/>
      </w:r>
    </w:p>
    <w:p w14:paraId="0DEFAE71" w14:textId="1F272439" w:rsidR="00A70E5E" w:rsidRPr="00A70E5E" w:rsidRDefault="005125CA" w:rsidP="00A70E5E">
      <w:pPr>
        <w:pStyle w:val="berschrift1"/>
        <w:spacing w:after="120"/>
      </w:pPr>
      <w:bookmarkStart w:id="21" w:name="_Toc63839474"/>
      <w:r>
        <w:t>Tendenzen: Säure-Stärke, Stabilität und Oxidationskraft</w:t>
      </w:r>
      <w:bookmarkEnd w:id="21"/>
    </w:p>
    <w:tbl>
      <w:tblPr>
        <w:tblStyle w:val="Tabellenraster"/>
        <w:tblW w:w="0" w:type="auto"/>
        <w:tblInd w:w="-5" w:type="dxa"/>
        <w:tblLook w:val="04A0" w:firstRow="1" w:lastRow="0" w:firstColumn="1" w:lastColumn="0" w:noHBand="0" w:noVBand="1"/>
      </w:tblPr>
      <w:tblGrid>
        <w:gridCol w:w="2268"/>
        <w:gridCol w:w="1770"/>
        <w:gridCol w:w="1770"/>
        <w:gridCol w:w="1770"/>
        <w:gridCol w:w="1771"/>
      </w:tblGrid>
      <w:tr w:rsidR="005177FB" w:rsidRPr="005125CA" w14:paraId="14E91EF5" w14:textId="77777777" w:rsidTr="00ED20A5">
        <w:tc>
          <w:tcPr>
            <w:tcW w:w="2268" w:type="dxa"/>
            <w:shd w:val="clear" w:color="auto" w:fill="DDDDDD" w:themeFill="background2"/>
          </w:tcPr>
          <w:p w14:paraId="4122DD19" w14:textId="57FA92D9" w:rsidR="005177FB" w:rsidRPr="005177FB" w:rsidRDefault="003E7B84" w:rsidP="002030F2">
            <w:pPr>
              <w:rPr>
                <w:rFonts w:asciiTheme="minorHAnsi" w:hAnsiTheme="minorHAnsi" w:cstheme="minorHAnsi"/>
                <w:szCs w:val="24"/>
              </w:rPr>
            </w:pPr>
            <m:oMathPara>
              <m:oMathParaPr>
                <m:jc m:val="left"/>
              </m:oMathParaPr>
              <m:oMath>
                <m:sSubSup>
                  <m:sSubSupPr>
                    <m:ctrlPr>
                      <w:rPr>
                        <w:rFonts w:ascii="Cambria Math" w:hAnsi="Cambria Math" w:cstheme="minorHAnsi"/>
                        <w:i/>
                        <w:szCs w:val="24"/>
                      </w:rPr>
                    </m:ctrlPr>
                  </m:sSubSupPr>
                  <m:e>
                    <m:r>
                      <m:rPr>
                        <m:nor/>
                      </m:rPr>
                      <w:rPr>
                        <w:rFonts w:cstheme="minorHAnsi"/>
                        <w:szCs w:val="24"/>
                      </w:rPr>
                      <m:t>ClO</m:t>
                    </m:r>
                  </m:e>
                  <m:sub>
                    <m:r>
                      <m:rPr>
                        <m:nor/>
                      </m:rPr>
                      <w:rPr>
                        <w:rFonts w:cstheme="minorHAnsi"/>
                        <w:szCs w:val="24"/>
                      </w:rPr>
                      <m:t>n</m:t>
                    </m:r>
                  </m:sub>
                  <m:sup>
                    <m:r>
                      <w:rPr>
                        <w:rFonts w:ascii="Cambria Math" w:hAnsi="Cambria Math" w:cstheme="minorHAnsi"/>
                        <w:szCs w:val="24"/>
                      </w:rPr>
                      <m:t>-</m:t>
                    </m:r>
                  </m:sup>
                </m:sSubSup>
              </m:oMath>
            </m:oMathPara>
          </w:p>
        </w:tc>
        <w:tc>
          <w:tcPr>
            <w:tcW w:w="1770" w:type="dxa"/>
          </w:tcPr>
          <w:p w14:paraId="7188EA9C" w14:textId="6DD52699" w:rsidR="005177FB" w:rsidRPr="005177FB" w:rsidRDefault="003E7B84" w:rsidP="005177FB">
            <w:pPr>
              <w:jc w:val="left"/>
              <w:rPr>
                <w:rFonts w:asciiTheme="minorHAnsi" w:hAnsiTheme="minorHAnsi" w:cstheme="minorHAnsi"/>
                <w:szCs w:val="24"/>
              </w:rPr>
            </w:pPr>
            <m:oMathPara>
              <m:oMathParaPr>
                <m:jc m:val="left"/>
              </m:oMathParaPr>
              <m:oMath>
                <m:sSubSup>
                  <m:sSubSupPr>
                    <m:ctrlPr>
                      <w:rPr>
                        <w:rFonts w:ascii="Cambria Math" w:hAnsi="Cambria Math" w:cstheme="minorHAnsi"/>
                        <w:i/>
                        <w:szCs w:val="24"/>
                      </w:rPr>
                    </m:ctrlPr>
                  </m:sSubSupPr>
                  <m:e>
                    <m:r>
                      <m:rPr>
                        <m:nor/>
                      </m:rPr>
                      <w:rPr>
                        <w:rFonts w:cstheme="minorHAnsi"/>
                        <w:szCs w:val="24"/>
                      </w:rPr>
                      <m:t>ClO</m:t>
                    </m:r>
                  </m:e>
                  <m:sub/>
                  <m:sup>
                    <m:r>
                      <w:rPr>
                        <w:rFonts w:ascii="Cambria Math" w:hAnsi="Cambria Math" w:cstheme="minorHAnsi"/>
                        <w:szCs w:val="24"/>
                      </w:rPr>
                      <m:t>-</m:t>
                    </m:r>
                  </m:sup>
                </m:sSubSup>
              </m:oMath>
            </m:oMathPara>
          </w:p>
        </w:tc>
        <w:tc>
          <w:tcPr>
            <w:tcW w:w="1770" w:type="dxa"/>
          </w:tcPr>
          <w:p w14:paraId="2C9D5D68" w14:textId="2DC9B414" w:rsidR="005177FB" w:rsidRPr="005177FB" w:rsidRDefault="003E7B84" w:rsidP="005177FB">
            <w:pPr>
              <w:jc w:val="left"/>
              <w:rPr>
                <w:rFonts w:asciiTheme="minorHAnsi" w:hAnsiTheme="minorHAnsi" w:cstheme="minorHAnsi"/>
                <w:szCs w:val="24"/>
              </w:rPr>
            </w:pPr>
            <m:oMathPara>
              <m:oMathParaPr>
                <m:jc m:val="left"/>
              </m:oMathParaPr>
              <m:oMath>
                <m:sSubSup>
                  <m:sSubSupPr>
                    <m:ctrlPr>
                      <w:rPr>
                        <w:rFonts w:ascii="Cambria Math" w:hAnsi="Cambria Math" w:cstheme="minorHAnsi"/>
                        <w:i/>
                        <w:szCs w:val="24"/>
                      </w:rPr>
                    </m:ctrlPr>
                  </m:sSubSupPr>
                  <m:e>
                    <m:r>
                      <m:rPr>
                        <m:nor/>
                      </m:rPr>
                      <w:rPr>
                        <w:rFonts w:cstheme="minorHAnsi"/>
                        <w:szCs w:val="24"/>
                      </w:rPr>
                      <m:t>ClO</m:t>
                    </m:r>
                  </m:e>
                  <m:sub>
                    <m:r>
                      <m:rPr>
                        <m:nor/>
                      </m:rPr>
                      <w:rPr>
                        <w:rFonts w:cstheme="minorHAnsi"/>
                        <w:szCs w:val="24"/>
                      </w:rPr>
                      <m:t>2</m:t>
                    </m:r>
                  </m:sub>
                  <m:sup>
                    <m:r>
                      <m:rPr>
                        <m:nor/>
                      </m:rPr>
                      <w:rPr>
                        <w:rFonts w:cstheme="minorHAnsi"/>
                        <w:szCs w:val="24"/>
                      </w:rPr>
                      <m:t>-</m:t>
                    </m:r>
                  </m:sup>
                </m:sSubSup>
              </m:oMath>
            </m:oMathPara>
          </w:p>
        </w:tc>
        <w:tc>
          <w:tcPr>
            <w:tcW w:w="1770" w:type="dxa"/>
          </w:tcPr>
          <w:p w14:paraId="2C1526A4" w14:textId="469DE9E2" w:rsidR="005177FB" w:rsidRPr="005177FB" w:rsidRDefault="003E7B84" w:rsidP="005177FB">
            <w:pPr>
              <w:jc w:val="left"/>
              <w:rPr>
                <w:rFonts w:asciiTheme="minorHAnsi" w:hAnsiTheme="minorHAnsi" w:cstheme="minorHAnsi"/>
                <w:szCs w:val="24"/>
              </w:rPr>
            </w:pPr>
            <m:oMathPara>
              <m:oMathParaPr>
                <m:jc m:val="left"/>
              </m:oMathParaPr>
              <m:oMath>
                <m:sSubSup>
                  <m:sSubSupPr>
                    <m:ctrlPr>
                      <w:rPr>
                        <w:rFonts w:ascii="Cambria Math" w:hAnsi="Cambria Math" w:cstheme="minorHAnsi"/>
                        <w:i/>
                        <w:szCs w:val="24"/>
                      </w:rPr>
                    </m:ctrlPr>
                  </m:sSubSupPr>
                  <m:e>
                    <m:r>
                      <m:rPr>
                        <m:nor/>
                      </m:rPr>
                      <w:rPr>
                        <w:rFonts w:asciiTheme="minorHAnsi" w:hAnsiTheme="minorHAnsi" w:cstheme="minorHAnsi"/>
                        <w:szCs w:val="24"/>
                      </w:rPr>
                      <m:t>ClO</m:t>
                    </m:r>
                  </m:e>
                  <m:sub>
                    <m:r>
                      <m:rPr>
                        <m:nor/>
                      </m:rPr>
                      <w:rPr>
                        <w:rFonts w:asciiTheme="minorHAnsi" w:hAnsiTheme="minorHAnsi" w:cstheme="minorHAnsi"/>
                        <w:szCs w:val="24"/>
                      </w:rPr>
                      <m:t>3</m:t>
                    </m:r>
                  </m:sub>
                  <m:sup>
                    <m:r>
                      <m:rPr>
                        <m:nor/>
                      </m:rPr>
                      <w:rPr>
                        <w:rFonts w:asciiTheme="minorHAnsi" w:hAnsiTheme="minorHAnsi" w:cstheme="minorHAnsi"/>
                        <w:szCs w:val="24"/>
                      </w:rPr>
                      <m:t>-</m:t>
                    </m:r>
                  </m:sup>
                </m:sSubSup>
              </m:oMath>
            </m:oMathPara>
          </w:p>
        </w:tc>
        <w:tc>
          <w:tcPr>
            <w:tcW w:w="1771" w:type="dxa"/>
          </w:tcPr>
          <w:p w14:paraId="42781C79" w14:textId="7E415F1D" w:rsidR="005177FB" w:rsidRPr="005177FB" w:rsidRDefault="003E7B84" w:rsidP="005177FB">
            <w:pPr>
              <w:jc w:val="left"/>
              <w:rPr>
                <w:rFonts w:asciiTheme="minorHAnsi" w:hAnsiTheme="minorHAnsi" w:cstheme="minorHAnsi"/>
                <w:szCs w:val="24"/>
              </w:rPr>
            </w:pPr>
            <m:oMathPara>
              <m:oMathParaPr>
                <m:jc m:val="left"/>
              </m:oMathParaPr>
              <m:oMath>
                <m:sSubSup>
                  <m:sSubSupPr>
                    <m:ctrlPr>
                      <w:rPr>
                        <w:rFonts w:ascii="Cambria Math" w:hAnsi="Cambria Math" w:cstheme="minorHAnsi"/>
                        <w:i/>
                        <w:szCs w:val="24"/>
                      </w:rPr>
                    </m:ctrlPr>
                  </m:sSubSupPr>
                  <m:e>
                    <m:r>
                      <m:rPr>
                        <m:nor/>
                      </m:rPr>
                      <w:rPr>
                        <w:rFonts w:cstheme="minorHAnsi"/>
                        <w:szCs w:val="24"/>
                      </w:rPr>
                      <m:t>ClO</m:t>
                    </m:r>
                  </m:e>
                  <m:sub>
                    <m:r>
                      <w:rPr>
                        <w:rFonts w:ascii="Cambria Math" w:hAnsi="Cambria Math" w:cstheme="minorHAnsi"/>
                        <w:szCs w:val="24"/>
                      </w:rPr>
                      <m:t>4</m:t>
                    </m:r>
                  </m:sub>
                  <m:sup>
                    <m:r>
                      <m:rPr>
                        <m:nor/>
                      </m:rPr>
                      <w:rPr>
                        <w:rFonts w:cstheme="minorHAnsi"/>
                        <w:szCs w:val="24"/>
                      </w:rPr>
                      <m:t>-</m:t>
                    </m:r>
                  </m:sup>
                </m:sSubSup>
              </m:oMath>
            </m:oMathPara>
          </w:p>
        </w:tc>
      </w:tr>
      <w:tr w:rsidR="005177FB" w:rsidRPr="005125CA" w14:paraId="32BBFFFE" w14:textId="77777777" w:rsidTr="00ED20A5">
        <w:tc>
          <w:tcPr>
            <w:tcW w:w="2268" w:type="dxa"/>
            <w:shd w:val="clear" w:color="auto" w:fill="DDDDDD" w:themeFill="background2"/>
          </w:tcPr>
          <w:p w14:paraId="187060B0" w14:textId="77777777" w:rsidR="005125CA" w:rsidRPr="005125CA" w:rsidRDefault="005125CA" w:rsidP="002030F2">
            <w:pPr>
              <w:rPr>
                <w:rFonts w:asciiTheme="minorHAnsi" w:hAnsiTheme="minorHAnsi" w:cstheme="minorHAnsi"/>
                <w:szCs w:val="24"/>
              </w:rPr>
            </w:pPr>
            <w:r w:rsidRPr="005125CA">
              <w:rPr>
                <w:rFonts w:asciiTheme="minorHAnsi" w:hAnsiTheme="minorHAnsi" w:cstheme="minorHAnsi"/>
                <w:szCs w:val="24"/>
              </w:rPr>
              <w:t>Name</w:t>
            </w:r>
          </w:p>
        </w:tc>
        <w:tc>
          <w:tcPr>
            <w:tcW w:w="1770" w:type="dxa"/>
          </w:tcPr>
          <w:p w14:paraId="2A39FCB5" w14:textId="0C12EDE2" w:rsidR="005125CA" w:rsidRPr="005125CA" w:rsidRDefault="005125CA" w:rsidP="002030F2">
            <w:pPr>
              <w:rPr>
                <w:rFonts w:asciiTheme="minorHAnsi" w:hAnsiTheme="minorHAnsi" w:cstheme="minorHAnsi"/>
                <w:szCs w:val="24"/>
              </w:rPr>
            </w:pPr>
            <w:r w:rsidRPr="005125CA">
              <w:rPr>
                <w:rFonts w:asciiTheme="minorHAnsi" w:hAnsiTheme="minorHAnsi" w:cstheme="minorHAnsi"/>
                <w:szCs w:val="24"/>
              </w:rPr>
              <w:t>Hypochlorige Säure</w:t>
            </w:r>
          </w:p>
        </w:tc>
        <w:tc>
          <w:tcPr>
            <w:tcW w:w="1770" w:type="dxa"/>
          </w:tcPr>
          <w:p w14:paraId="0DA06B26" w14:textId="6D444152" w:rsidR="005125CA" w:rsidRPr="005125CA" w:rsidRDefault="005125CA" w:rsidP="002030F2">
            <w:pPr>
              <w:rPr>
                <w:rFonts w:asciiTheme="minorHAnsi" w:hAnsiTheme="minorHAnsi" w:cstheme="minorHAnsi"/>
                <w:szCs w:val="24"/>
              </w:rPr>
            </w:pPr>
            <w:r w:rsidRPr="005125CA">
              <w:rPr>
                <w:rFonts w:asciiTheme="minorHAnsi" w:hAnsiTheme="minorHAnsi" w:cstheme="minorHAnsi"/>
                <w:szCs w:val="24"/>
              </w:rPr>
              <w:t>Chlorige Säure</w:t>
            </w:r>
          </w:p>
        </w:tc>
        <w:tc>
          <w:tcPr>
            <w:tcW w:w="1770" w:type="dxa"/>
          </w:tcPr>
          <w:p w14:paraId="5E3B378B" w14:textId="5E817FB9" w:rsidR="005125CA" w:rsidRPr="005125CA" w:rsidRDefault="005125CA" w:rsidP="002030F2">
            <w:pPr>
              <w:rPr>
                <w:rFonts w:asciiTheme="minorHAnsi" w:hAnsiTheme="minorHAnsi" w:cstheme="minorHAnsi"/>
                <w:szCs w:val="24"/>
              </w:rPr>
            </w:pPr>
            <w:r w:rsidRPr="005125CA">
              <w:rPr>
                <w:rFonts w:asciiTheme="minorHAnsi" w:hAnsiTheme="minorHAnsi" w:cstheme="minorHAnsi"/>
                <w:szCs w:val="24"/>
              </w:rPr>
              <w:t>Chlorsäure</w:t>
            </w:r>
          </w:p>
        </w:tc>
        <w:tc>
          <w:tcPr>
            <w:tcW w:w="1771" w:type="dxa"/>
          </w:tcPr>
          <w:p w14:paraId="20CEA5D1" w14:textId="63258AE7" w:rsidR="005125CA" w:rsidRPr="005125CA" w:rsidRDefault="005125CA" w:rsidP="002030F2">
            <w:pPr>
              <w:rPr>
                <w:rFonts w:asciiTheme="minorHAnsi" w:hAnsiTheme="minorHAnsi" w:cstheme="minorHAnsi"/>
                <w:szCs w:val="24"/>
              </w:rPr>
            </w:pPr>
            <w:r w:rsidRPr="005125CA">
              <w:rPr>
                <w:rFonts w:asciiTheme="minorHAnsi" w:hAnsiTheme="minorHAnsi" w:cstheme="minorHAnsi"/>
                <w:szCs w:val="24"/>
              </w:rPr>
              <w:t>Perchlorsäure</w:t>
            </w:r>
          </w:p>
        </w:tc>
      </w:tr>
      <w:tr w:rsidR="005177FB" w:rsidRPr="005125CA" w14:paraId="6BD7962A" w14:textId="77777777" w:rsidTr="00ED20A5">
        <w:trPr>
          <w:trHeight w:val="1301"/>
        </w:trPr>
        <w:tc>
          <w:tcPr>
            <w:tcW w:w="2268" w:type="dxa"/>
            <w:shd w:val="clear" w:color="auto" w:fill="DDDDDD" w:themeFill="background2"/>
          </w:tcPr>
          <w:p w14:paraId="71588E89" w14:textId="2B11D8D9" w:rsidR="005125CA" w:rsidRPr="005125CA" w:rsidRDefault="005125CA" w:rsidP="002030F2">
            <w:pPr>
              <w:rPr>
                <w:rFonts w:asciiTheme="minorHAnsi" w:hAnsiTheme="minorHAnsi" w:cstheme="minorHAnsi"/>
                <w:szCs w:val="24"/>
              </w:rPr>
            </w:pPr>
            <w:r w:rsidRPr="005125CA">
              <w:rPr>
                <w:rFonts w:asciiTheme="minorHAnsi" w:hAnsiTheme="minorHAnsi" w:cstheme="minorHAnsi"/>
                <w:szCs w:val="24"/>
              </w:rPr>
              <w:t>Lewis-Formel</w:t>
            </w:r>
          </w:p>
        </w:tc>
        <w:tc>
          <w:tcPr>
            <w:tcW w:w="1770" w:type="dxa"/>
          </w:tcPr>
          <w:p w14:paraId="6D6100BF" w14:textId="278880EC" w:rsidR="005125CA" w:rsidRPr="005125CA" w:rsidRDefault="002030F2" w:rsidP="002030F2">
            <w:pPr>
              <w:rPr>
                <w:rFonts w:asciiTheme="minorHAnsi" w:hAnsiTheme="minorHAnsi" w:cstheme="minorHAnsi"/>
                <w:szCs w:val="24"/>
              </w:rPr>
            </w:pPr>
            <w:r>
              <w:rPr>
                <w:rFonts w:asciiTheme="minorHAnsi" w:hAnsiTheme="minorHAnsi" w:cstheme="minorHAnsi"/>
                <w:noProof/>
                <w:szCs w:val="24"/>
                <w:lang w:eastAsia="de-DE"/>
              </w:rPr>
              <mc:AlternateContent>
                <mc:Choice Requires="wpg">
                  <w:drawing>
                    <wp:anchor distT="0" distB="0" distL="114300" distR="114300" simplePos="0" relativeHeight="251648000" behindDoc="0" locked="0" layoutInCell="1" allowOverlap="1" wp14:anchorId="3AC69BA0" wp14:editId="21A7F376">
                      <wp:simplePos x="0" y="0"/>
                      <wp:positionH relativeFrom="column">
                        <wp:posOffset>56692</wp:posOffset>
                      </wp:positionH>
                      <wp:positionV relativeFrom="paragraph">
                        <wp:posOffset>31396</wp:posOffset>
                      </wp:positionV>
                      <wp:extent cx="989352" cy="583503"/>
                      <wp:effectExtent l="0" t="0" r="1270" b="1270"/>
                      <wp:wrapNone/>
                      <wp:docPr id="39" name="Gruppieren 39"/>
                      <wp:cNvGraphicFramePr/>
                      <a:graphic xmlns:a="http://schemas.openxmlformats.org/drawingml/2006/main">
                        <a:graphicData uri="http://schemas.microsoft.com/office/word/2010/wordprocessingGroup">
                          <wpg:wgp>
                            <wpg:cNvGrpSpPr/>
                            <wpg:grpSpPr>
                              <a:xfrm>
                                <a:off x="0" y="0"/>
                                <a:ext cx="989352" cy="583503"/>
                                <a:chOff x="0" y="0"/>
                                <a:chExt cx="989352" cy="583503"/>
                              </a:xfrm>
                            </wpg:grpSpPr>
                            <pic:pic xmlns:pic="http://schemas.openxmlformats.org/drawingml/2006/picture">
                              <pic:nvPicPr>
                                <pic:cNvPr id="21" name="Grafik 21"/>
                                <pic:cNvPicPr>
                                  <a:picLocks noChangeAspect="1"/>
                                </pic:cNvPicPr>
                              </pic:nvPicPr>
                              <pic:blipFill>
                                <a:blip r:embed="rId27" cstate="print">
                                  <a:extLst>
                                    <a:ext uri="{28A0092B-C50C-407E-A947-70E740481C1C}">
                                      <a14:useLocalDpi xmlns:a14="http://schemas.microsoft.com/office/drawing/2010/main" val="0"/>
                                    </a:ext>
                                  </a:extLst>
                                </a:blip>
                                <a:stretch>
                                  <a:fillRect/>
                                </a:stretch>
                              </pic:blipFill>
                              <pic:spPr>
                                <a:xfrm>
                                  <a:off x="0" y="232348"/>
                                  <a:ext cx="714375" cy="351155"/>
                                </a:xfrm>
                                <a:prstGeom prst="rect">
                                  <a:avLst/>
                                </a:prstGeom>
                              </pic:spPr>
                            </pic:pic>
                            <wps:wsp>
                              <wps:cNvPr id="11" name="Textfeld 11"/>
                              <wps:cNvSpPr txBox="1"/>
                              <wps:spPr>
                                <a:xfrm>
                                  <a:off x="697043" y="0"/>
                                  <a:ext cx="292309" cy="379730"/>
                                </a:xfrm>
                                <a:prstGeom prst="rect">
                                  <a:avLst/>
                                </a:prstGeom>
                                <a:solidFill>
                                  <a:schemeClr val="lt1"/>
                                </a:solidFill>
                                <a:ln w="6350">
                                  <a:noFill/>
                                </a:ln>
                              </wps:spPr>
                              <wps:txbx>
                                <w:txbxContent>
                                  <w:p w14:paraId="45DC22A9" w14:textId="77777777" w:rsidR="0073358E" w:rsidRPr="005260C9" w:rsidRDefault="0073358E" w:rsidP="0034505F">
                                    <w:pPr>
                                      <w:rPr>
                                        <w:color w:val="008000" w:themeColor="accent3" w:themeShade="80"/>
                                        <w:sz w:val="18"/>
                                        <w:szCs w:val="18"/>
                                      </w:rPr>
                                    </w:pPr>
                                    <w:r w:rsidRPr="005260C9">
                                      <w:rPr>
                                        <w:color w:val="008000" w:themeColor="accent3" w:themeShade="80"/>
                                        <w:sz w:val="18"/>
                                        <w:szCs w:val="18"/>
                                      </w:rPr>
                                      <w:t>-1</w:t>
                                    </w:r>
                                  </w:p>
                                </w:txbxContent>
                              </wps:txbx>
                              <wps:bodyPr rot="0" spcFirstLastPara="0" vertOverflow="overflow" horzOverflow="overflow" vert="horz" wrap="square" lIns="90000" tIns="45720" rIns="91440" bIns="45720" numCol="1" spcCol="0" rtlCol="0" fromWordArt="0" anchor="t" anchorCtr="0" forceAA="0" compatLnSpc="1">
                                <a:prstTxWarp prst="textNoShape">
                                  <a:avLst/>
                                </a:prstTxWarp>
                                <a:noAutofit/>
                              </wps:bodyPr>
                            </wps:wsp>
                            <wps:wsp>
                              <wps:cNvPr id="32" name="Halber Rahmen 32"/>
                              <wps:cNvSpPr/>
                              <wps:spPr>
                                <a:xfrm rot="5400000">
                                  <a:off x="533608" y="153650"/>
                                  <a:ext cx="208280" cy="207645"/>
                                </a:xfrm>
                                <a:prstGeom prst="halfFrame">
                                  <a:avLst>
                                    <a:gd name="adj1" fmla="val 3748"/>
                                    <a:gd name="adj2" fmla="val 3748"/>
                                  </a:avLst>
                                </a:prstGeom>
                                <a:ln>
                                  <a:solidFill>
                                    <a:schemeClr val="accent3">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AC69BA0" id="Gruppieren 39" o:spid="_x0000_s1032" style="position:absolute;left:0;text-align:left;margin-left:4.45pt;margin-top:2.45pt;width:77.9pt;height:45.95pt;z-index:251648000;mso-position-horizontal-relative:text;mso-position-vertical-relative:text" coordsize="9893,58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21" o:spid="_x0000_s1033" type="#_x0000_t75" style="position:absolute;top:2323;width:7143;height:35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">
                        <v:imagedata r:id="rId28" o:title=""/>
                        <v:path arrowok="t"/>
                      </v:shape>
                      <v:shape id="Textfeld 11" o:spid="_x0000_s1034" type="#_x0000_t202" style="position:absolute;left:6970;width:2923;height:3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" fillcolor="white [3201]" stroked="f" strokeweight=".5pt">
                        <v:textbox inset="2.5mm">
                          <w:txbxContent>
                            <w:p w14:paraId="45DC22A9" w14:textId="77777777" w:rsidR="0073358E" w:rsidRPr="005260C9" w:rsidRDefault="0073358E" w:rsidP="0034505F">
                              <w:pPr>
                                <w:rPr>
                                  <w:color w:val="008000" w:themeColor="accent3" w:themeShade="80"/>
                                  <w:sz w:val="18"/>
                                  <w:szCs w:val="18"/>
                                </w:rPr>
                              </w:pPr>
                              <w:r w:rsidRPr="005260C9">
                                <w:rPr>
                                  <w:color w:val="008000" w:themeColor="accent3" w:themeShade="80"/>
                                  <w:sz w:val="18"/>
                                  <w:szCs w:val="18"/>
                                </w:rPr>
                                <w:t>-1</w:t>
                              </w:r>
                            </w:p>
                          </w:txbxContent>
                        </v:textbox>
                      </v:shape>
                      <v:shape id="Halber Rahmen 32" o:spid="_x0000_s1035" style="position:absolute;left:5335;top:1537;width:2083;height:2076;rotation:90;visibility:visible;mso-wrap-style:square;v-text-anchor:middle" coordsize="208280,207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" path="m,l208280,r-7806,7783l7783,7783r,192103l,207645,,xe" fillcolor="blue [3204]" strokecolor="#007f00 [1606]" strokeweight="1pt">
                        <v:stroke joinstyle="miter"/>
                        <v:path arrowok="t" o:connecttype="custom" o:connectlocs="0,0;208280,0;200474,7783;7783,7783;7783,199886;0,207645;0,0" o:connectangles="0,0,0,0,0,0,0"/>
                      </v:shape>
                    </v:group>
                  </w:pict>
                </mc:Fallback>
              </mc:AlternateContent>
            </w:r>
            <w:r w:rsidR="005125CA" w:rsidRPr="005125CA">
              <w:rPr>
                <w:rFonts w:asciiTheme="minorHAnsi" w:hAnsiTheme="minorHAnsi" w:cstheme="minorHAnsi"/>
                <w:szCs w:val="24"/>
              </w:rPr>
              <w:fldChar w:fldCharType="begin"/>
            </w:r>
            <w:r w:rsidR="005125CA" w:rsidRPr="005125CA">
              <w:rPr>
                <w:rFonts w:asciiTheme="minorHAnsi" w:hAnsiTheme="minorHAnsi" w:cstheme="minorHAnsi"/>
                <w:szCs w:val="24"/>
              </w:rPr>
              <w:instrText xml:space="preserve"> INCLUDEPICTURE "/var/folders/hr/kctqzkf97dd4l0gv_qtq_y4h0000gp/T/com.microsoft.Word/WebArchiveCopyPasteTempFiles/1280px-Hypochlorige_S%C3%A4ure.svg.png" \* MERGEFORMATINET </w:instrText>
            </w:r>
            <w:r w:rsidR="005125CA" w:rsidRPr="005125CA">
              <w:rPr>
                <w:rFonts w:asciiTheme="minorHAnsi" w:hAnsiTheme="minorHAnsi" w:cstheme="minorHAnsi"/>
                <w:szCs w:val="24"/>
              </w:rPr>
              <w:fldChar w:fldCharType="end"/>
            </w:r>
          </w:p>
        </w:tc>
        <w:tc>
          <w:tcPr>
            <w:tcW w:w="1770" w:type="dxa"/>
          </w:tcPr>
          <w:p w14:paraId="3D669DA4" w14:textId="5E891C8D" w:rsidR="005125CA" w:rsidRPr="005125CA" w:rsidRDefault="002030F2" w:rsidP="002030F2">
            <w:pPr>
              <w:rPr>
                <w:rFonts w:asciiTheme="minorHAnsi" w:hAnsiTheme="minorHAnsi" w:cstheme="minorHAnsi"/>
                <w:szCs w:val="24"/>
              </w:rPr>
            </w:pPr>
            <w:r>
              <w:rPr>
                <w:rFonts w:asciiTheme="minorHAnsi" w:hAnsiTheme="minorHAnsi" w:cstheme="minorHAnsi"/>
                <w:noProof/>
                <w:szCs w:val="24"/>
                <w:lang w:eastAsia="de-DE"/>
              </w:rPr>
              <mc:AlternateContent>
                <mc:Choice Requires="wpg">
                  <w:drawing>
                    <wp:anchor distT="0" distB="0" distL="114300" distR="114300" simplePos="0" relativeHeight="251654144" behindDoc="0" locked="0" layoutInCell="1" allowOverlap="1" wp14:anchorId="4D1935F9" wp14:editId="4333B69B">
                      <wp:simplePos x="0" y="0"/>
                      <wp:positionH relativeFrom="column">
                        <wp:posOffset>139450</wp:posOffset>
                      </wp:positionH>
                      <wp:positionV relativeFrom="paragraph">
                        <wp:posOffset>23901</wp:posOffset>
                      </wp:positionV>
                      <wp:extent cx="903511" cy="779478"/>
                      <wp:effectExtent l="0" t="0" r="0" b="0"/>
                      <wp:wrapNone/>
                      <wp:docPr id="40" name="Gruppieren 40"/>
                      <wp:cNvGraphicFramePr/>
                      <a:graphic xmlns:a="http://schemas.openxmlformats.org/drawingml/2006/main">
                        <a:graphicData uri="http://schemas.microsoft.com/office/word/2010/wordprocessingGroup">
                          <wpg:wgp>
                            <wpg:cNvGrpSpPr/>
                            <wpg:grpSpPr>
                              <a:xfrm>
                                <a:off x="0" y="0"/>
                                <a:ext cx="903511" cy="779478"/>
                                <a:chOff x="0" y="0"/>
                                <a:chExt cx="903511" cy="779478"/>
                              </a:xfrm>
                            </wpg:grpSpPr>
                            <pic:pic xmlns:pic="http://schemas.openxmlformats.org/drawingml/2006/picture">
                              <pic:nvPicPr>
                                <pic:cNvPr id="20" name="Grafik 20"/>
                                <pic:cNvPicPr>
                                  <a:picLocks noChangeAspect="1"/>
                                </pic:cNvPicPr>
                              </pic:nvPicPr>
                              <pic:blipFill>
                                <a:blip r:embed="rId29" cstate="print">
                                  <a:extLst>
                                    <a:ext uri="{28A0092B-C50C-407E-A947-70E740481C1C}">
                                      <a14:useLocalDpi xmlns:a14="http://schemas.microsoft.com/office/drawing/2010/main" val="0"/>
                                    </a:ext>
                                  </a:extLst>
                                </a:blip>
                                <a:stretch>
                                  <a:fillRect/>
                                </a:stretch>
                              </pic:blipFill>
                              <pic:spPr>
                                <a:xfrm>
                                  <a:off x="0" y="284813"/>
                                  <a:ext cx="594995" cy="494665"/>
                                </a:xfrm>
                                <a:prstGeom prst="rect">
                                  <a:avLst/>
                                </a:prstGeom>
                              </pic:spPr>
                            </pic:pic>
                            <wps:wsp>
                              <wps:cNvPr id="16" name="Textfeld 16"/>
                              <wps:cNvSpPr txBox="1"/>
                              <wps:spPr>
                                <a:xfrm>
                                  <a:off x="599607" y="0"/>
                                  <a:ext cx="303904" cy="481693"/>
                                </a:xfrm>
                                <a:prstGeom prst="rect">
                                  <a:avLst/>
                                </a:prstGeom>
                                <a:solidFill>
                                  <a:schemeClr val="lt1"/>
                                </a:solidFill>
                                <a:ln w="6350">
                                  <a:noFill/>
                                </a:ln>
                              </wps:spPr>
                              <wps:txbx>
                                <w:txbxContent>
                                  <w:p w14:paraId="4407ECA5" w14:textId="77777777" w:rsidR="0073358E" w:rsidRPr="0034505F" w:rsidRDefault="0073358E" w:rsidP="0034505F">
                                    <w:pPr>
                                      <w:rPr>
                                        <w:rFonts w:asciiTheme="minorHAnsi" w:hAnsiTheme="minorHAnsi" w:cstheme="minorHAnsi"/>
                                        <w:color w:val="008000" w:themeColor="accent3" w:themeShade="80"/>
                                        <w:sz w:val="15"/>
                                        <w:szCs w:val="15"/>
                                      </w:rPr>
                                    </w:pPr>
                                    <m:oMathPara>
                                      <m:oMath>
                                        <m:r>
                                          <m:rPr>
                                            <m:nor/>
                                          </m:rPr>
                                          <w:rPr>
                                            <w:rFonts w:asciiTheme="minorHAnsi" w:hAnsiTheme="minorHAnsi" w:cstheme="minorHAnsi"/>
                                            <w:color w:val="008000" w:themeColor="accent3" w:themeShade="80"/>
                                            <w:sz w:val="15"/>
                                            <w:szCs w:val="15"/>
                                          </w:rPr>
                                          <m:t>-</m:t>
                                        </m:r>
                                        <m:f>
                                          <m:fPr>
                                            <m:ctrlPr>
                                              <w:rPr>
                                                <w:rFonts w:ascii="Cambria Math" w:hAnsi="Cambria Math" w:cstheme="minorHAnsi"/>
                                                <w:i/>
                                                <w:color w:val="008000" w:themeColor="accent3" w:themeShade="80"/>
                                                <w:sz w:val="15"/>
                                                <w:szCs w:val="15"/>
                                              </w:rPr>
                                            </m:ctrlPr>
                                          </m:fPr>
                                          <m:num>
                                            <m:r>
                                              <m:rPr>
                                                <m:nor/>
                                              </m:rPr>
                                              <w:rPr>
                                                <w:rFonts w:asciiTheme="minorHAnsi" w:hAnsiTheme="minorHAnsi" w:cstheme="minorHAnsi"/>
                                                <w:color w:val="008000" w:themeColor="accent3" w:themeShade="80"/>
                                                <w:sz w:val="15"/>
                                                <w:szCs w:val="15"/>
                                              </w:rPr>
                                              <m:t>1</m:t>
                                            </m:r>
                                          </m:num>
                                          <m:den>
                                            <m:r>
                                              <m:rPr>
                                                <m:nor/>
                                              </m:rPr>
                                              <w:rPr>
                                                <w:rFonts w:asciiTheme="minorHAnsi" w:hAnsiTheme="minorHAnsi" w:cstheme="minorHAnsi"/>
                                                <w:color w:val="008000" w:themeColor="accent3" w:themeShade="80"/>
                                                <w:sz w:val="15"/>
                                                <w:szCs w:val="15"/>
                                              </w:rPr>
                                              <m:t>2</m:t>
                                            </m:r>
                                          </m:den>
                                        </m:f>
                                      </m:oMath>
                                    </m:oMathPara>
                                  </w:p>
                                </w:txbxContent>
                              </wps:txbx>
                              <wps:bodyPr rot="0" spcFirstLastPara="0" vertOverflow="overflow" horzOverflow="overflow" vert="horz" wrap="square" lIns="90000" tIns="45720" rIns="91440" bIns="45720" numCol="1" spcCol="0" rtlCol="0" fromWordArt="0" anchor="t" anchorCtr="0" forceAA="0" compatLnSpc="1">
                                <a:prstTxWarp prst="textNoShape">
                                  <a:avLst/>
                                </a:prstTxWarp>
                                <a:noAutofit/>
                              </wps:bodyPr>
                            </wps:wsp>
                            <wps:wsp>
                              <wps:cNvPr id="33" name="Halber Rahmen 33"/>
                              <wps:cNvSpPr/>
                              <wps:spPr>
                                <a:xfrm rot="5400000">
                                  <a:off x="428677" y="161145"/>
                                  <a:ext cx="208280" cy="207645"/>
                                </a:xfrm>
                                <a:prstGeom prst="halfFrame">
                                  <a:avLst>
                                    <a:gd name="adj1" fmla="val 3748"/>
                                    <a:gd name="adj2" fmla="val 3748"/>
                                  </a:avLst>
                                </a:prstGeom>
                                <a:ln>
                                  <a:solidFill>
                                    <a:schemeClr val="accent3">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D1935F9" id="Gruppieren 40" o:spid="_x0000_s1036" style="position:absolute;left:0;text-align:left;margin-left:11pt;margin-top:1.9pt;width:71.15pt;height:61.4pt;z-index:251654144;mso-position-horizontal-relative:text;mso-position-vertical-relative:text" coordsize="9035,77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">
                      <v:shape id="Grafik 20" o:spid="_x0000_s1037" type="#_x0000_t75" style="position:absolute;top:2848;width:5949;height:49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">
                        <v:imagedata r:id="rId30" o:title=""/>
                        <v:path arrowok="t"/>
                      </v:shape>
                      <v:shape id="Textfeld 16" o:spid="_x0000_s1038" type="#_x0000_t202" style="position:absolute;left:5996;width:3039;height:48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" fillcolor="white [3201]" stroked="f" strokeweight=".5pt">
                        <v:textbox inset="2.5mm">
                          <w:txbxContent>
                            <w:p w14:paraId="4407ECA5" w14:textId="77777777" w:rsidR="0073358E" w:rsidRPr="0034505F" w:rsidRDefault="0073358E" w:rsidP="0034505F">
                              <w:pPr>
                                <w:rPr>
                                  <w:rFonts w:asciiTheme="minorHAnsi" w:hAnsiTheme="minorHAnsi" w:cstheme="minorHAnsi"/>
                                  <w:color w:val="008000" w:themeColor="accent3" w:themeShade="80"/>
                                  <w:sz w:val="15"/>
                                  <w:szCs w:val="15"/>
                                </w:rPr>
                              </w:pPr>
                              <m:oMathPara>
                                <m:oMath>
                                  <m:r>
                                    <m:rPr>
                                      <m:nor/>
                                    </m:rPr>
                                    <w:rPr>
                                      <w:rFonts w:asciiTheme="minorHAnsi" w:hAnsiTheme="minorHAnsi" w:cstheme="minorHAnsi"/>
                                      <w:color w:val="008000" w:themeColor="accent3" w:themeShade="80"/>
                                      <w:sz w:val="15"/>
                                      <w:szCs w:val="15"/>
                                    </w:rPr>
                                    <m:t>-</m:t>
                                  </m:r>
                                  <m:f>
                                    <m:fPr>
                                      <m:ctrlPr>
                                        <w:rPr>
                                          <w:rFonts w:ascii="Cambria Math" w:hAnsi="Cambria Math" w:cstheme="minorHAnsi"/>
                                          <w:i/>
                                          <w:color w:val="008000" w:themeColor="accent3" w:themeShade="80"/>
                                          <w:sz w:val="15"/>
                                          <w:szCs w:val="15"/>
                                        </w:rPr>
                                      </m:ctrlPr>
                                    </m:fPr>
                                    <m:num>
                                      <m:r>
                                        <m:rPr>
                                          <m:nor/>
                                        </m:rPr>
                                        <w:rPr>
                                          <w:rFonts w:asciiTheme="minorHAnsi" w:hAnsiTheme="minorHAnsi" w:cstheme="minorHAnsi"/>
                                          <w:color w:val="008000" w:themeColor="accent3" w:themeShade="80"/>
                                          <w:sz w:val="15"/>
                                          <w:szCs w:val="15"/>
                                        </w:rPr>
                                        <m:t>1</m:t>
                                      </m:r>
                                    </m:num>
                                    <m:den>
                                      <m:r>
                                        <m:rPr>
                                          <m:nor/>
                                        </m:rPr>
                                        <w:rPr>
                                          <w:rFonts w:asciiTheme="minorHAnsi" w:hAnsiTheme="minorHAnsi" w:cstheme="minorHAnsi"/>
                                          <w:color w:val="008000" w:themeColor="accent3" w:themeShade="80"/>
                                          <w:sz w:val="15"/>
                                          <w:szCs w:val="15"/>
                                        </w:rPr>
                                        <m:t>2</m:t>
                                      </m:r>
                                    </m:den>
                                  </m:f>
                                </m:oMath>
                              </m:oMathPara>
                            </w:p>
                          </w:txbxContent>
                        </v:textbox>
                      </v:shape>
                      <v:shape id="Halber Rahmen 33" o:spid="_x0000_s1039" style="position:absolute;left:4286;top:1611;width:2083;height:2077;rotation:90;visibility:visible;mso-wrap-style:square;v-text-anchor:middle" coordsize="208280,207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" path="m,l208280,r-7806,7783l7783,7783r,192103l,207645,,xe" fillcolor="blue [3204]" strokecolor="#007f00 [1606]" strokeweight="1pt">
                        <v:stroke joinstyle="miter"/>
                        <v:path arrowok="t" o:connecttype="custom" o:connectlocs="0,0;208280,0;200474,7783;7783,7783;7783,199886;0,207645;0,0" o:connectangles="0,0,0,0,0,0,0"/>
                      </v:shape>
                    </v:group>
                  </w:pict>
                </mc:Fallback>
              </mc:AlternateContent>
            </w:r>
            <w:r w:rsidR="005125CA" w:rsidRPr="005125CA">
              <w:rPr>
                <w:rFonts w:asciiTheme="minorHAnsi" w:hAnsiTheme="minorHAnsi" w:cstheme="minorHAnsi"/>
                <w:szCs w:val="24"/>
              </w:rPr>
              <w:fldChar w:fldCharType="begin"/>
            </w:r>
            <w:r w:rsidR="005125CA" w:rsidRPr="005125CA">
              <w:rPr>
                <w:rFonts w:asciiTheme="minorHAnsi" w:hAnsiTheme="minorHAnsi" w:cstheme="minorHAnsi"/>
                <w:szCs w:val="24"/>
              </w:rPr>
              <w:instrText xml:space="preserve"> INCLUDEPICTURE "/var/folders/hr/kctqzkf97dd4l0gv_qtq_y4h0000gp/T/com.microsoft.Word/WebArchiveCopyPasteTempFiles/Chlorous-acid-2D.png" \* MERGEFORMATINET </w:instrText>
            </w:r>
            <w:r w:rsidR="005125CA" w:rsidRPr="005125CA">
              <w:rPr>
                <w:rFonts w:asciiTheme="minorHAnsi" w:hAnsiTheme="minorHAnsi" w:cstheme="minorHAnsi"/>
                <w:szCs w:val="24"/>
              </w:rPr>
              <w:fldChar w:fldCharType="end"/>
            </w:r>
          </w:p>
        </w:tc>
        <w:tc>
          <w:tcPr>
            <w:tcW w:w="1770" w:type="dxa"/>
          </w:tcPr>
          <w:p w14:paraId="24BA78F7" w14:textId="292B2B9F" w:rsidR="005125CA" w:rsidRPr="005125CA" w:rsidRDefault="009974D3" w:rsidP="002030F2">
            <w:pPr>
              <w:rPr>
                <w:rFonts w:asciiTheme="minorHAnsi" w:hAnsiTheme="minorHAnsi" w:cstheme="minorHAnsi"/>
                <w:szCs w:val="24"/>
              </w:rPr>
            </w:pPr>
            <w:r>
              <w:rPr>
                <w:rFonts w:asciiTheme="minorHAnsi" w:hAnsiTheme="minorHAnsi" w:cstheme="minorHAnsi"/>
                <w:noProof/>
                <w:szCs w:val="24"/>
                <w:lang w:eastAsia="de-DE"/>
              </w:rPr>
              <mc:AlternateContent>
                <mc:Choice Requires="wpg">
                  <w:drawing>
                    <wp:anchor distT="0" distB="0" distL="114300" distR="114300" simplePos="0" relativeHeight="251680768" behindDoc="0" locked="0" layoutInCell="1" allowOverlap="1" wp14:anchorId="78352D94" wp14:editId="31F12FC0">
                      <wp:simplePos x="0" y="0"/>
                      <wp:positionH relativeFrom="column">
                        <wp:posOffset>151</wp:posOffset>
                      </wp:positionH>
                      <wp:positionV relativeFrom="paragraph">
                        <wp:posOffset>19201</wp:posOffset>
                      </wp:positionV>
                      <wp:extent cx="1039828" cy="756242"/>
                      <wp:effectExtent l="0" t="0" r="1905" b="6350"/>
                      <wp:wrapNone/>
                      <wp:docPr id="46" name="Gruppieren 46"/>
                      <wp:cNvGraphicFramePr/>
                      <a:graphic xmlns:a="http://schemas.openxmlformats.org/drawingml/2006/main">
                        <a:graphicData uri="http://schemas.microsoft.com/office/word/2010/wordprocessingGroup">
                          <wpg:wgp>
                            <wpg:cNvGrpSpPr/>
                            <wpg:grpSpPr>
                              <a:xfrm>
                                <a:off x="0" y="0"/>
                                <a:ext cx="1039828" cy="756242"/>
                                <a:chOff x="0" y="0"/>
                                <a:chExt cx="1039828" cy="756242"/>
                              </a:xfrm>
                            </wpg:grpSpPr>
                            <wps:wsp>
                              <wps:cNvPr id="10" name="Textfeld 10"/>
                              <wps:cNvSpPr txBox="1"/>
                              <wps:spPr>
                                <a:xfrm>
                                  <a:off x="340962" y="147234"/>
                                  <a:ext cx="320675" cy="224726"/>
                                </a:xfrm>
                                <a:prstGeom prst="rect">
                                  <a:avLst/>
                                </a:prstGeom>
                                <a:solidFill>
                                  <a:schemeClr val="lt1"/>
                                </a:solidFill>
                                <a:ln w="6350">
                                  <a:noFill/>
                                </a:ln>
                              </wps:spPr>
                              <wps:txbx>
                                <w:txbxContent>
                                  <w:p w14:paraId="25204212" w14:textId="77777777" w:rsidR="0073358E" w:rsidRPr="005125CA" w:rsidRDefault="0073358E" w:rsidP="005177FB">
                                    <w:pPr>
                                      <w:spacing w:before="0"/>
                                      <w:rPr>
                                        <w:sz w:val="10"/>
                                        <w:szCs w:val="10"/>
                                      </w:rPr>
                                    </w:pPr>
                                    <w:r w:rsidRPr="005125CA">
                                      <w:rPr>
                                        <w:sz w:val="16"/>
                                        <w:szCs w:val="15"/>
                                      </w:rPr>
                                      <w:t>2</w:t>
                                    </w:r>
                                    <w:r w:rsidRPr="005125CA">
                                      <w:rPr>
                                        <w:sz w:val="18"/>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22" name="Grafik 22"/>
                                <pic:cNvPicPr>
                                  <a:picLocks noChangeAspect="1"/>
                                </pic:cNvPicPr>
                              </pic:nvPicPr>
                              <pic:blipFill>
                                <a:blip r:embed="rId31" cstate="print">
                                  <a:extLst>
                                    <a:ext uri="{28A0092B-C50C-407E-A947-70E740481C1C}">
                                      <a14:useLocalDpi xmlns:a14="http://schemas.microsoft.com/office/drawing/2010/main" val="0"/>
                                    </a:ext>
                                  </a:extLst>
                                </a:blip>
                                <a:stretch>
                                  <a:fillRect/>
                                </a:stretch>
                              </pic:blipFill>
                              <pic:spPr>
                                <a:xfrm>
                                  <a:off x="0" y="302217"/>
                                  <a:ext cx="756920" cy="454025"/>
                                </a:xfrm>
                                <a:prstGeom prst="rect">
                                  <a:avLst/>
                                </a:prstGeom>
                              </pic:spPr>
                            </pic:pic>
                            <wps:wsp>
                              <wps:cNvPr id="17" name="Textfeld 17"/>
                              <wps:cNvSpPr txBox="1"/>
                              <wps:spPr>
                                <a:xfrm>
                                  <a:off x="743918" y="0"/>
                                  <a:ext cx="295910" cy="481330"/>
                                </a:xfrm>
                                <a:prstGeom prst="rect">
                                  <a:avLst/>
                                </a:prstGeom>
                                <a:solidFill>
                                  <a:schemeClr val="lt1"/>
                                </a:solidFill>
                                <a:ln w="6350">
                                  <a:noFill/>
                                </a:ln>
                              </wps:spPr>
                              <wps:txbx>
                                <w:txbxContent>
                                  <w:p w14:paraId="126C5DC6" w14:textId="77777777" w:rsidR="0073358E" w:rsidRPr="005260C9" w:rsidRDefault="0073358E" w:rsidP="0034505F">
                                    <w:pPr>
                                      <w:rPr>
                                        <w:rFonts w:asciiTheme="minorHAnsi" w:hAnsiTheme="minorHAnsi" w:cstheme="minorHAnsi"/>
                                        <w:color w:val="008000" w:themeColor="accent3" w:themeShade="80"/>
                                        <w:sz w:val="15"/>
                                        <w:szCs w:val="15"/>
                                      </w:rPr>
                                    </w:pPr>
                                    <m:oMathPara>
                                      <m:oMath>
                                        <m:r>
                                          <m:rPr>
                                            <m:nor/>
                                          </m:rPr>
                                          <w:rPr>
                                            <w:rFonts w:asciiTheme="minorHAnsi" w:hAnsiTheme="minorHAnsi" w:cstheme="minorHAnsi"/>
                                            <w:color w:val="008000" w:themeColor="accent3" w:themeShade="80"/>
                                            <w:sz w:val="15"/>
                                            <w:szCs w:val="15"/>
                                          </w:rPr>
                                          <m:t>-</m:t>
                                        </m:r>
                                        <m:f>
                                          <m:fPr>
                                            <m:ctrlPr>
                                              <w:rPr>
                                                <w:rFonts w:ascii="Cambria Math" w:hAnsi="Cambria Math" w:cstheme="minorHAnsi"/>
                                                <w:i/>
                                                <w:color w:val="008000" w:themeColor="accent3" w:themeShade="80"/>
                                                <w:sz w:val="15"/>
                                                <w:szCs w:val="15"/>
                                              </w:rPr>
                                            </m:ctrlPr>
                                          </m:fPr>
                                          <m:num>
                                            <m:r>
                                              <m:rPr>
                                                <m:nor/>
                                              </m:rPr>
                                              <w:rPr>
                                                <w:rFonts w:asciiTheme="minorHAnsi" w:hAnsiTheme="minorHAnsi" w:cstheme="minorHAnsi"/>
                                                <w:color w:val="008000" w:themeColor="accent3" w:themeShade="80"/>
                                                <w:sz w:val="15"/>
                                                <w:szCs w:val="15"/>
                                              </w:rPr>
                                              <m:t>1</m:t>
                                            </m:r>
                                          </m:num>
                                          <m:den>
                                            <m:r>
                                              <m:rPr>
                                                <m:nor/>
                                              </m:rPr>
                                              <w:rPr>
                                                <w:rFonts w:asciiTheme="minorHAnsi" w:hAnsiTheme="minorHAnsi" w:cstheme="minorHAnsi"/>
                                                <w:color w:val="008000" w:themeColor="accent3" w:themeShade="80"/>
                                                <w:sz w:val="15"/>
                                                <w:szCs w:val="15"/>
                                              </w:rPr>
                                              <m:t>3</m:t>
                                            </m:r>
                                          </m:den>
                                        </m:f>
                                      </m:oMath>
                                    </m:oMathPara>
                                  </w:p>
                                </w:txbxContent>
                              </wps:txbx>
                              <wps:bodyPr rot="0" spcFirstLastPara="0" vertOverflow="overflow" horzOverflow="overflow" vert="horz" wrap="square" lIns="90000" tIns="45720" rIns="91440" bIns="45720" numCol="1" spcCol="0" rtlCol="0" fromWordArt="0" anchor="t" anchorCtr="0" forceAA="0" compatLnSpc="1">
                                <a:prstTxWarp prst="textNoShape">
                                  <a:avLst/>
                                </a:prstTxWarp>
                                <a:noAutofit/>
                              </wps:bodyPr>
                            </wps:wsp>
                            <wps:wsp>
                              <wps:cNvPr id="35" name="Halber Rahmen 35"/>
                              <wps:cNvSpPr/>
                              <wps:spPr>
                                <a:xfrm rot="5400000">
                                  <a:off x="559016" y="158857"/>
                                  <a:ext cx="208280" cy="207645"/>
                                </a:xfrm>
                                <a:prstGeom prst="halfFrame">
                                  <a:avLst>
                                    <a:gd name="adj1" fmla="val 3748"/>
                                    <a:gd name="adj2" fmla="val 3748"/>
                                  </a:avLst>
                                </a:prstGeom>
                                <a:ln>
                                  <a:solidFill>
                                    <a:schemeClr val="accent3">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8352D94" id="Gruppieren 46" o:spid="_x0000_s1040" style="position:absolute;left:0;text-align:left;margin-left:0;margin-top:1.5pt;width:81.9pt;height:59.55pt;z-index:251680768;mso-position-horizontal-relative:text;mso-position-vertical-relative:text" coordsize="10398,75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">
                      <v:shape id="Textfeld 10" o:spid="_x0000_s1041" type="#_x0000_t202" style="position:absolute;left:3409;top:1472;width:3207;height:2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" fillcolor="white [3201]" stroked="f" strokeweight=".5pt">
                        <v:textbox>
                          <w:txbxContent>
                            <w:p w14:paraId="25204212" w14:textId="77777777" w:rsidR="0073358E" w:rsidRPr="005125CA" w:rsidRDefault="0073358E" w:rsidP="005177FB">
                              <w:pPr>
                                <w:spacing w:before="0"/>
                                <w:rPr>
                                  <w:sz w:val="10"/>
                                  <w:szCs w:val="10"/>
                                </w:rPr>
                              </w:pPr>
                              <w:r w:rsidRPr="005125CA">
                                <w:rPr>
                                  <w:sz w:val="16"/>
                                  <w:szCs w:val="15"/>
                                </w:rPr>
                                <w:t>2</w:t>
                              </w:r>
                              <w:r w:rsidRPr="005125CA">
                                <w:rPr>
                                  <w:sz w:val="18"/>
                                  <w:szCs w:val="16"/>
                                </w:rPr>
                                <w:t>+</w:t>
                              </w:r>
                            </w:p>
                          </w:txbxContent>
                        </v:textbox>
                      </v:shape>
                      <v:shape id="Grafik 22" o:spid="_x0000_s1042" type="#_x0000_t75" style="position:absolute;top:3022;width:7569;height:45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">
                        <v:imagedata r:id="rId32" o:title=""/>
                        <v:path arrowok="t"/>
                      </v:shape>
                      <v:shape id="Textfeld 17" o:spid="_x0000_s1043" type="#_x0000_t202" style="position:absolute;left:7439;width:2959;height:4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" fillcolor="white [3201]" stroked="f" strokeweight=".5pt">
                        <v:textbox inset="2.5mm">
                          <w:txbxContent>
                            <w:p w14:paraId="126C5DC6" w14:textId="77777777" w:rsidR="0073358E" w:rsidRPr="005260C9" w:rsidRDefault="0073358E" w:rsidP="0034505F">
                              <w:pPr>
                                <w:rPr>
                                  <w:rFonts w:asciiTheme="minorHAnsi" w:hAnsiTheme="minorHAnsi" w:cstheme="minorHAnsi"/>
                                  <w:color w:val="008000" w:themeColor="accent3" w:themeShade="80"/>
                                  <w:sz w:val="15"/>
                                  <w:szCs w:val="15"/>
                                </w:rPr>
                              </w:pPr>
                              <m:oMathPara>
                                <m:oMath>
                                  <m:r>
                                    <m:rPr>
                                      <m:nor/>
                                    </m:rPr>
                                    <w:rPr>
                                      <w:rFonts w:asciiTheme="minorHAnsi" w:hAnsiTheme="minorHAnsi" w:cstheme="minorHAnsi"/>
                                      <w:color w:val="008000" w:themeColor="accent3" w:themeShade="80"/>
                                      <w:sz w:val="15"/>
                                      <w:szCs w:val="15"/>
                                    </w:rPr>
                                    <m:t>-</m:t>
                                  </m:r>
                                  <m:f>
                                    <m:fPr>
                                      <m:ctrlPr>
                                        <w:rPr>
                                          <w:rFonts w:ascii="Cambria Math" w:hAnsi="Cambria Math" w:cstheme="minorHAnsi"/>
                                          <w:i/>
                                          <w:color w:val="008000" w:themeColor="accent3" w:themeShade="80"/>
                                          <w:sz w:val="15"/>
                                          <w:szCs w:val="15"/>
                                        </w:rPr>
                                      </m:ctrlPr>
                                    </m:fPr>
                                    <m:num>
                                      <m:r>
                                        <m:rPr>
                                          <m:nor/>
                                        </m:rPr>
                                        <w:rPr>
                                          <w:rFonts w:asciiTheme="minorHAnsi" w:hAnsiTheme="minorHAnsi" w:cstheme="minorHAnsi"/>
                                          <w:color w:val="008000" w:themeColor="accent3" w:themeShade="80"/>
                                          <w:sz w:val="15"/>
                                          <w:szCs w:val="15"/>
                                        </w:rPr>
                                        <m:t>1</m:t>
                                      </m:r>
                                    </m:num>
                                    <m:den>
                                      <m:r>
                                        <m:rPr>
                                          <m:nor/>
                                        </m:rPr>
                                        <w:rPr>
                                          <w:rFonts w:asciiTheme="minorHAnsi" w:hAnsiTheme="minorHAnsi" w:cstheme="minorHAnsi"/>
                                          <w:color w:val="008000" w:themeColor="accent3" w:themeShade="80"/>
                                          <w:sz w:val="15"/>
                                          <w:szCs w:val="15"/>
                                        </w:rPr>
                                        <m:t>3</m:t>
                                      </m:r>
                                    </m:den>
                                  </m:f>
                                </m:oMath>
                              </m:oMathPara>
                            </w:p>
                          </w:txbxContent>
                        </v:textbox>
                      </v:shape>
                      <v:shape id="Halber Rahmen 35" o:spid="_x0000_s1044" style="position:absolute;left:5589;top:1589;width:2083;height:2076;rotation:90;visibility:visible;mso-wrap-style:square;v-text-anchor:middle" coordsize="208280,207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" path="m,l208280,r-7806,7783l7783,7783r,192103l,207645,,xe" fillcolor="blue [3204]" strokecolor="#007f00 [1606]" strokeweight="1pt">
                        <v:stroke joinstyle="miter"/>
                        <v:path arrowok="t" o:connecttype="custom" o:connectlocs="0,0;208280,0;200474,7783;7783,7783;7783,199886;0,207645;0,0" o:connectangles="0,0,0,0,0,0,0"/>
                      </v:shape>
                    </v:group>
                  </w:pict>
                </mc:Fallback>
              </mc:AlternateContent>
            </w:r>
            <w:r w:rsidR="005125CA" w:rsidRPr="005125CA">
              <w:rPr>
                <w:rFonts w:asciiTheme="minorHAnsi" w:hAnsiTheme="minorHAnsi" w:cstheme="minorHAnsi"/>
                <w:szCs w:val="24"/>
              </w:rPr>
              <w:fldChar w:fldCharType="begin"/>
            </w:r>
            <w:r w:rsidR="005125CA" w:rsidRPr="005125CA">
              <w:rPr>
                <w:rFonts w:asciiTheme="minorHAnsi" w:hAnsiTheme="minorHAnsi" w:cstheme="minorHAnsi"/>
                <w:szCs w:val="24"/>
              </w:rPr>
              <w:instrText xml:space="preserve"> INCLUDEPICTURE "/var/folders/hr/kctqzkf97dd4l0gv_qtq_y4h0000gp/T/com.microsoft.Word/WebArchiveCopyPasteTempFiles/Chlorous-acid-2D.png" \* MERGEFORMATINET </w:instrText>
            </w:r>
            <w:r w:rsidR="005125CA" w:rsidRPr="005125CA">
              <w:rPr>
                <w:rFonts w:asciiTheme="minorHAnsi" w:hAnsiTheme="minorHAnsi" w:cstheme="minorHAnsi"/>
                <w:szCs w:val="24"/>
              </w:rPr>
              <w:fldChar w:fldCharType="end"/>
            </w:r>
            <w:r w:rsidR="005125CA" w:rsidRPr="005125CA">
              <w:rPr>
                <w:rFonts w:asciiTheme="minorHAnsi" w:hAnsiTheme="minorHAnsi" w:cstheme="minorHAnsi"/>
                <w:szCs w:val="24"/>
              </w:rPr>
              <w:fldChar w:fldCharType="begin"/>
            </w:r>
            <w:r w:rsidR="005125CA" w:rsidRPr="005125CA">
              <w:rPr>
                <w:rFonts w:asciiTheme="minorHAnsi" w:hAnsiTheme="minorHAnsi" w:cstheme="minorHAnsi"/>
                <w:szCs w:val="24"/>
              </w:rPr>
              <w:instrText xml:space="preserve"> INCLUDEPICTURE "/var/folders/hr/kctqzkf97dd4l0gv_qtq_y4h0000gp/T/com.microsoft.Word/WebArchiveCopyPasteTempFiles/1200px-Chloric_acid.svg.png" \* MERGEFORMATINET </w:instrText>
            </w:r>
            <w:r w:rsidR="005125CA" w:rsidRPr="005125CA">
              <w:rPr>
                <w:rFonts w:asciiTheme="minorHAnsi" w:hAnsiTheme="minorHAnsi" w:cstheme="minorHAnsi"/>
                <w:szCs w:val="24"/>
              </w:rPr>
              <w:fldChar w:fldCharType="end"/>
            </w:r>
          </w:p>
        </w:tc>
        <w:tc>
          <w:tcPr>
            <w:tcW w:w="1771" w:type="dxa"/>
          </w:tcPr>
          <w:p w14:paraId="20BF7426" w14:textId="6E023457" w:rsidR="005125CA" w:rsidRPr="005125CA" w:rsidRDefault="009974D3" w:rsidP="002030F2">
            <w:pPr>
              <w:rPr>
                <w:rFonts w:asciiTheme="minorHAnsi" w:hAnsiTheme="minorHAnsi" w:cstheme="minorHAnsi"/>
                <w:szCs w:val="24"/>
              </w:rPr>
            </w:pPr>
            <w:r>
              <w:rPr>
                <w:rFonts w:asciiTheme="minorHAnsi" w:hAnsiTheme="minorHAnsi" w:cstheme="minorHAnsi"/>
                <w:noProof/>
                <w:szCs w:val="24"/>
                <w:lang w:eastAsia="de-DE"/>
              </w:rPr>
              <mc:AlternateContent>
                <mc:Choice Requires="wpg">
                  <w:drawing>
                    <wp:anchor distT="0" distB="0" distL="114300" distR="114300" simplePos="0" relativeHeight="251702272" behindDoc="0" locked="0" layoutInCell="1" allowOverlap="1" wp14:anchorId="659EE018" wp14:editId="1683D0E1">
                      <wp:simplePos x="0" y="0"/>
                      <wp:positionH relativeFrom="column">
                        <wp:posOffset>7577</wp:posOffset>
                      </wp:positionH>
                      <wp:positionV relativeFrom="paragraph">
                        <wp:posOffset>11452</wp:posOffset>
                      </wp:positionV>
                      <wp:extent cx="1032079" cy="798087"/>
                      <wp:effectExtent l="0" t="0" r="0" b="2540"/>
                      <wp:wrapNone/>
                      <wp:docPr id="47" name="Gruppieren 47"/>
                      <wp:cNvGraphicFramePr/>
                      <a:graphic xmlns:a="http://schemas.openxmlformats.org/drawingml/2006/main">
                        <a:graphicData uri="http://schemas.microsoft.com/office/word/2010/wordprocessingGroup">
                          <wpg:wgp>
                            <wpg:cNvGrpSpPr/>
                            <wpg:grpSpPr>
                              <a:xfrm>
                                <a:off x="0" y="0"/>
                                <a:ext cx="1032079" cy="798087"/>
                                <a:chOff x="0" y="0"/>
                                <a:chExt cx="1032079" cy="798087"/>
                              </a:xfrm>
                            </wpg:grpSpPr>
                            <pic:pic xmlns:pic="http://schemas.openxmlformats.org/drawingml/2006/picture">
                              <pic:nvPicPr>
                                <pic:cNvPr id="19" name="Grafik 19"/>
                                <pic:cNvPicPr>
                                  <a:picLocks noChangeAspect="1"/>
                                </pic:cNvPicPr>
                              </pic:nvPicPr>
                              <pic:blipFill>
                                <a:blip r:embed="rId33" cstate="print">
                                  <a:extLst>
                                    <a:ext uri="{28A0092B-C50C-407E-A947-70E740481C1C}">
                                      <a14:useLocalDpi xmlns:a14="http://schemas.microsoft.com/office/drawing/2010/main" val="0"/>
                                    </a:ext>
                                  </a:extLst>
                                </a:blip>
                                <a:stretch>
                                  <a:fillRect/>
                                </a:stretch>
                              </pic:blipFill>
                              <pic:spPr>
                                <a:xfrm>
                                  <a:off x="0" y="69742"/>
                                  <a:ext cx="810260" cy="728345"/>
                                </a:xfrm>
                                <a:prstGeom prst="rect">
                                  <a:avLst/>
                                </a:prstGeom>
                              </pic:spPr>
                            </pic:pic>
                            <wps:wsp>
                              <wps:cNvPr id="24" name="Textfeld 24"/>
                              <wps:cNvSpPr txBox="1"/>
                              <wps:spPr>
                                <a:xfrm>
                                  <a:off x="410705" y="178230"/>
                                  <a:ext cx="323850" cy="216976"/>
                                </a:xfrm>
                                <a:prstGeom prst="rect">
                                  <a:avLst/>
                                </a:prstGeom>
                                <a:solidFill>
                                  <a:schemeClr val="lt1"/>
                                </a:solidFill>
                                <a:ln w="6350">
                                  <a:noFill/>
                                </a:ln>
                              </wps:spPr>
                              <wps:txbx>
                                <w:txbxContent>
                                  <w:p w14:paraId="6FCE547E" w14:textId="77777777" w:rsidR="0073358E" w:rsidRPr="005125CA" w:rsidRDefault="0073358E" w:rsidP="005177FB">
                                    <w:pPr>
                                      <w:spacing w:before="0"/>
                                      <w:rPr>
                                        <w:sz w:val="8"/>
                                        <w:szCs w:val="8"/>
                                      </w:rPr>
                                    </w:pPr>
                                    <w:r w:rsidRPr="005125CA">
                                      <w:rPr>
                                        <w:sz w:val="16"/>
                                        <w:szCs w:val="15"/>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8" name="Textfeld 38"/>
                              <wps:cNvSpPr txBox="1"/>
                              <wps:spPr>
                                <a:xfrm>
                                  <a:off x="736169" y="0"/>
                                  <a:ext cx="295910" cy="481330"/>
                                </a:xfrm>
                                <a:prstGeom prst="rect">
                                  <a:avLst/>
                                </a:prstGeom>
                                <a:solidFill>
                                  <a:schemeClr val="lt1"/>
                                </a:solidFill>
                                <a:ln w="6350">
                                  <a:noFill/>
                                </a:ln>
                              </wps:spPr>
                              <wps:txbx>
                                <w:txbxContent>
                                  <w:p w14:paraId="24B5CE6A" w14:textId="77777777" w:rsidR="0073358E" w:rsidRPr="005260C9" w:rsidRDefault="0073358E" w:rsidP="0034505F">
                                    <w:pPr>
                                      <w:rPr>
                                        <w:rFonts w:asciiTheme="minorHAnsi" w:hAnsiTheme="minorHAnsi" w:cstheme="minorHAnsi"/>
                                        <w:color w:val="008000" w:themeColor="accent3" w:themeShade="80"/>
                                        <w:sz w:val="15"/>
                                        <w:szCs w:val="15"/>
                                      </w:rPr>
                                    </w:pPr>
                                    <m:oMathPara>
                                      <m:oMath>
                                        <m:r>
                                          <m:rPr>
                                            <m:nor/>
                                          </m:rPr>
                                          <w:rPr>
                                            <w:rFonts w:asciiTheme="minorHAnsi" w:hAnsiTheme="minorHAnsi" w:cstheme="minorHAnsi"/>
                                            <w:color w:val="008000" w:themeColor="accent3" w:themeShade="80"/>
                                            <w:sz w:val="15"/>
                                            <w:szCs w:val="15"/>
                                          </w:rPr>
                                          <m:t>-</m:t>
                                        </m:r>
                                        <m:f>
                                          <m:fPr>
                                            <m:ctrlPr>
                                              <w:rPr>
                                                <w:rFonts w:ascii="Cambria Math" w:hAnsi="Cambria Math" w:cstheme="minorHAnsi"/>
                                                <w:i/>
                                                <w:color w:val="008000" w:themeColor="accent3" w:themeShade="80"/>
                                                <w:sz w:val="15"/>
                                                <w:szCs w:val="15"/>
                                              </w:rPr>
                                            </m:ctrlPr>
                                          </m:fPr>
                                          <m:num>
                                            <m:r>
                                              <m:rPr>
                                                <m:nor/>
                                              </m:rPr>
                                              <w:rPr>
                                                <w:rFonts w:asciiTheme="minorHAnsi" w:hAnsiTheme="minorHAnsi" w:cstheme="minorHAnsi"/>
                                                <w:color w:val="008000" w:themeColor="accent3" w:themeShade="80"/>
                                                <w:sz w:val="15"/>
                                                <w:szCs w:val="15"/>
                                              </w:rPr>
                                              <m:t>1</m:t>
                                            </m:r>
                                          </m:num>
                                          <m:den>
                                            <m:r>
                                              <m:rPr>
                                                <m:nor/>
                                              </m:rPr>
                                              <w:rPr>
                                                <w:rFonts w:asciiTheme="minorHAnsi" w:hAnsiTheme="minorHAnsi" w:cstheme="minorHAnsi"/>
                                                <w:color w:val="008000" w:themeColor="accent3" w:themeShade="80"/>
                                                <w:sz w:val="15"/>
                                                <w:szCs w:val="15"/>
                                              </w:rPr>
                                              <m:t>4</m:t>
                                            </m:r>
                                          </m:den>
                                        </m:f>
                                      </m:oMath>
                                    </m:oMathPara>
                                  </w:p>
                                </w:txbxContent>
                              </wps:txbx>
                              <wps:bodyPr rot="0" spcFirstLastPara="0" vertOverflow="overflow" horzOverflow="overflow" vert="horz" wrap="square" lIns="90000" tIns="45720" rIns="91440" bIns="45720" numCol="1" spcCol="0" rtlCol="0" fromWordArt="0" anchor="t" anchorCtr="0" forceAA="0" compatLnSpc="1">
                                <a:prstTxWarp prst="textNoShape">
                                  <a:avLst/>
                                </a:prstTxWarp>
                                <a:noAutofit/>
                              </wps:bodyPr>
                            </wps:wsp>
                            <wps:wsp>
                              <wps:cNvPr id="37" name="Halber Rahmen 37"/>
                              <wps:cNvSpPr/>
                              <wps:spPr>
                                <a:xfrm rot="5400000">
                                  <a:off x="543517" y="104613"/>
                                  <a:ext cx="208280" cy="207645"/>
                                </a:xfrm>
                                <a:prstGeom prst="halfFrame">
                                  <a:avLst>
                                    <a:gd name="adj1" fmla="val 3748"/>
                                    <a:gd name="adj2" fmla="val 3748"/>
                                  </a:avLst>
                                </a:prstGeom>
                                <a:ln>
                                  <a:solidFill>
                                    <a:schemeClr val="accent3">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59EE018" id="Gruppieren 47" o:spid="_x0000_s1045" style="position:absolute;left:0;text-align:left;margin-left:.6pt;margin-top:.9pt;width:81.25pt;height:62.85pt;z-index:251702272;mso-position-horizontal-relative:text;mso-position-vertical-relative:text" coordsize="10320,79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">
                      <v:shape id="Grafik 19" o:spid="_x0000_s1046" type="#_x0000_t75" style="position:absolute;top:697;width:8102;height:72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">
                        <v:imagedata r:id="rId34" o:title=""/>
                        <v:path arrowok="t"/>
                      </v:shape>
                      <v:shape id="Textfeld 24" o:spid="_x0000_s1047" type="#_x0000_t202" style="position:absolute;left:4107;top:1782;width:3238;height:2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" fillcolor="white [3201]" stroked="f" strokeweight=".5pt">
                        <v:textbox>
                          <w:txbxContent>
                            <w:p w14:paraId="6FCE547E" w14:textId="77777777" w:rsidR="0073358E" w:rsidRPr="005125CA" w:rsidRDefault="0073358E" w:rsidP="005177FB">
                              <w:pPr>
                                <w:spacing w:before="0"/>
                                <w:rPr>
                                  <w:sz w:val="8"/>
                                  <w:szCs w:val="8"/>
                                </w:rPr>
                              </w:pPr>
                              <w:r w:rsidRPr="005125CA">
                                <w:rPr>
                                  <w:sz w:val="16"/>
                                  <w:szCs w:val="15"/>
                                </w:rPr>
                                <w:t>3+</w:t>
                              </w:r>
                            </w:p>
                          </w:txbxContent>
                        </v:textbox>
                      </v:shape>
                      <v:shape id="Textfeld 38" o:spid="_x0000_s1048" type="#_x0000_t202" style="position:absolute;left:7361;width:2959;height:4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" fillcolor="white [3201]" stroked="f" strokeweight=".5pt">
                        <v:textbox inset="2.5mm">
                          <w:txbxContent>
                            <w:p w14:paraId="24B5CE6A" w14:textId="77777777" w:rsidR="0073358E" w:rsidRPr="005260C9" w:rsidRDefault="0073358E" w:rsidP="0034505F">
                              <w:pPr>
                                <w:rPr>
                                  <w:rFonts w:asciiTheme="minorHAnsi" w:hAnsiTheme="minorHAnsi" w:cstheme="minorHAnsi"/>
                                  <w:color w:val="008000" w:themeColor="accent3" w:themeShade="80"/>
                                  <w:sz w:val="15"/>
                                  <w:szCs w:val="15"/>
                                </w:rPr>
                              </w:pPr>
                              <m:oMathPara>
                                <m:oMath>
                                  <m:r>
                                    <m:rPr>
                                      <m:nor/>
                                    </m:rPr>
                                    <w:rPr>
                                      <w:rFonts w:asciiTheme="minorHAnsi" w:hAnsiTheme="minorHAnsi" w:cstheme="minorHAnsi"/>
                                      <w:color w:val="008000" w:themeColor="accent3" w:themeShade="80"/>
                                      <w:sz w:val="15"/>
                                      <w:szCs w:val="15"/>
                                    </w:rPr>
                                    <m:t>-</m:t>
                                  </m:r>
                                  <m:f>
                                    <m:fPr>
                                      <m:ctrlPr>
                                        <w:rPr>
                                          <w:rFonts w:ascii="Cambria Math" w:hAnsi="Cambria Math" w:cstheme="minorHAnsi"/>
                                          <w:i/>
                                          <w:color w:val="008000" w:themeColor="accent3" w:themeShade="80"/>
                                          <w:sz w:val="15"/>
                                          <w:szCs w:val="15"/>
                                        </w:rPr>
                                      </m:ctrlPr>
                                    </m:fPr>
                                    <m:num>
                                      <m:r>
                                        <m:rPr>
                                          <m:nor/>
                                        </m:rPr>
                                        <w:rPr>
                                          <w:rFonts w:asciiTheme="minorHAnsi" w:hAnsiTheme="minorHAnsi" w:cstheme="minorHAnsi"/>
                                          <w:color w:val="008000" w:themeColor="accent3" w:themeShade="80"/>
                                          <w:sz w:val="15"/>
                                          <w:szCs w:val="15"/>
                                        </w:rPr>
                                        <m:t>1</m:t>
                                      </m:r>
                                    </m:num>
                                    <m:den>
                                      <m:r>
                                        <m:rPr>
                                          <m:nor/>
                                        </m:rPr>
                                        <w:rPr>
                                          <w:rFonts w:asciiTheme="minorHAnsi" w:hAnsiTheme="minorHAnsi" w:cstheme="minorHAnsi"/>
                                          <w:color w:val="008000" w:themeColor="accent3" w:themeShade="80"/>
                                          <w:sz w:val="15"/>
                                          <w:szCs w:val="15"/>
                                        </w:rPr>
                                        <m:t>4</m:t>
                                      </m:r>
                                    </m:den>
                                  </m:f>
                                </m:oMath>
                              </m:oMathPara>
                            </w:p>
                          </w:txbxContent>
                        </v:textbox>
                      </v:shape>
                      <v:shape id="Halber Rahmen 37" o:spid="_x0000_s1049" style="position:absolute;left:5434;top:1046;width:2083;height:2076;rotation:90;visibility:visible;mso-wrap-style:square;v-text-anchor:middle" coordsize="208280,207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" path="m,l208280,r-7806,7783l7783,7783r,192103l,207645,,xe" fillcolor="blue [3204]" strokecolor="#007f00 [1606]" strokeweight="1pt">
                        <v:stroke joinstyle="miter"/>
                        <v:path arrowok="t" o:connecttype="custom" o:connectlocs="0,0;208280,0;200474,7783;7783,7783;7783,199886;0,207645;0,0" o:connectangles="0,0,0,0,0,0,0"/>
                      </v:shape>
                    </v:group>
                  </w:pict>
                </mc:Fallback>
              </mc:AlternateContent>
            </w:r>
            <w:r w:rsidR="005125CA" w:rsidRPr="005125CA">
              <w:rPr>
                <w:rFonts w:asciiTheme="minorHAnsi" w:hAnsiTheme="minorHAnsi" w:cstheme="minorHAnsi"/>
                <w:szCs w:val="24"/>
              </w:rPr>
              <w:fldChar w:fldCharType="begin"/>
            </w:r>
            <w:r w:rsidR="005125CA" w:rsidRPr="005125CA">
              <w:rPr>
                <w:rFonts w:asciiTheme="minorHAnsi" w:hAnsiTheme="minorHAnsi" w:cstheme="minorHAnsi"/>
                <w:szCs w:val="24"/>
              </w:rPr>
              <w:instrText xml:space="preserve"> INCLUDEPICTURE "/var/folders/hr/kctqzkf97dd4l0gv_qtq_y4h0000gp/T/com.microsoft.Word/WebArchiveCopyPasteTempFiles/1200px-Perchloric_acid_Structural_Formula_V.1.svg.png" \* MERGEFORMATINET </w:instrText>
            </w:r>
            <w:r w:rsidR="005125CA" w:rsidRPr="005125CA">
              <w:rPr>
                <w:rFonts w:asciiTheme="minorHAnsi" w:hAnsiTheme="minorHAnsi" w:cstheme="minorHAnsi"/>
                <w:szCs w:val="24"/>
              </w:rPr>
              <w:fldChar w:fldCharType="end"/>
            </w:r>
          </w:p>
        </w:tc>
      </w:tr>
      <w:tr w:rsidR="005177FB" w:rsidRPr="005125CA" w14:paraId="4504B995" w14:textId="77777777" w:rsidTr="00ED20A5">
        <w:tc>
          <w:tcPr>
            <w:tcW w:w="2268" w:type="dxa"/>
            <w:shd w:val="clear" w:color="auto" w:fill="DDDDDD" w:themeFill="background2"/>
            <w:vAlign w:val="center"/>
          </w:tcPr>
          <w:p w14:paraId="48A8CA95" w14:textId="1945FBC9" w:rsidR="005125CA" w:rsidRPr="005125CA" w:rsidRDefault="005125CA" w:rsidP="002030F2">
            <w:pPr>
              <w:rPr>
                <w:rFonts w:asciiTheme="minorHAnsi" w:hAnsiTheme="minorHAnsi" w:cstheme="minorHAnsi"/>
                <w:szCs w:val="24"/>
              </w:rPr>
            </w:pPr>
            <w:r w:rsidRPr="005125CA">
              <w:rPr>
                <w:rFonts w:asciiTheme="minorHAnsi" w:hAnsiTheme="minorHAnsi" w:cstheme="minorHAnsi"/>
                <w:szCs w:val="24"/>
              </w:rPr>
              <w:t>Potenziale</w:t>
            </w:r>
          </w:p>
        </w:tc>
        <w:tc>
          <w:tcPr>
            <w:tcW w:w="1770" w:type="dxa"/>
          </w:tcPr>
          <w:p w14:paraId="0E70A3C1" w14:textId="103DC496" w:rsidR="005125CA" w:rsidRPr="00F66615" w:rsidRDefault="003E7B84" w:rsidP="002030F2">
            <w:pPr>
              <w:jc w:val="center"/>
              <w:rPr>
                <w:rFonts w:asciiTheme="minorHAnsi" w:hAnsiTheme="minorHAnsi" w:cstheme="minorHAnsi"/>
                <w:szCs w:val="24"/>
                <w:vertAlign w:val="subscript"/>
                <w:lang w:val="en-US"/>
              </w:rPr>
            </w:pPr>
            <m:oMath>
              <m:sSup>
                <m:sSupPr>
                  <m:ctrlPr>
                    <w:rPr>
                      <w:rFonts w:ascii="Cambria Math" w:eastAsiaTheme="minorEastAsia" w:hAnsi="Cambria Math" w:cstheme="minorHAnsi"/>
                      <w:i/>
                      <w:szCs w:val="24"/>
                    </w:rPr>
                  </m:ctrlPr>
                </m:sSupPr>
                <m:e>
                  <m:r>
                    <m:rPr>
                      <m:nor/>
                    </m:rPr>
                    <w:rPr>
                      <w:rFonts w:asciiTheme="minorHAnsi" w:eastAsiaTheme="minorEastAsia" w:hAnsiTheme="minorHAnsi" w:cstheme="minorHAnsi"/>
                      <w:szCs w:val="24"/>
                      <w:lang w:val="en-US"/>
                    </w:rPr>
                    <m:t>ClO</m:t>
                  </m:r>
                </m:e>
                <m:sup>
                  <m:r>
                    <m:rPr>
                      <m:nor/>
                    </m:rPr>
                    <w:rPr>
                      <w:rFonts w:asciiTheme="minorHAnsi" w:eastAsiaTheme="minorEastAsia" w:hAnsiTheme="minorHAnsi" w:cstheme="minorHAnsi"/>
                      <w:szCs w:val="24"/>
                      <w:lang w:val="en-US"/>
                    </w:rPr>
                    <m:t>-</m:t>
                  </m:r>
                </m:sup>
              </m:sSup>
              <m:box>
                <m:boxPr>
                  <m:opEmu m:val="1"/>
                  <m:ctrlPr>
                    <w:rPr>
                      <w:rFonts w:ascii="Cambria Math" w:hAnsi="Cambria Math" w:cstheme="minorHAnsi"/>
                      <w:b/>
                      <w:bCs/>
                      <w:i/>
                      <w:szCs w:val="24"/>
                    </w:rPr>
                  </m:ctrlPr>
                </m:boxPr>
                <m:e>
                  <m:groupChr>
                    <m:groupChrPr>
                      <m:chr m:val="→"/>
                      <m:vertJc m:val="bot"/>
                      <m:ctrlPr>
                        <w:rPr>
                          <w:rFonts w:ascii="Cambria Math" w:hAnsi="Cambria Math" w:cstheme="minorHAnsi"/>
                          <w:b/>
                          <w:bCs/>
                          <w:i/>
                          <w:szCs w:val="24"/>
                        </w:rPr>
                      </m:ctrlPr>
                    </m:groupChrPr>
                    <m:e>
                      <m:r>
                        <m:rPr>
                          <m:nor/>
                        </m:rPr>
                        <w:rPr>
                          <w:rFonts w:asciiTheme="minorHAnsi" w:hAnsiTheme="minorHAnsi" w:cstheme="minorHAnsi"/>
                          <w:b/>
                          <w:bCs/>
                          <w:szCs w:val="24"/>
                        </w:rPr>
                        <m:t>1,63</m:t>
                      </m:r>
                    </m:e>
                  </m:groupChr>
                </m:e>
              </m:box>
            </m:oMath>
            <w:r w:rsidR="005125CA" w:rsidRPr="005125CA">
              <w:rPr>
                <w:rFonts w:asciiTheme="minorHAnsi" w:eastAsiaTheme="minorEastAsia" w:hAnsiTheme="minorHAnsi" w:cstheme="minorHAnsi"/>
                <w:szCs w:val="24"/>
                <w:lang w:val="en-US"/>
              </w:rPr>
              <w:t xml:space="preserve"> </w:t>
            </w:r>
            <m:oMath>
              <m:sSub>
                <m:sSubPr>
                  <m:ctrlPr>
                    <w:rPr>
                      <w:rFonts w:ascii="Cambria Math" w:eastAsiaTheme="minorEastAsia" w:hAnsi="Cambria Math" w:cstheme="minorHAnsi"/>
                      <w:i/>
                      <w:szCs w:val="24"/>
                      <w:lang w:val="en-US"/>
                    </w:rPr>
                  </m:ctrlPr>
                </m:sSubPr>
                <m:e>
                  <m:r>
                    <m:rPr>
                      <m:nor/>
                    </m:rPr>
                    <w:rPr>
                      <w:rFonts w:asciiTheme="minorHAnsi" w:eastAsiaTheme="minorEastAsia" w:hAnsiTheme="minorHAnsi" w:cstheme="minorHAnsi"/>
                      <w:szCs w:val="24"/>
                      <w:lang w:val="en-US"/>
                    </w:rPr>
                    <m:t>Cl</m:t>
                  </m:r>
                </m:e>
                <m:sub>
                  <m:r>
                    <m:rPr>
                      <m:nor/>
                    </m:rPr>
                    <w:rPr>
                      <w:rFonts w:asciiTheme="minorHAnsi" w:eastAsiaTheme="minorEastAsia" w:hAnsiTheme="minorHAnsi" w:cstheme="minorHAnsi"/>
                      <w:szCs w:val="24"/>
                      <w:lang w:val="en-US"/>
                    </w:rPr>
                    <m:t>2</m:t>
                  </m:r>
                </m:sub>
              </m:sSub>
            </m:oMath>
          </w:p>
        </w:tc>
        <w:tc>
          <w:tcPr>
            <w:tcW w:w="1770" w:type="dxa"/>
          </w:tcPr>
          <w:p w14:paraId="1246CCA0" w14:textId="6D271268" w:rsidR="005125CA" w:rsidRPr="005125CA" w:rsidRDefault="005125CA" w:rsidP="002030F2">
            <w:pPr>
              <w:jc w:val="center"/>
              <w:rPr>
                <w:rFonts w:asciiTheme="minorHAnsi" w:hAnsiTheme="minorHAnsi" w:cstheme="minorHAnsi"/>
                <w:szCs w:val="24"/>
              </w:rPr>
            </w:pPr>
            <w:r w:rsidRPr="005125CA">
              <w:rPr>
                <w:rFonts w:asciiTheme="minorHAnsi" w:hAnsiTheme="minorHAnsi" w:cstheme="minorHAnsi"/>
                <w:szCs w:val="24"/>
              </w:rPr>
              <w:t>--</w:t>
            </w:r>
          </w:p>
        </w:tc>
        <w:tc>
          <w:tcPr>
            <w:tcW w:w="1770" w:type="dxa"/>
          </w:tcPr>
          <w:p w14:paraId="4124E1BA" w14:textId="2D6283DE" w:rsidR="005125CA" w:rsidRPr="005125CA" w:rsidRDefault="003E7B84" w:rsidP="002030F2">
            <w:pPr>
              <w:jc w:val="center"/>
              <w:rPr>
                <w:rFonts w:asciiTheme="minorHAnsi" w:hAnsiTheme="minorHAnsi" w:cstheme="minorHAnsi"/>
                <w:szCs w:val="24"/>
              </w:rPr>
            </w:pPr>
            <m:oMath>
              <m:sSubSup>
                <m:sSubSupPr>
                  <m:ctrlPr>
                    <w:rPr>
                      <w:rFonts w:ascii="Cambria Math" w:eastAsiaTheme="minorEastAsia" w:hAnsi="Cambria Math" w:cstheme="minorHAnsi"/>
                      <w:i/>
                      <w:szCs w:val="24"/>
                    </w:rPr>
                  </m:ctrlPr>
                </m:sSubSupPr>
                <m:e>
                  <m:r>
                    <m:rPr>
                      <m:nor/>
                    </m:rPr>
                    <w:rPr>
                      <w:rFonts w:asciiTheme="minorHAnsi" w:eastAsiaTheme="minorEastAsia" w:hAnsiTheme="minorHAnsi" w:cstheme="minorHAnsi"/>
                      <w:szCs w:val="24"/>
                    </w:rPr>
                    <m:t>ClO</m:t>
                  </m:r>
                </m:e>
                <m:sub>
                  <m:r>
                    <m:rPr>
                      <m:nor/>
                    </m:rPr>
                    <w:rPr>
                      <w:rFonts w:asciiTheme="minorHAnsi" w:eastAsiaTheme="minorEastAsia" w:hAnsiTheme="minorHAnsi" w:cstheme="minorHAnsi"/>
                      <w:szCs w:val="24"/>
                    </w:rPr>
                    <m:t>3</m:t>
                  </m:r>
                </m:sub>
                <m:sup>
                  <m:r>
                    <m:rPr>
                      <m:nor/>
                    </m:rPr>
                    <w:rPr>
                      <w:rFonts w:asciiTheme="minorHAnsi" w:eastAsiaTheme="minorEastAsia" w:hAnsiTheme="minorHAnsi" w:cstheme="minorHAnsi"/>
                      <w:szCs w:val="24"/>
                    </w:rPr>
                    <m:t>-</m:t>
                  </m:r>
                </m:sup>
              </m:sSubSup>
            </m:oMath>
            <w:r w:rsidR="005125CA" w:rsidRPr="005125CA">
              <w:rPr>
                <w:rFonts w:asciiTheme="minorHAnsi" w:hAnsiTheme="minorHAnsi" w:cstheme="minorHAnsi"/>
                <w:szCs w:val="24"/>
              </w:rPr>
              <w:t xml:space="preserve"> </w:t>
            </w:r>
            <m:oMath>
              <m:box>
                <m:boxPr>
                  <m:opEmu m:val="1"/>
                  <m:ctrlPr>
                    <w:rPr>
                      <w:rFonts w:ascii="Cambria Math" w:hAnsi="Cambria Math" w:cstheme="minorHAnsi"/>
                      <w:b/>
                      <w:bCs/>
                      <w:i/>
                      <w:szCs w:val="24"/>
                    </w:rPr>
                  </m:ctrlPr>
                </m:boxPr>
                <m:e>
                  <m:groupChr>
                    <m:groupChrPr>
                      <m:chr m:val="→"/>
                      <m:vertJc m:val="bot"/>
                      <m:ctrlPr>
                        <w:rPr>
                          <w:rFonts w:ascii="Cambria Math" w:hAnsi="Cambria Math" w:cstheme="minorHAnsi"/>
                          <w:b/>
                          <w:bCs/>
                          <w:i/>
                          <w:szCs w:val="24"/>
                        </w:rPr>
                      </m:ctrlPr>
                    </m:groupChrPr>
                    <m:e>
                      <m:r>
                        <m:rPr>
                          <m:nor/>
                        </m:rPr>
                        <w:rPr>
                          <w:rFonts w:asciiTheme="minorHAnsi" w:hAnsiTheme="minorHAnsi" w:cstheme="minorHAnsi"/>
                          <w:b/>
                          <w:bCs/>
                          <w:szCs w:val="24"/>
                        </w:rPr>
                        <m:t>1,47</m:t>
                      </m:r>
                    </m:e>
                  </m:groupChr>
                </m:e>
              </m:box>
            </m:oMath>
            <w:r w:rsidR="005125CA" w:rsidRPr="005125CA">
              <w:rPr>
                <w:rFonts w:asciiTheme="minorHAnsi" w:eastAsiaTheme="minorEastAsia" w:hAnsiTheme="minorHAnsi" w:cstheme="minorHAnsi"/>
                <w:szCs w:val="24"/>
              </w:rPr>
              <w:t xml:space="preserve"> </w:t>
            </w:r>
            <m:oMath>
              <m:sSub>
                <m:sSubPr>
                  <m:ctrlPr>
                    <w:rPr>
                      <w:rFonts w:ascii="Cambria Math" w:eastAsiaTheme="minorEastAsia" w:hAnsi="Cambria Math" w:cstheme="minorHAnsi"/>
                      <w:i/>
                      <w:szCs w:val="24"/>
                      <w:lang w:val="en-US"/>
                    </w:rPr>
                  </m:ctrlPr>
                </m:sSubPr>
                <m:e>
                  <m:r>
                    <m:rPr>
                      <m:nor/>
                    </m:rPr>
                    <w:rPr>
                      <w:rFonts w:asciiTheme="minorHAnsi" w:eastAsiaTheme="minorEastAsia" w:hAnsiTheme="minorHAnsi" w:cstheme="minorHAnsi"/>
                      <w:szCs w:val="24"/>
                      <w:lang w:val="en-US"/>
                    </w:rPr>
                    <m:t>Cl</m:t>
                  </m:r>
                </m:e>
                <m:sub>
                  <m:r>
                    <m:rPr>
                      <m:nor/>
                    </m:rPr>
                    <w:rPr>
                      <w:rFonts w:asciiTheme="minorHAnsi" w:eastAsiaTheme="minorEastAsia" w:hAnsiTheme="minorHAnsi" w:cstheme="minorHAnsi"/>
                      <w:szCs w:val="24"/>
                      <w:lang w:val="en-US"/>
                    </w:rPr>
                    <m:t>2</m:t>
                  </m:r>
                </m:sub>
              </m:sSub>
            </m:oMath>
          </w:p>
        </w:tc>
        <w:tc>
          <w:tcPr>
            <w:tcW w:w="1771" w:type="dxa"/>
          </w:tcPr>
          <w:p w14:paraId="3EF480FA" w14:textId="05A674DE" w:rsidR="005125CA" w:rsidRPr="005125CA" w:rsidRDefault="003E7B84" w:rsidP="002030F2">
            <w:pPr>
              <w:jc w:val="center"/>
              <w:rPr>
                <w:rFonts w:asciiTheme="minorHAnsi" w:hAnsiTheme="minorHAnsi" w:cstheme="minorHAnsi"/>
                <w:szCs w:val="24"/>
              </w:rPr>
            </w:pPr>
            <m:oMath>
              <m:sSubSup>
                <m:sSubSupPr>
                  <m:ctrlPr>
                    <w:rPr>
                      <w:rFonts w:ascii="Cambria Math" w:eastAsiaTheme="minorEastAsia" w:hAnsi="Cambria Math" w:cstheme="minorHAnsi"/>
                      <w:i/>
                      <w:szCs w:val="24"/>
                    </w:rPr>
                  </m:ctrlPr>
                </m:sSubSupPr>
                <m:e>
                  <m:r>
                    <m:rPr>
                      <m:nor/>
                    </m:rPr>
                    <w:rPr>
                      <w:rFonts w:asciiTheme="minorHAnsi" w:eastAsiaTheme="minorEastAsia" w:hAnsiTheme="minorHAnsi" w:cstheme="minorHAnsi"/>
                      <w:szCs w:val="24"/>
                    </w:rPr>
                    <m:t>ClO</m:t>
                  </m:r>
                </m:e>
                <m:sub>
                  <m:r>
                    <m:rPr>
                      <m:nor/>
                    </m:rPr>
                    <w:rPr>
                      <w:rFonts w:asciiTheme="minorHAnsi" w:eastAsiaTheme="minorEastAsia" w:hAnsiTheme="minorHAnsi" w:cstheme="minorHAnsi"/>
                      <w:szCs w:val="24"/>
                    </w:rPr>
                    <m:t>4</m:t>
                  </m:r>
                </m:sub>
                <m:sup>
                  <m:r>
                    <m:rPr>
                      <m:nor/>
                    </m:rPr>
                    <w:rPr>
                      <w:rFonts w:asciiTheme="minorHAnsi" w:eastAsiaTheme="minorEastAsia" w:hAnsiTheme="minorHAnsi" w:cstheme="minorHAnsi"/>
                      <w:szCs w:val="24"/>
                    </w:rPr>
                    <m:t>-</m:t>
                  </m:r>
                </m:sup>
              </m:sSubSup>
            </m:oMath>
            <w:r w:rsidR="005125CA" w:rsidRPr="005125CA">
              <w:rPr>
                <w:rFonts w:asciiTheme="minorHAnsi" w:hAnsiTheme="minorHAnsi" w:cstheme="minorHAnsi"/>
                <w:szCs w:val="24"/>
              </w:rPr>
              <w:t xml:space="preserve"> </w:t>
            </w:r>
            <m:oMath>
              <m:box>
                <m:boxPr>
                  <m:opEmu m:val="1"/>
                  <m:ctrlPr>
                    <w:rPr>
                      <w:rFonts w:ascii="Cambria Math" w:hAnsi="Cambria Math" w:cstheme="minorHAnsi"/>
                      <w:b/>
                      <w:bCs/>
                      <w:i/>
                      <w:szCs w:val="24"/>
                    </w:rPr>
                  </m:ctrlPr>
                </m:boxPr>
                <m:e>
                  <m:groupChr>
                    <m:groupChrPr>
                      <m:chr m:val="→"/>
                      <m:vertJc m:val="bot"/>
                      <m:ctrlPr>
                        <w:rPr>
                          <w:rFonts w:ascii="Cambria Math" w:hAnsi="Cambria Math" w:cstheme="minorHAnsi"/>
                          <w:b/>
                          <w:bCs/>
                          <w:i/>
                          <w:szCs w:val="24"/>
                        </w:rPr>
                      </m:ctrlPr>
                    </m:groupChrPr>
                    <m:e>
                      <m:r>
                        <m:rPr>
                          <m:nor/>
                        </m:rPr>
                        <w:rPr>
                          <w:rFonts w:asciiTheme="minorHAnsi" w:hAnsiTheme="minorHAnsi" w:cstheme="minorHAnsi"/>
                          <w:b/>
                          <w:bCs/>
                          <w:szCs w:val="24"/>
                        </w:rPr>
                        <m:t>1,39</m:t>
                      </m:r>
                    </m:e>
                  </m:groupChr>
                </m:e>
              </m:box>
            </m:oMath>
            <w:r w:rsidR="005125CA" w:rsidRPr="005125CA">
              <w:rPr>
                <w:rFonts w:asciiTheme="minorHAnsi" w:eastAsiaTheme="minorEastAsia" w:hAnsiTheme="minorHAnsi" w:cstheme="minorHAnsi"/>
                <w:szCs w:val="24"/>
              </w:rPr>
              <w:t xml:space="preserve"> </w:t>
            </w:r>
            <m:oMath>
              <m:sSub>
                <m:sSubPr>
                  <m:ctrlPr>
                    <w:rPr>
                      <w:rFonts w:ascii="Cambria Math" w:eastAsiaTheme="minorEastAsia" w:hAnsi="Cambria Math" w:cstheme="minorHAnsi"/>
                      <w:i/>
                      <w:szCs w:val="24"/>
                      <w:lang w:val="en-US"/>
                    </w:rPr>
                  </m:ctrlPr>
                </m:sSubPr>
                <m:e>
                  <m:r>
                    <m:rPr>
                      <m:nor/>
                    </m:rPr>
                    <w:rPr>
                      <w:rFonts w:asciiTheme="minorHAnsi" w:eastAsiaTheme="minorEastAsia" w:hAnsiTheme="minorHAnsi" w:cstheme="minorHAnsi"/>
                      <w:szCs w:val="24"/>
                      <w:lang w:val="en-US"/>
                    </w:rPr>
                    <m:t>Cl</m:t>
                  </m:r>
                </m:e>
                <m:sub>
                  <m:r>
                    <m:rPr>
                      <m:nor/>
                    </m:rPr>
                    <w:rPr>
                      <w:rFonts w:asciiTheme="minorHAnsi" w:eastAsiaTheme="minorEastAsia" w:hAnsiTheme="minorHAnsi" w:cstheme="minorHAnsi"/>
                      <w:szCs w:val="24"/>
                      <w:lang w:val="en-US"/>
                    </w:rPr>
                    <m:t>2</m:t>
                  </m:r>
                </m:sub>
              </m:sSub>
            </m:oMath>
          </w:p>
        </w:tc>
      </w:tr>
      <w:tr w:rsidR="005125CA" w:rsidRPr="00460B1B" w14:paraId="4A7E942E" w14:textId="77777777" w:rsidTr="00ED20A5">
        <w:tc>
          <w:tcPr>
            <w:tcW w:w="2268" w:type="dxa"/>
            <w:shd w:val="clear" w:color="auto" w:fill="DDDDDD" w:themeFill="background2"/>
          </w:tcPr>
          <w:p w14:paraId="733B8F59" w14:textId="059A94A3" w:rsidR="005125CA" w:rsidRPr="005125CA" w:rsidRDefault="005125CA" w:rsidP="002030F2">
            <w:pPr>
              <w:rPr>
                <w:color w:val="FF2600"/>
                <w:szCs w:val="24"/>
              </w:rPr>
            </w:pPr>
            <w:r w:rsidRPr="005125CA">
              <w:rPr>
                <w:color w:val="000000" w:themeColor="text1"/>
                <w:szCs w:val="24"/>
              </w:rPr>
              <w:t>Säurestärke</w:t>
            </w:r>
          </w:p>
        </w:tc>
        <w:tc>
          <w:tcPr>
            <w:tcW w:w="7081" w:type="dxa"/>
            <w:gridSpan w:val="4"/>
          </w:tcPr>
          <w:p w14:paraId="11397E35" w14:textId="6D51CE96" w:rsidR="005125CA" w:rsidRDefault="005177FB" w:rsidP="002030F2">
            <w:pPr>
              <w:rPr>
                <w:szCs w:val="24"/>
              </w:rPr>
            </w:pPr>
            <w:r>
              <w:rPr>
                <w:noProof/>
                <w:szCs w:val="24"/>
                <w:lang w:eastAsia="de-DE"/>
              </w:rPr>
              <mc:AlternateContent>
                <mc:Choice Requires="wpg">
                  <w:drawing>
                    <wp:anchor distT="0" distB="0" distL="114300" distR="114300" simplePos="0" relativeHeight="251641856" behindDoc="0" locked="0" layoutInCell="1" allowOverlap="1" wp14:anchorId="766F345D" wp14:editId="7DC7BE35">
                      <wp:simplePos x="0" y="0"/>
                      <wp:positionH relativeFrom="column">
                        <wp:posOffset>-26209</wp:posOffset>
                      </wp:positionH>
                      <wp:positionV relativeFrom="paragraph">
                        <wp:posOffset>61595</wp:posOffset>
                      </wp:positionV>
                      <wp:extent cx="4405745" cy="1392452"/>
                      <wp:effectExtent l="0" t="0" r="1270" b="5080"/>
                      <wp:wrapNone/>
                      <wp:docPr id="30" name="Gruppieren 30"/>
                      <wp:cNvGraphicFramePr/>
                      <a:graphic xmlns:a="http://schemas.openxmlformats.org/drawingml/2006/main">
                        <a:graphicData uri="http://schemas.microsoft.com/office/word/2010/wordprocessingGroup">
                          <wpg:wgp>
                            <wpg:cNvGrpSpPr/>
                            <wpg:grpSpPr>
                              <a:xfrm>
                                <a:off x="0" y="0"/>
                                <a:ext cx="4405745" cy="1392452"/>
                                <a:chOff x="0" y="0"/>
                                <a:chExt cx="4004675" cy="1392452"/>
                              </a:xfrm>
                            </wpg:grpSpPr>
                            <wps:wsp>
                              <wps:cNvPr id="25" name="Dreieck 25"/>
                              <wps:cNvSpPr/>
                              <wps:spPr>
                                <a:xfrm rot="16200000">
                                  <a:off x="1808135" y="-1808135"/>
                                  <a:ext cx="379730" cy="3996000"/>
                                </a:xfrm>
                                <a:prstGeom prst="triangle">
                                  <a:avLst>
                                    <a:gd name="adj" fmla="val 47368"/>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Dreieck 26"/>
                              <wps:cNvSpPr/>
                              <wps:spPr>
                                <a:xfrm rot="16200000">
                                  <a:off x="1817100" y="-1297147"/>
                                  <a:ext cx="379730" cy="3995420"/>
                                </a:xfrm>
                                <a:prstGeom prst="triangle">
                                  <a:avLst>
                                    <a:gd name="adj" fmla="val 47368"/>
                                  </a:avLst>
                                </a:prstGeom>
                                <a:solidFill>
                                  <a:srgbClr val="00FF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Dreieck 29"/>
                              <wps:cNvSpPr/>
                              <wps:spPr>
                                <a:xfrm rot="5400000">
                                  <a:off x="1808135" y="-795123"/>
                                  <a:ext cx="379730" cy="3995420"/>
                                </a:xfrm>
                                <a:prstGeom prst="triangle">
                                  <a:avLst>
                                    <a:gd name="adj" fmla="val 47368"/>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3D068A85" id="Gruppieren 30" o:spid="_x0000_s1026" style="position:absolute;margin-left:-2.05pt;margin-top:4.85pt;width:346.9pt;height:109.65pt;z-index:251641856;mso-width-relative:margin" coordsize="40046,139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Dreieck 25" o:spid="_x0000_s1027" type="#_x0000_t5" style="position:absolute;left:18081;top:-18081;width:3797;height:3996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" adj="10231" fillcolor="red" stroked="f" strokeweight="1pt"/>
                      <v:shape id="Dreieck 26" o:spid="_x0000_s1028" type="#_x0000_t5" style="position:absolute;left:18170;top:-12972;width:3798;height:39954;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" adj="10231" fillcolor="lime" stroked="f" strokeweight="1pt"/>
                      <v:shape id="Dreieck 29" o:spid="_x0000_s1029" type="#_x0000_t5" style="position:absolute;left:18081;top:-7952;width:3797;height:39955;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" adj="10231" fillcolor="blue [3204]" stroked="f" strokeweight="1pt"/>
                    </v:group>
                  </w:pict>
                </mc:Fallback>
              </mc:AlternateContent>
            </w:r>
          </w:p>
          <w:p w14:paraId="7D8DF861" w14:textId="763959DE" w:rsidR="005125CA" w:rsidRPr="005125CA" w:rsidRDefault="005125CA" w:rsidP="002030F2">
            <w:pPr>
              <w:rPr>
                <w:szCs w:val="24"/>
              </w:rPr>
            </w:pPr>
          </w:p>
        </w:tc>
      </w:tr>
      <w:tr w:rsidR="005125CA" w:rsidRPr="00460B1B" w14:paraId="54B40AC9" w14:textId="77777777" w:rsidTr="00ED20A5">
        <w:tc>
          <w:tcPr>
            <w:tcW w:w="2268" w:type="dxa"/>
            <w:shd w:val="clear" w:color="auto" w:fill="DDDDDD" w:themeFill="background2"/>
          </w:tcPr>
          <w:p w14:paraId="750774C3" w14:textId="77777777" w:rsidR="005125CA" w:rsidRPr="005125CA" w:rsidRDefault="005125CA" w:rsidP="002030F2">
            <w:pPr>
              <w:rPr>
                <w:szCs w:val="24"/>
              </w:rPr>
            </w:pPr>
            <w:r w:rsidRPr="005125CA">
              <w:rPr>
                <w:szCs w:val="24"/>
              </w:rPr>
              <w:t>Stabilität</w:t>
            </w:r>
          </w:p>
        </w:tc>
        <w:tc>
          <w:tcPr>
            <w:tcW w:w="7081" w:type="dxa"/>
            <w:gridSpan w:val="4"/>
          </w:tcPr>
          <w:p w14:paraId="7AD1691F" w14:textId="3E3D8F24" w:rsidR="005125CA" w:rsidRDefault="005125CA" w:rsidP="002030F2">
            <w:pPr>
              <w:rPr>
                <w:szCs w:val="24"/>
              </w:rPr>
            </w:pPr>
          </w:p>
          <w:p w14:paraId="29B30ADA" w14:textId="4BBC3FEC" w:rsidR="005125CA" w:rsidRPr="005125CA" w:rsidRDefault="005125CA" w:rsidP="002030F2">
            <w:pPr>
              <w:rPr>
                <w:szCs w:val="24"/>
              </w:rPr>
            </w:pPr>
          </w:p>
        </w:tc>
      </w:tr>
      <w:tr w:rsidR="005125CA" w:rsidRPr="00460B1B" w14:paraId="47542CC2" w14:textId="77777777" w:rsidTr="00ED20A5">
        <w:trPr>
          <w:trHeight w:val="95"/>
        </w:trPr>
        <w:tc>
          <w:tcPr>
            <w:tcW w:w="2268" w:type="dxa"/>
            <w:shd w:val="clear" w:color="auto" w:fill="DDDDDD" w:themeFill="background2"/>
          </w:tcPr>
          <w:p w14:paraId="1A0EA6B3" w14:textId="77777777" w:rsidR="005125CA" w:rsidRPr="005125CA" w:rsidRDefault="005125CA" w:rsidP="002030F2">
            <w:pPr>
              <w:rPr>
                <w:szCs w:val="24"/>
              </w:rPr>
            </w:pPr>
            <w:r w:rsidRPr="005125CA">
              <w:rPr>
                <w:szCs w:val="24"/>
              </w:rPr>
              <w:t>Oxidationskraft</w:t>
            </w:r>
          </w:p>
          <w:p w14:paraId="3F1DE729" w14:textId="77777777" w:rsidR="005125CA" w:rsidRPr="005125CA" w:rsidRDefault="005125CA" w:rsidP="002030F2">
            <w:pPr>
              <w:rPr>
                <w:szCs w:val="24"/>
              </w:rPr>
            </w:pPr>
            <w:r w:rsidRPr="005125CA">
              <w:rPr>
                <w:szCs w:val="24"/>
              </w:rPr>
              <w:t>(</w:t>
            </w:r>
            <w:proofErr w:type="spellStart"/>
            <w:r w:rsidRPr="005125CA">
              <w:rPr>
                <w:szCs w:val="24"/>
              </w:rPr>
              <w:t>Redox</w:t>
            </w:r>
            <w:proofErr w:type="spellEnd"/>
            <w:r w:rsidRPr="005125CA">
              <w:rPr>
                <w:szCs w:val="24"/>
              </w:rPr>
              <w:t>-Potenzial)</w:t>
            </w:r>
          </w:p>
        </w:tc>
        <w:tc>
          <w:tcPr>
            <w:tcW w:w="7081" w:type="dxa"/>
            <w:gridSpan w:val="4"/>
          </w:tcPr>
          <w:p w14:paraId="3DDFA1EF" w14:textId="17F9092A" w:rsidR="005125CA" w:rsidRPr="005125CA" w:rsidRDefault="005125CA" w:rsidP="002030F2">
            <w:pPr>
              <w:rPr>
                <w:szCs w:val="24"/>
              </w:rPr>
            </w:pPr>
          </w:p>
        </w:tc>
      </w:tr>
    </w:tbl>
    <w:p w14:paraId="605D4512" w14:textId="5E300E3C" w:rsidR="002030F2" w:rsidRDefault="002030F2" w:rsidP="005248A5">
      <w:pPr>
        <w:pStyle w:val="berschrift2"/>
      </w:pPr>
      <w:bookmarkStart w:id="22" w:name="_Toc63839475"/>
      <w:r>
        <w:t>Säurestärke</w:t>
      </w:r>
      <w:bookmarkEnd w:id="22"/>
    </w:p>
    <w:p w14:paraId="546E4763" w14:textId="56A55E88" w:rsidR="005125CA" w:rsidRDefault="00ED20A5" w:rsidP="002030F2">
      <w:pPr>
        <w:rPr>
          <w:rFonts w:eastAsiaTheme="minorEastAsia"/>
        </w:rPr>
      </w:pPr>
      <w:r>
        <w:t>Mithilfe der Lewis-Formeln können Tendenzen zur Säurestärke getroffen werden. Alle Moleküle sind parti</w:t>
      </w:r>
      <w:r w:rsidR="002030F2">
        <w:t>ell</w:t>
      </w:r>
      <w:r>
        <w:t xml:space="preserve"> einfach negativ geladen. Diese negative Ladung verteilt sich delokalisiert über </w:t>
      </w:r>
      <w:r w:rsidR="002030F2">
        <w:t xml:space="preserve">alle vorhandenen </w:t>
      </w:r>
      <w:r>
        <w:t>Sauerstoffatome.</w:t>
      </w:r>
      <w:r w:rsidR="002030F2">
        <w:t xml:space="preserve"> Die Ladung der einzelnen Sauerstoffatome ist durch die grüne Zahl in der Tabelle dargestellt.</w:t>
      </w:r>
      <w:r>
        <w:t xml:space="preserve"> Somit ist die Partialladung eines jeden Sauerstoffatoms</w:t>
      </w:r>
      <w:r w:rsidR="002030F2">
        <w:t xml:space="preserve"> der Perchlorsäure</w:t>
      </w:r>
      <w:r>
        <w:t xml:space="preserve"> nicht </w:t>
      </w:r>
      <w:r w:rsidR="00282100">
        <w:t>-1</w:t>
      </w:r>
      <w:r w:rsidR="002C3F7F">
        <w:t>,</w:t>
      </w:r>
      <w:r>
        <w:t xml:space="preserve"> sondern </w:t>
      </w:r>
      <m:oMath>
        <m:f>
          <m:fPr>
            <m:type m:val="lin"/>
            <m:ctrlPr>
              <w:rPr>
                <w:rFonts w:ascii="Cambria Math" w:hAnsi="Cambria Math" w:cstheme="minorHAnsi"/>
                <w:i/>
                <w:sz w:val="22"/>
                <w:szCs w:val="21"/>
              </w:rPr>
            </m:ctrlPr>
          </m:fPr>
          <m:num>
            <m:r>
              <m:rPr>
                <m:nor/>
              </m:rPr>
              <w:rPr>
                <w:rFonts w:asciiTheme="minorHAnsi" w:hAnsiTheme="minorHAnsi" w:cstheme="minorHAnsi"/>
                <w:sz w:val="22"/>
                <w:szCs w:val="21"/>
              </w:rPr>
              <m:t>- 1</m:t>
            </m:r>
          </m:num>
          <m:den>
            <m:r>
              <m:rPr>
                <m:nor/>
              </m:rPr>
              <w:rPr>
                <w:rFonts w:asciiTheme="minorHAnsi" w:hAnsiTheme="minorHAnsi" w:cstheme="minorHAnsi"/>
                <w:sz w:val="22"/>
                <w:szCs w:val="21"/>
              </w:rPr>
              <m:t>4</m:t>
            </m:r>
          </m:den>
        </m:f>
      </m:oMath>
      <w:r w:rsidR="00282100">
        <w:rPr>
          <w:rFonts w:eastAsiaTheme="minorEastAsia"/>
          <w:sz w:val="22"/>
          <w:szCs w:val="21"/>
        </w:rPr>
        <w:t xml:space="preserve"> geladen</w:t>
      </w:r>
      <w:r w:rsidR="002030F2">
        <w:rPr>
          <w:rFonts w:eastAsiaTheme="minorEastAsia"/>
        </w:rPr>
        <w:t>. Werden diese einzelnen Teilladungen zusammengezählt</w:t>
      </w:r>
      <w:r w:rsidR="002C3F7F">
        <w:rPr>
          <w:rFonts w:eastAsiaTheme="minorEastAsia"/>
        </w:rPr>
        <w:t>,</w:t>
      </w:r>
      <w:r w:rsidR="002030F2">
        <w:rPr>
          <w:rFonts w:eastAsiaTheme="minorEastAsia"/>
        </w:rPr>
        <w:t xml:space="preserve"> liegt eine einfach negative Ladung des gesamten Moleküls vor</w:t>
      </w:r>
      <w:r w:rsidR="002C3F7F">
        <w:rPr>
          <w:rFonts w:eastAsiaTheme="minorEastAsia"/>
        </w:rPr>
        <w:t>.</w:t>
      </w:r>
    </w:p>
    <w:p w14:paraId="33E044EB" w14:textId="5A5AB0AA" w:rsidR="002030F2" w:rsidRDefault="002C3F7F" w:rsidP="00ED20A5">
      <w:r>
        <w:rPr>
          <w:rFonts w:eastAsiaTheme="minorEastAsia"/>
        </w:rPr>
        <w:t xml:space="preserve">Die Grünen Zahlen in der obigen Tabelle stellen die Resonanz zwischen einem Sauerstoffatom und einem Wasserstoffkation dar. </w:t>
      </w:r>
      <w:r>
        <w:t>Da s</w:t>
      </w:r>
      <w:r w:rsidR="002030F2">
        <w:t>tarke Säure</w:t>
      </w:r>
      <w:r>
        <w:t xml:space="preserve">n </w:t>
      </w:r>
      <w:r w:rsidR="002030F2">
        <w:t xml:space="preserve">die Eigenschaft </w:t>
      </w:r>
      <w:r>
        <w:t xml:space="preserve">besitze </w:t>
      </w:r>
      <w:r w:rsidR="002030F2">
        <w:t>ein Proton leichter</w:t>
      </w:r>
      <w:r w:rsidR="00282100">
        <w:t xml:space="preserve"> abzugeben</w:t>
      </w:r>
      <w:r>
        <w:t>, gilt je größer diese Resonanz ist, desto stärker wird das Wasserstoffkation festgehalten</w:t>
      </w:r>
      <w:r w:rsidR="005873A2">
        <w:t xml:space="preserve">. Damit ist die hypochlorige Säure die schwächste und Perchlorsäure die stärkste </w:t>
      </w:r>
      <w:r w:rsidR="00282100">
        <w:t>Säure</w:t>
      </w:r>
      <w:r w:rsidR="005873A2">
        <w:t>.</w:t>
      </w:r>
    </w:p>
    <w:p w14:paraId="77C48A57" w14:textId="0665FCF8" w:rsidR="005873A2" w:rsidRDefault="005873A2" w:rsidP="005873A2">
      <w:pPr>
        <w:pStyle w:val="berschrift2"/>
      </w:pPr>
      <w:bookmarkStart w:id="23" w:name="_Toc63839476"/>
      <w:r>
        <w:t>Stabilität</w:t>
      </w:r>
      <w:bookmarkEnd w:id="23"/>
    </w:p>
    <w:p w14:paraId="11A67C74" w14:textId="0C15D380" w:rsidR="005873A2" w:rsidRDefault="005873A2" w:rsidP="005873A2">
      <w:r>
        <w:t>Die Stabilität lässt sich mithilfe der Potenziale der Oxidationskraft erklären. Dies ist ein Maß für die Elektronenaffinität</w:t>
      </w:r>
      <w:r w:rsidR="00282100">
        <w:t xml:space="preserve"> eines Moleküls</w:t>
      </w:r>
      <w:r>
        <w:t xml:space="preserve">. Zudem macht ein Oxidationsmittel sich aus der Eigenschaft aus sich selbst zu reduzieren. Dabei wird Sauerstoff abgegeben und </w:t>
      </w:r>
      <w:r w:rsidR="00282100">
        <w:t xml:space="preserve">die </w:t>
      </w:r>
      <w:r>
        <w:t xml:space="preserve">Eigenschaft der </w:t>
      </w:r>
      <w:r w:rsidR="00282100">
        <w:t>s</w:t>
      </w:r>
      <w:r>
        <w:t>auerstoffspendenden Wirkun</w:t>
      </w:r>
      <w:r w:rsidR="00282100">
        <w:t>g wird deutlich</w:t>
      </w:r>
      <w:r>
        <w:t xml:space="preserve">. Die Chlorige Säure </w:t>
      </w:r>
      <w:r w:rsidR="00282100">
        <w:t xml:space="preserve">ist </w:t>
      </w:r>
      <w:r>
        <w:t xml:space="preserve">eine Ausnahme, </w:t>
      </w:r>
      <w:r w:rsidR="00282100">
        <w:t xml:space="preserve">da </w:t>
      </w:r>
      <w:r>
        <w:t>diese im sauren sehr schnell zerfällt und als Säure unbrauchbar wird.</w:t>
      </w:r>
      <w:r w:rsidR="00282100">
        <w:t xml:space="preserve"> Aus diesem Grund ist kein Potenzial im Diagramm dargestellt. </w:t>
      </w:r>
      <w:r>
        <w:t>Die Zahl über dem Pfeil beschreibt die Stärke dieser Oxidationskraft.</w:t>
      </w:r>
    </w:p>
    <w:p w14:paraId="348239B6" w14:textId="4D8BDDF3" w:rsidR="005873A2" w:rsidRDefault="005873A2" w:rsidP="005873A2">
      <w:r>
        <w:t>Die Neigung eine geringer</w:t>
      </w:r>
      <w:r w:rsidR="002C36DC">
        <w:t xml:space="preserve">e </w:t>
      </w:r>
      <w:r>
        <w:t>Oxidationsstufe einnehmen zu wollen und somit</w:t>
      </w:r>
      <w:r w:rsidR="002C36DC">
        <w:t xml:space="preserve"> eine andere Zusammensetzung anzunehmen, sinkt von der hypochlorigen Säure zur Perchlorsäure ab und macht diese zur stabilsten der Chlorsauerstoffsäuren</w:t>
      </w:r>
    </w:p>
    <w:p w14:paraId="1B2CF3CA" w14:textId="77777777" w:rsidR="0095622C" w:rsidRDefault="0095622C">
      <w:pPr>
        <w:spacing w:before="0"/>
        <w:jc w:val="left"/>
        <w:rPr>
          <w:rFonts w:asciiTheme="majorHAnsi" w:eastAsiaTheme="majorEastAsia" w:hAnsiTheme="majorHAnsi" w:cstheme="majorBidi"/>
          <w:b/>
          <w:color w:val="000000" w:themeColor="text1"/>
          <w:sz w:val="28"/>
          <w:szCs w:val="26"/>
        </w:rPr>
      </w:pPr>
      <w:r>
        <w:br w:type="page"/>
      </w:r>
    </w:p>
    <w:p w14:paraId="09CEA2ED" w14:textId="482DAC04" w:rsidR="002C36DC" w:rsidRDefault="002C36DC" w:rsidP="002C36DC">
      <w:pPr>
        <w:pStyle w:val="berschrift2"/>
      </w:pPr>
      <w:bookmarkStart w:id="24" w:name="_Toc63839477"/>
      <w:r>
        <w:t>Oxidationskraft</w:t>
      </w:r>
      <w:bookmarkEnd w:id="24"/>
    </w:p>
    <w:p w14:paraId="41FC59AD" w14:textId="58467993" w:rsidR="005248A5" w:rsidRDefault="002C36DC" w:rsidP="002C36DC">
      <w:r>
        <w:t>Die Oxidationskraft sinkt von der hypochlorigen Säure zur Perchlorsäure.</w:t>
      </w:r>
    </w:p>
    <w:p w14:paraId="22B2E53B" w14:textId="77777777" w:rsidR="0095622C" w:rsidRDefault="0095622C" w:rsidP="002C36DC"/>
    <w:p w14:paraId="189F274B" w14:textId="141F2DE8" w:rsidR="0073358E" w:rsidRPr="0073358E" w:rsidRDefault="0095622C" w:rsidP="0073358E">
      <w:pPr>
        <w:pStyle w:val="Zusammenfassung"/>
      </w:pPr>
      <w:r w:rsidRPr="0095622C">
        <w:rPr>
          <w:b/>
        </w:rPr>
        <w:t>Zusammenfassung</w:t>
      </w:r>
      <w:r>
        <w:t xml:space="preserve">: </w:t>
      </w:r>
      <w:r w:rsidR="0073358E" w:rsidRPr="0073358E">
        <w:t xml:space="preserve">Die </w:t>
      </w:r>
      <w:r w:rsidR="00A70E5E" w:rsidRPr="0073358E">
        <w:t>Chlorsauerstoffsäuren</w:t>
      </w:r>
      <w:r w:rsidR="0073358E" w:rsidRPr="0073358E">
        <w:t xml:space="preserve"> kommen in den Oxidationsstufen +1, +3, +5 und +7 vor und unterscheiden sich in ihren Eigenschaften. </w:t>
      </w:r>
      <w:r w:rsidR="000D64DC">
        <w:t>Aus diesem Grund gibt es für jede der Säuren unterschiedliche Verwendungsmöglichkeiten.</w:t>
      </w:r>
    </w:p>
    <w:p w14:paraId="1D235AB6" w14:textId="6808F778" w:rsidR="0095622C" w:rsidRDefault="000D64DC" w:rsidP="000D64DC">
      <w:pPr>
        <w:pStyle w:val="Zusammenfassung"/>
      </w:pPr>
      <w:r>
        <w:t>Diese Eigenschaften lassen sich mithilfe von Tendenzen beschreiben. Somit steigt die</w:t>
      </w:r>
      <w:r w:rsidR="0073358E" w:rsidRPr="0073358E">
        <w:t xml:space="preserve"> Säurestärke und die </w:t>
      </w:r>
      <w:r w:rsidR="00A70E5E" w:rsidRPr="0073358E">
        <w:t>Stabilität</w:t>
      </w:r>
      <w:r w:rsidR="0073358E" w:rsidRPr="0073358E">
        <w:t xml:space="preserve"> von der niedrigsten Oxidationsstufe zur </w:t>
      </w:r>
      <w:r w:rsidR="00A70E5E" w:rsidRPr="0073358E">
        <w:t>höchsten</w:t>
      </w:r>
      <w:r w:rsidR="0073358E" w:rsidRPr="0073358E">
        <w:t xml:space="preserve"> an, wohingegen die Oxidationskraft in dieser Richtigen abnimmt. Alle besitzen d</w:t>
      </w:r>
      <w:r>
        <w:t>as Kennzeichen</w:t>
      </w:r>
      <w:r w:rsidR="0073358E" w:rsidRPr="0073358E">
        <w:t xml:space="preserve"> ein starkes Oxidationsmittel zu sein.</w:t>
      </w:r>
    </w:p>
    <w:p w14:paraId="61E11201" w14:textId="77777777" w:rsidR="0095622C" w:rsidRPr="002C36DC" w:rsidRDefault="0095622C" w:rsidP="002C36DC"/>
    <w:p w14:paraId="7157B7E8" w14:textId="6F9FBB78" w:rsidR="00EB271B" w:rsidRDefault="00EB271B" w:rsidP="002C36DC">
      <w:pPr>
        <w:pStyle w:val="EinstiegAbschluss"/>
        <w:numPr>
          <w:ilvl w:val="0"/>
          <w:numId w:val="0"/>
        </w:numPr>
      </w:pPr>
      <w:r w:rsidRPr="00511E6C">
        <w:rPr>
          <w:rStyle w:val="Fett"/>
        </w:rPr>
        <w:t>Abschluss</w:t>
      </w:r>
      <w:r w:rsidR="0095622C">
        <w:rPr>
          <w:rStyle w:val="Fett"/>
        </w:rPr>
        <w:t xml:space="preserve"> 1</w:t>
      </w:r>
      <w:r>
        <w:t>: Das Rezept für den „Knall-Bonbon“</w:t>
      </w:r>
    </w:p>
    <w:p w14:paraId="4D37325F" w14:textId="77777777" w:rsidR="00EB271B" w:rsidRDefault="00EB271B" w:rsidP="00DF76B6">
      <w:pPr>
        <w:pStyle w:val="EinstiegAbschluss"/>
        <w:spacing w:after="120"/>
      </w:pPr>
      <w:r w:rsidRPr="00511E6C">
        <w:rPr>
          <w:rStyle w:val="Fett"/>
        </w:rPr>
        <w:t>Material</w:t>
      </w:r>
      <w:r>
        <w:t>:</w:t>
      </w:r>
    </w:p>
    <w:p w14:paraId="59944059" w14:textId="77777777" w:rsidR="00511E6C" w:rsidRDefault="00511E6C" w:rsidP="00511E6C">
      <w:pPr>
        <w:pStyle w:val="EinstiegAbschluss"/>
        <w:numPr>
          <w:ilvl w:val="2"/>
          <w:numId w:val="5"/>
        </w:numPr>
        <w:ind w:left="426" w:hanging="426"/>
        <w:sectPr w:rsidR="00511E6C" w:rsidSect="007875A4">
          <w:type w:val="continuous"/>
          <w:pgSz w:w="11906" w:h="16838"/>
          <w:pgMar w:top="851" w:right="1134" w:bottom="1134" w:left="1418" w:header="0" w:footer="0" w:gutter="0"/>
          <w:cols w:space="708"/>
          <w:titlePg/>
          <w:docGrid w:linePitch="360"/>
        </w:sectPr>
      </w:pPr>
    </w:p>
    <w:p w14:paraId="27758E5E" w14:textId="77777777" w:rsidR="00EB271B" w:rsidRDefault="00EB271B" w:rsidP="00DF76B6">
      <w:pPr>
        <w:pStyle w:val="EinstiegAbschluss"/>
        <w:numPr>
          <w:ilvl w:val="2"/>
          <w:numId w:val="5"/>
        </w:numPr>
        <w:spacing w:before="0"/>
        <w:ind w:left="425" w:hanging="425"/>
      </w:pPr>
      <w:r>
        <w:t>2 Mörser, Pistill</w:t>
      </w:r>
    </w:p>
    <w:p w14:paraId="63E38589" w14:textId="77777777" w:rsidR="00EB271B" w:rsidRDefault="00EB271B" w:rsidP="00511E6C">
      <w:pPr>
        <w:pStyle w:val="EinstiegAbschluss"/>
        <w:numPr>
          <w:ilvl w:val="2"/>
          <w:numId w:val="5"/>
        </w:numPr>
        <w:ind w:left="426" w:hanging="426"/>
      </w:pPr>
      <w:r>
        <w:t>Spatel</w:t>
      </w:r>
    </w:p>
    <w:p w14:paraId="2A86CD5C" w14:textId="77777777" w:rsidR="00EB271B" w:rsidRDefault="00EB271B" w:rsidP="00511E6C">
      <w:pPr>
        <w:pStyle w:val="EinstiegAbschluss"/>
        <w:numPr>
          <w:ilvl w:val="2"/>
          <w:numId w:val="5"/>
        </w:numPr>
        <w:ind w:left="426" w:hanging="426"/>
      </w:pPr>
      <w:r>
        <w:t>Alu-Folie</w:t>
      </w:r>
    </w:p>
    <w:p w14:paraId="10810E2D" w14:textId="77777777" w:rsidR="00EB271B" w:rsidRDefault="00EB271B" w:rsidP="00511E6C">
      <w:pPr>
        <w:pStyle w:val="EinstiegAbschluss"/>
        <w:numPr>
          <w:ilvl w:val="2"/>
          <w:numId w:val="5"/>
        </w:numPr>
        <w:ind w:left="426" w:hanging="426"/>
      </w:pPr>
      <w:r>
        <w:t>Hammer</w:t>
      </w:r>
    </w:p>
    <w:p w14:paraId="4209A053" w14:textId="77777777" w:rsidR="00EB271B" w:rsidRDefault="00EB271B" w:rsidP="00DF76B6">
      <w:pPr>
        <w:pStyle w:val="EinstiegAbschluss"/>
        <w:numPr>
          <w:ilvl w:val="2"/>
          <w:numId w:val="5"/>
        </w:numPr>
        <w:spacing w:before="0"/>
        <w:ind w:left="425" w:hanging="425"/>
      </w:pPr>
      <w:r>
        <w:t>feste bzw. harte Unterlage</w:t>
      </w:r>
    </w:p>
    <w:p w14:paraId="0658710A" w14:textId="77777777" w:rsidR="00EB271B" w:rsidRDefault="00EB271B" w:rsidP="00511E6C">
      <w:pPr>
        <w:pStyle w:val="EinstiegAbschluss"/>
        <w:numPr>
          <w:ilvl w:val="2"/>
          <w:numId w:val="5"/>
        </w:numPr>
        <w:ind w:left="426" w:hanging="426"/>
      </w:pPr>
      <w:proofErr w:type="spellStart"/>
      <w:r>
        <w:t>Ohropax</w:t>
      </w:r>
      <w:proofErr w:type="spellEnd"/>
    </w:p>
    <w:p w14:paraId="09F53ACB" w14:textId="77777777" w:rsidR="00EB271B" w:rsidRDefault="00EB271B" w:rsidP="00511E6C">
      <w:pPr>
        <w:pStyle w:val="EinstiegAbschluss"/>
        <w:numPr>
          <w:ilvl w:val="2"/>
          <w:numId w:val="5"/>
        </w:numPr>
        <w:ind w:left="426" w:hanging="426"/>
      </w:pPr>
      <w:r>
        <w:t>Schutzbrille</w:t>
      </w:r>
    </w:p>
    <w:p w14:paraId="1FDD2D07" w14:textId="77777777" w:rsidR="00511E6C" w:rsidRDefault="00511E6C" w:rsidP="00EB271B">
      <w:pPr>
        <w:pStyle w:val="EinstiegAbschluss"/>
        <w:rPr>
          <w:rStyle w:val="Fett"/>
        </w:rPr>
        <w:sectPr w:rsidR="00511E6C" w:rsidSect="00511E6C">
          <w:type w:val="continuous"/>
          <w:pgSz w:w="11906" w:h="16838"/>
          <w:pgMar w:top="851" w:right="1134" w:bottom="1134" w:left="1418" w:header="0" w:footer="0" w:gutter="0"/>
          <w:cols w:num="2" w:space="708"/>
          <w:titlePg/>
          <w:docGrid w:linePitch="360"/>
        </w:sectPr>
      </w:pPr>
    </w:p>
    <w:p w14:paraId="031530A0" w14:textId="7DEB2D9E" w:rsidR="00EB271B" w:rsidRDefault="00EB271B" w:rsidP="00EB271B">
      <w:pPr>
        <w:pStyle w:val="EinstiegAbschluss"/>
      </w:pPr>
      <w:r w:rsidRPr="00511E6C">
        <w:rPr>
          <w:rStyle w:val="Fett"/>
        </w:rPr>
        <w:t>Chemikalien</w:t>
      </w:r>
      <w:r>
        <w:t>:</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3E3E3" w:themeFill="text2" w:themeFillTint="33"/>
        <w:tblLook w:val="04A0" w:firstRow="1" w:lastRow="0" w:firstColumn="1" w:lastColumn="0" w:noHBand="0" w:noVBand="1"/>
      </w:tblPr>
      <w:tblGrid>
        <w:gridCol w:w="4962"/>
        <w:gridCol w:w="4382"/>
      </w:tblGrid>
      <w:tr w:rsidR="00AC1F93" w14:paraId="61D2E650" w14:textId="77777777" w:rsidTr="00E81284">
        <w:tc>
          <w:tcPr>
            <w:tcW w:w="4962" w:type="dxa"/>
            <w:shd w:val="clear" w:color="auto" w:fill="E3E3E3" w:themeFill="text2" w:themeFillTint="33"/>
          </w:tcPr>
          <w:p w14:paraId="7EA8270F" w14:textId="03F25054" w:rsidR="00AC1F93" w:rsidRDefault="00AC1F93" w:rsidP="00AC1F93">
            <w:pPr>
              <w:pStyle w:val="EinstiegAbschluss"/>
              <w:numPr>
                <w:ilvl w:val="2"/>
                <w:numId w:val="5"/>
              </w:numPr>
              <w:tabs>
                <w:tab w:val="clear" w:pos="284"/>
                <w:tab w:val="num" w:pos="426"/>
              </w:tabs>
              <w:spacing w:before="0"/>
              <w:ind w:left="425" w:hanging="425"/>
            </w:pPr>
            <w:bookmarkStart w:id="25" w:name="OLE_LINK11"/>
            <w:r w:rsidRPr="00511E6C">
              <w:rPr>
                <w:color w:val="FF0000" w:themeColor="accent2"/>
              </w:rPr>
              <w:t>Schwefel</w:t>
            </w:r>
            <w:r w:rsidRPr="000740FB">
              <w:t>-Pulver</w:t>
            </w:r>
            <w:r w:rsidRPr="000740FB">
              <w:br/>
            </w:r>
            <w:r w:rsidRPr="00511E6C">
              <w:rPr>
                <w:sz w:val="20"/>
                <w:szCs w:val="18"/>
              </w:rPr>
              <w:t>CAS-Nr.: 7704-34-9</w:t>
            </w:r>
            <w:r>
              <w:tab/>
            </w:r>
            <w:r w:rsidRPr="000740FB">
              <w:br/>
            </w:r>
            <w:r w:rsidRPr="000740FB">
              <w:rPr>
                <w:noProof/>
                <w:lang w:eastAsia="de-DE"/>
              </w:rPr>
              <w:drawing>
                <wp:inline distT="0" distB="0" distL="0" distR="0" wp14:anchorId="5727F22D" wp14:editId="3282870F">
                  <wp:extent cx="358140" cy="365760"/>
                  <wp:effectExtent l="0" t="0" r="3810" b="0"/>
                  <wp:docPr id="4945" name="Grafik 4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58140" cy="365760"/>
                          </a:xfrm>
                          <a:prstGeom prst="rect">
                            <a:avLst/>
                          </a:prstGeom>
                          <a:noFill/>
                        </pic:spPr>
                      </pic:pic>
                    </a:graphicData>
                  </a:graphic>
                </wp:inline>
              </w:drawing>
            </w:r>
            <w:r w:rsidRPr="000740FB">
              <w:t xml:space="preserve"> Achtung</w:t>
            </w:r>
            <w:r>
              <w:tab/>
            </w:r>
            <w:r w:rsidRPr="000740FB">
              <w:br/>
            </w:r>
            <w:r w:rsidRPr="00511E6C">
              <w:rPr>
                <w:sz w:val="20"/>
                <w:szCs w:val="18"/>
              </w:rPr>
              <w:t>H315</w:t>
            </w:r>
            <w:bookmarkEnd w:id="25"/>
            <w:r w:rsidRPr="00511E6C">
              <w:rPr>
                <w:sz w:val="20"/>
                <w:szCs w:val="18"/>
              </w:rPr>
              <w:t xml:space="preserve"> </w:t>
            </w:r>
          </w:p>
        </w:tc>
        <w:tc>
          <w:tcPr>
            <w:tcW w:w="4382" w:type="dxa"/>
            <w:shd w:val="clear" w:color="auto" w:fill="E3E3E3" w:themeFill="text2" w:themeFillTint="33"/>
          </w:tcPr>
          <w:p w14:paraId="13EF63C3" w14:textId="17FCFBC6" w:rsidR="00AC1F93" w:rsidRDefault="00AC1F93" w:rsidP="00AC1F93">
            <w:pPr>
              <w:pStyle w:val="EinstiegAbschluss"/>
              <w:numPr>
                <w:ilvl w:val="0"/>
                <w:numId w:val="29"/>
              </w:numPr>
              <w:shd w:val="clear" w:color="auto" w:fill="auto"/>
              <w:spacing w:before="0"/>
              <w:ind w:left="357" w:hanging="357"/>
            </w:pPr>
            <w:r w:rsidRPr="00511E6C">
              <w:rPr>
                <w:color w:val="FF0000" w:themeColor="accent2"/>
              </w:rPr>
              <w:t>Kaliumchlorat</w:t>
            </w:r>
            <w:r w:rsidRPr="000740FB">
              <w:br/>
            </w:r>
            <w:r w:rsidRPr="00511E6C">
              <w:rPr>
                <w:sz w:val="20"/>
                <w:szCs w:val="18"/>
              </w:rPr>
              <w:t>CAS-Nr.: 3811-04-9</w:t>
            </w:r>
            <w:r>
              <w:tab/>
            </w:r>
            <w:r w:rsidRPr="000740FB">
              <w:br/>
            </w:r>
            <w:r w:rsidRPr="000740FB">
              <w:rPr>
                <w:noProof/>
                <w:lang w:eastAsia="de-DE"/>
              </w:rPr>
              <w:drawing>
                <wp:inline distT="0" distB="0" distL="0" distR="0" wp14:anchorId="332708B1" wp14:editId="7B852ED0">
                  <wp:extent cx="358140" cy="358140"/>
                  <wp:effectExtent l="0" t="0" r="3810" b="3810"/>
                  <wp:docPr id="5081" name="Grafik 50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58140" cy="358140"/>
                          </a:xfrm>
                          <a:prstGeom prst="rect">
                            <a:avLst/>
                          </a:prstGeom>
                          <a:noFill/>
                        </pic:spPr>
                      </pic:pic>
                    </a:graphicData>
                  </a:graphic>
                </wp:inline>
              </w:drawing>
            </w:r>
            <w:r w:rsidRPr="000740FB">
              <w:t xml:space="preserve"> </w:t>
            </w:r>
            <w:r w:rsidRPr="000740FB">
              <w:rPr>
                <w:noProof/>
                <w:lang w:eastAsia="de-DE"/>
              </w:rPr>
              <w:drawing>
                <wp:inline distT="0" distB="0" distL="0" distR="0" wp14:anchorId="3F61CA76" wp14:editId="25A0F619">
                  <wp:extent cx="358140" cy="365760"/>
                  <wp:effectExtent l="0" t="0" r="3810" b="0"/>
                  <wp:docPr id="5082" name="Grafik 50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58140" cy="365760"/>
                          </a:xfrm>
                          <a:prstGeom prst="rect">
                            <a:avLst/>
                          </a:prstGeom>
                          <a:noFill/>
                        </pic:spPr>
                      </pic:pic>
                    </a:graphicData>
                  </a:graphic>
                </wp:inline>
              </w:drawing>
            </w:r>
            <w:r w:rsidRPr="000740FB">
              <w:t xml:space="preserve"> </w:t>
            </w:r>
            <w:r w:rsidRPr="000740FB">
              <w:rPr>
                <w:noProof/>
                <w:lang w:eastAsia="de-DE"/>
              </w:rPr>
              <w:drawing>
                <wp:inline distT="0" distB="0" distL="0" distR="0" wp14:anchorId="2B0DDFC5" wp14:editId="4E4E555E">
                  <wp:extent cx="358140" cy="358140"/>
                  <wp:effectExtent l="0" t="0" r="3810" b="3810"/>
                  <wp:docPr id="5083" name="Grafik 50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58140" cy="358140"/>
                          </a:xfrm>
                          <a:prstGeom prst="rect">
                            <a:avLst/>
                          </a:prstGeom>
                          <a:noFill/>
                        </pic:spPr>
                      </pic:pic>
                    </a:graphicData>
                  </a:graphic>
                </wp:inline>
              </w:drawing>
            </w:r>
            <w:r w:rsidRPr="000740FB">
              <w:t xml:space="preserve"> Gefahr</w:t>
            </w:r>
            <w:r>
              <w:tab/>
            </w:r>
            <w:r w:rsidRPr="000740FB">
              <w:br/>
            </w:r>
            <w:r w:rsidRPr="00AC1F93">
              <w:rPr>
                <w:sz w:val="20"/>
                <w:szCs w:val="18"/>
              </w:rPr>
              <w:t>H271, H302, H332, H411, P210, P221, P273</w:t>
            </w:r>
          </w:p>
        </w:tc>
      </w:tr>
    </w:tbl>
    <w:p w14:paraId="4B286792" w14:textId="77777777" w:rsidR="00511E6C" w:rsidRPr="00511E6C" w:rsidRDefault="00511E6C" w:rsidP="00AC1F93">
      <w:pPr>
        <w:pStyle w:val="EinstiegAbschluss"/>
        <w:numPr>
          <w:ilvl w:val="0"/>
          <w:numId w:val="0"/>
        </w:numPr>
      </w:pPr>
      <w:r w:rsidRPr="00511E6C">
        <w:rPr>
          <w:rStyle w:val="Fett"/>
        </w:rPr>
        <w:t>Durchführung</w:t>
      </w:r>
      <w:r>
        <w:t xml:space="preserve">: </w:t>
      </w:r>
      <w:r>
        <w:rPr>
          <w:rFonts w:cs="Arial"/>
        </w:rPr>
        <w:t xml:space="preserve">Schwefel und Kaliumchlorat getrennt voneinander fein </w:t>
      </w:r>
      <w:proofErr w:type="spellStart"/>
      <w:r>
        <w:rPr>
          <w:rFonts w:cs="Arial"/>
        </w:rPr>
        <w:t>zermörsern</w:t>
      </w:r>
      <w:proofErr w:type="spellEnd"/>
      <w:r>
        <w:rPr>
          <w:rFonts w:cs="Arial"/>
        </w:rPr>
        <w:t xml:space="preserve"> und anschließend in einem der beiden Mörser vorsichtig vermischen. Kleine Mengen (Spatelspitzen) davon gibt man auf ein etwa 3 * 3 cm großes Stück Alufolie und formt zu kleinen Kügelchen. Mit Arbeitsmantel, Schutzbrille und </w:t>
      </w:r>
      <w:proofErr w:type="spellStart"/>
      <w:r>
        <w:rPr>
          <w:rFonts w:cs="Arial"/>
        </w:rPr>
        <w:t>Ohropax</w:t>
      </w:r>
      <w:proofErr w:type="spellEnd"/>
      <w:r>
        <w:rPr>
          <w:rFonts w:cs="Arial"/>
        </w:rPr>
        <w:t xml:space="preserve"> ausgerüstet schlägt man nun mit einem Hammer, der einen ausreichend langen Stiel besitzen sollte, kräftig und zielsicher auf eine der Kugeln.</w:t>
      </w:r>
    </w:p>
    <w:p w14:paraId="681A384F" w14:textId="77777777" w:rsidR="00511E6C" w:rsidRDefault="00511E6C" w:rsidP="00AC1F93">
      <w:pPr>
        <w:pStyle w:val="EinstiegAbschluss"/>
        <w:numPr>
          <w:ilvl w:val="0"/>
          <w:numId w:val="0"/>
        </w:numPr>
      </w:pPr>
      <w:r>
        <w:rPr>
          <w:rStyle w:val="Fett"/>
        </w:rPr>
        <w:t>Beobachtung:</w:t>
      </w:r>
      <w:r>
        <w:t xml:space="preserve"> Es knallt laut.</w:t>
      </w:r>
    </w:p>
    <w:p w14:paraId="50EF1A98" w14:textId="77777777" w:rsidR="00511E6C" w:rsidRPr="00511E6C" w:rsidRDefault="00511E6C" w:rsidP="00AC1F93">
      <w:pPr>
        <w:pStyle w:val="EinstiegAbschluss"/>
        <w:numPr>
          <w:ilvl w:val="0"/>
          <w:numId w:val="0"/>
        </w:numPr>
      </w:pPr>
      <w:r>
        <w:rPr>
          <w:rStyle w:val="Fett"/>
        </w:rPr>
        <w:t>Interpretation:</w:t>
      </w:r>
      <w:r>
        <w:t xml:space="preserve"> </w:t>
      </w:r>
      <w:r>
        <w:rPr>
          <w:rFonts w:cs="Arial"/>
        </w:rPr>
        <w:t>Das Gemisch aus Schwefel und Kaliumchlorat hat unter Schlageinwirkung explosionsartig reagiert. Dabei entstehen Gase. Die sprunghafte Volumen-Erhöhung ist als Knall hörbar.</w:t>
      </w:r>
    </w:p>
    <w:p w14:paraId="7FDC28A2" w14:textId="77777777" w:rsidR="00511E6C" w:rsidRDefault="00511E6C" w:rsidP="00AC1F93">
      <w:pPr>
        <w:pStyle w:val="EinstiegAbschluss"/>
        <w:numPr>
          <w:ilvl w:val="0"/>
          <w:numId w:val="0"/>
        </w:numPr>
      </w:pPr>
      <w:r>
        <w:rPr>
          <w:rStyle w:val="Fett"/>
        </w:rPr>
        <w:t>Entsorgung:</w:t>
      </w:r>
      <w:r>
        <w:t xml:space="preserve"> Feststoff-Abfall</w:t>
      </w:r>
    </w:p>
    <w:p w14:paraId="13B6E471" w14:textId="6A667A1F" w:rsidR="00F66615" w:rsidRDefault="00511E6C" w:rsidP="00AC1F93">
      <w:pPr>
        <w:pStyle w:val="EinstiegAbschluss"/>
        <w:numPr>
          <w:ilvl w:val="0"/>
          <w:numId w:val="0"/>
        </w:numPr>
        <w:rPr>
          <w:rFonts w:cs="Arial"/>
        </w:rPr>
      </w:pPr>
      <w:r w:rsidRPr="00511E6C">
        <w:rPr>
          <w:rFonts w:cs="Arial"/>
        </w:rPr>
        <w:t xml:space="preserve">Dass es bei den sauerstoffhaltigen Säuren des Chlors öfters mal zischt, kracht und knallt sollte nun wirklich jeder mitbekommen haben! Vorsicht ist bei den </w:t>
      </w:r>
      <w:proofErr w:type="spellStart"/>
      <w:r w:rsidRPr="00511E6C">
        <w:rPr>
          <w:rFonts w:cs="Arial"/>
        </w:rPr>
        <w:t>Oxosäuren</w:t>
      </w:r>
      <w:proofErr w:type="spellEnd"/>
      <w:r w:rsidRPr="00511E6C">
        <w:rPr>
          <w:rFonts w:cs="Arial"/>
        </w:rPr>
        <w:t xml:space="preserve"> des Chlors nie fehl am Platz, dennoch gilt auch hier: "Die Menge macht`s!"</w:t>
      </w:r>
    </w:p>
    <w:p w14:paraId="3D1F88F2" w14:textId="77777777" w:rsidR="00F66615" w:rsidRDefault="00F66615" w:rsidP="00F66615">
      <w:pPr>
        <w:pStyle w:val="EinstiegAbschluss"/>
        <w:numPr>
          <w:ilvl w:val="0"/>
          <w:numId w:val="0"/>
        </w:numPr>
        <w:shd w:val="clear" w:color="auto" w:fill="FFFFFF" w:themeFill="background1"/>
        <w:spacing w:before="0"/>
        <w:rPr>
          <w:rFonts w:cs="Arial"/>
          <w:b/>
          <w:bCs/>
        </w:rPr>
      </w:pPr>
    </w:p>
    <w:p w14:paraId="19CCC55D" w14:textId="77777777" w:rsidR="0095622C" w:rsidRDefault="0095622C">
      <w:pPr>
        <w:spacing w:before="0"/>
        <w:jc w:val="left"/>
        <w:rPr>
          <w:rFonts w:cs="Arial"/>
          <w:b/>
          <w:bCs/>
          <w:i/>
        </w:rPr>
      </w:pPr>
      <w:r>
        <w:rPr>
          <w:rFonts w:cs="Arial"/>
          <w:b/>
          <w:bCs/>
        </w:rPr>
        <w:br w:type="page"/>
      </w:r>
    </w:p>
    <w:p w14:paraId="6B21CF4E" w14:textId="255F63E4" w:rsidR="002C36DC" w:rsidRDefault="002C36DC" w:rsidP="00F66615">
      <w:pPr>
        <w:pStyle w:val="EinstiegAbschluss"/>
        <w:numPr>
          <w:ilvl w:val="0"/>
          <w:numId w:val="0"/>
        </w:numPr>
        <w:spacing w:before="0"/>
        <w:rPr>
          <w:rFonts w:cs="Arial"/>
          <w:b/>
          <w:bCs/>
        </w:rPr>
      </w:pPr>
      <w:r w:rsidRPr="002C36DC">
        <w:rPr>
          <w:rFonts w:cs="Arial"/>
          <w:b/>
          <w:bCs/>
        </w:rPr>
        <w:t>Abschluss</w:t>
      </w:r>
      <w:r w:rsidR="0095622C">
        <w:rPr>
          <w:rFonts w:cs="Arial"/>
          <w:b/>
          <w:bCs/>
        </w:rPr>
        <w:t xml:space="preserve"> 2</w:t>
      </w:r>
      <w:r w:rsidRPr="002C36DC">
        <w:rPr>
          <w:rFonts w:cs="Arial"/>
          <w:b/>
          <w:bCs/>
        </w:rPr>
        <w:t>:</w:t>
      </w:r>
      <w:r w:rsidR="00B477D3">
        <w:rPr>
          <w:rFonts w:cs="Arial"/>
          <w:b/>
          <w:bCs/>
        </w:rPr>
        <w:t xml:space="preserve"> </w:t>
      </w:r>
      <w:r w:rsidR="003A0D27" w:rsidRPr="003A0D27">
        <w:rPr>
          <w:rFonts w:cs="Arial"/>
        </w:rPr>
        <w:t>„</w:t>
      </w:r>
      <w:r w:rsidR="00B477D3" w:rsidRPr="003A0D27">
        <w:rPr>
          <w:rFonts w:cs="Arial"/>
        </w:rPr>
        <w:t>Glühende Gummibärchen</w:t>
      </w:r>
      <w:r w:rsidR="003A0D27" w:rsidRPr="003A0D27">
        <w:rPr>
          <w:rFonts w:cs="Arial"/>
        </w:rPr>
        <w:t>“</w:t>
      </w:r>
    </w:p>
    <w:p w14:paraId="331EFD84" w14:textId="465B8AF2" w:rsidR="00B477D3" w:rsidRDefault="00B477D3" w:rsidP="00AC1F93">
      <w:pPr>
        <w:pStyle w:val="EinstiegAbschluss"/>
        <w:numPr>
          <w:ilvl w:val="0"/>
          <w:numId w:val="0"/>
        </w:numPr>
        <w:spacing w:after="120"/>
        <w:rPr>
          <w:rFonts w:cs="Arial"/>
          <w:b/>
          <w:bCs/>
        </w:rPr>
      </w:pPr>
      <w:r>
        <w:rPr>
          <w:rFonts w:cs="Arial"/>
          <w:b/>
          <w:bCs/>
        </w:rPr>
        <w:t>Material</w:t>
      </w:r>
      <w:r w:rsidR="00AC1F93">
        <w:rPr>
          <w:rFonts w:cs="Arial"/>
          <w:b/>
          <w:bCs/>
        </w:rPr>
        <w:t>:</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708"/>
        <w:gridCol w:w="4246"/>
      </w:tblGrid>
      <w:tr w:rsidR="00B477D3" w:rsidRPr="00AC1F93" w14:paraId="3C482B60" w14:textId="77777777" w:rsidTr="00DF76B6">
        <w:tc>
          <w:tcPr>
            <w:tcW w:w="4390" w:type="dxa"/>
            <w:shd w:val="clear" w:color="auto" w:fill="DDDDDD" w:themeFill="background2"/>
          </w:tcPr>
          <w:p w14:paraId="14D4EC5D" w14:textId="6B48B602" w:rsidR="00B477D3" w:rsidRPr="00AC1F93" w:rsidRDefault="00B477D3" w:rsidP="00B477D3">
            <w:pPr>
              <w:pStyle w:val="EinstiegAbschluss"/>
              <w:numPr>
                <w:ilvl w:val="0"/>
                <w:numId w:val="28"/>
              </w:numPr>
              <w:shd w:val="clear" w:color="auto" w:fill="auto"/>
              <w:rPr>
                <w:rFonts w:cs="Arial"/>
              </w:rPr>
            </w:pPr>
            <w:r w:rsidRPr="00AC1F93">
              <w:rPr>
                <w:rFonts w:cs="Arial"/>
              </w:rPr>
              <w:t>Reagenzglas</w:t>
            </w:r>
            <w:r w:rsidR="00AC1F93" w:rsidRPr="00AC1F93">
              <w:rPr>
                <w:rFonts w:cs="Arial"/>
              </w:rPr>
              <w:t xml:space="preserve">, d= 30 mm, </w:t>
            </w:r>
            <w:proofErr w:type="spellStart"/>
            <w:r w:rsidR="00AC1F93" w:rsidRPr="00AC1F93">
              <w:rPr>
                <w:rFonts w:cs="Arial"/>
              </w:rPr>
              <w:t>Borosilikat</w:t>
            </w:r>
            <w:proofErr w:type="spellEnd"/>
            <w:r w:rsidR="00AC1F93" w:rsidRPr="00AC1F93">
              <w:rPr>
                <w:rFonts w:cs="Arial"/>
              </w:rPr>
              <w:t>-Glas</w:t>
            </w:r>
          </w:p>
        </w:tc>
        <w:tc>
          <w:tcPr>
            <w:tcW w:w="708" w:type="dxa"/>
            <w:shd w:val="clear" w:color="auto" w:fill="FFFFFF" w:themeFill="background1"/>
          </w:tcPr>
          <w:p w14:paraId="477C68ED" w14:textId="77777777" w:rsidR="00B477D3" w:rsidRPr="00AC1F93" w:rsidRDefault="00B477D3" w:rsidP="00B477D3">
            <w:pPr>
              <w:pStyle w:val="EinstiegAbschluss"/>
              <w:numPr>
                <w:ilvl w:val="0"/>
                <w:numId w:val="0"/>
              </w:numPr>
              <w:shd w:val="clear" w:color="auto" w:fill="auto"/>
              <w:rPr>
                <w:rFonts w:cs="Arial"/>
              </w:rPr>
            </w:pPr>
          </w:p>
        </w:tc>
        <w:tc>
          <w:tcPr>
            <w:tcW w:w="4246" w:type="dxa"/>
            <w:shd w:val="clear" w:color="auto" w:fill="DDDDDD" w:themeFill="background2"/>
          </w:tcPr>
          <w:p w14:paraId="0AD22E55" w14:textId="42E61DBC" w:rsidR="00B477D3" w:rsidRPr="00AC1F93" w:rsidRDefault="00AC1F93" w:rsidP="00AC1F93">
            <w:pPr>
              <w:pStyle w:val="EinstiegAbschluss"/>
              <w:numPr>
                <w:ilvl w:val="0"/>
                <w:numId w:val="28"/>
              </w:numPr>
              <w:shd w:val="clear" w:color="auto" w:fill="auto"/>
              <w:rPr>
                <w:rFonts w:cs="Arial"/>
              </w:rPr>
            </w:pPr>
            <w:r w:rsidRPr="00AC1F93">
              <w:rPr>
                <w:rFonts w:cs="Arial"/>
              </w:rPr>
              <w:t>Brenner, Feuerzeug</w:t>
            </w:r>
          </w:p>
        </w:tc>
      </w:tr>
      <w:tr w:rsidR="00B477D3" w:rsidRPr="00AC1F93" w14:paraId="1BA299B7" w14:textId="77777777" w:rsidTr="00DF76B6">
        <w:tc>
          <w:tcPr>
            <w:tcW w:w="4390" w:type="dxa"/>
            <w:shd w:val="clear" w:color="auto" w:fill="DDDDDD" w:themeFill="background2"/>
          </w:tcPr>
          <w:p w14:paraId="37B4DA11" w14:textId="1E3CDDA8" w:rsidR="00B477D3" w:rsidRPr="00AC1F93" w:rsidRDefault="00AC1F93" w:rsidP="00B477D3">
            <w:pPr>
              <w:pStyle w:val="EinstiegAbschluss"/>
              <w:numPr>
                <w:ilvl w:val="0"/>
                <w:numId w:val="28"/>
              </w:numPr>
              <w:shd w:val="clear" w:color="auto" w:fill="auto"/>
              <w:rPr>
                <w:rFonts w:cs="Arial"/>
              </w:rPr>
            </w:pPr>
            <w:r w:rsidRPr="00AC1F93">
              <w:rPr>
                <w:rFonts w:cs="Arial"/>
              </w:rPr>
              <w:t>Stativ, Muffe, Klammer</w:t>
            </w:r>
          </w:p>
        </w:tc>
        <w:tc>
          <w:tcPr>
            <w:tcW w:w="708" w:type="dxa"/>
            <w:shd w:val="clear" w:color="auto" w:fill="FFFFFF" w:themeFill="background1"/>
          </w:tcPr>
          <w:p w14:paraId="301E9000" w14:textId="77777777" w:rsidR="00B477D3" w:rsidRPr="00AC1F93" w:rsidRDefault="00B477D3" w:rsidP="00B477D3">
            <w:pPr>
              <w:pStyle w:val="EinstiegAbschluss"/>
              <w:numPr>
                <w:ilvl w:val="0"/>
                <w:numId w:val="0"/>
              </w:numPr>
              <w:shd w:val="clear" w:color="auto" w:fill="auto"/>
              <w:rPr>
                <w:rFonts w:cs="Arial"/>
              </w:rPr>
            </w:pPr>
          </w:p>
        </w:tc>
        <w:tc>
          <w:tcPr>
            <w:tcW w:w="4246" w:type="dxa"/>
            <w:shd w:val="clear" w:color="auto" w:fill="DDDDDD" w:themeFill="background2"/>
          </w:tcPr>
          <w:p w14:paraId="1F8710F7" w14:textId="1ADF13F0" w:rsidR="00B477D3" w:rsidRPr="00AC1F93" w:rsidRDefault="00AC1F93" w:rsidP="00B477D3">
            <w:pPr>
              <w:pStyle w:val="EinstiegAbschluss"/>
              <w:numPr>
                <w:ilvl w:val="0"/>
                <w:numId w:val="28"/>
              </w:numPr>
              <w:shd w:val="clear" w:color="auto" w:fill="auto"/>
              <w:rPr>
                <w:rFonts w:cs="Arial"/>
              </w:rPr>
            </w:pPr>
            <w:r w:rsidRPr="00AC1F93">
              <w:rPr>
                <w:rFonts w:cs="Arial"/>
              </w:rPr>
              <w:t>Pulver-Spatel</w:t>
            </w:r>
          </w:p>
        </w:tc>
      </w:tr>
    </w:tbl>
    <w:p w14:paraId="7C70FB94" w14:textId="629D448C" w:rsidR="00AC1F93" w:rsidRPr="00AC1F93" w:rsidRDefault="00AC1F93" w:rsidP="0042786A">
      <w:pPr>
        <w:pStyle w:val="EinstiegAbschluss"/>
        <w:numPr>
          <w:ilvl w:val="0"/>
          <w:numId w:val="0"/>
        </w:numPr>
        <w:spacing w:after="120"/>
        <w:rPr>
          <w:b/>
          <w:bCs/>
        </w:rPr>
      </w:pPr>
      <w:r w:rsidRPr="00AC1F93">
        <w:rPr>
          <w:b/>
          <w:bCs/>
        </w:rPr>
        <w:t>Chemikalien: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3E3E3" w:themeFill="text2" w:themeFillTint="33"/>
        <w:tblLook w:val="04A0" w:firstRow="1" w:lastRow="0" w:firstColumn="1" w:lastColumn="0" w:noHBand="0" w:noVBand="1"/>
      </w:tblPr>
      <w:tblGrid>
        <w:gridCol w:w="5103"/>
        <w:gridCol w:w="4241"/>
      </w:tblGrid>
      <w:tr w:rsidR="00AC1F93" w14:paraId="4179E08D" w14:textId="77777777" w:rsidTr="00E81284">
        <w:tc>
          <w:tcPr>
            <w:tcW w:w="5103" w:type="dxa"/>
            <w:shd w:val="clear" w:color="auto" w:fill="E3E3E3" w:themeFill="text2" w:themeFillTint="33"/>
          </w:tcPr>
          <w:p w14:paraId="1567C371" w14:textId="03498D97" w:rsidR="00AC1F93" w:rsidRDefault="00AC1F93" w:rsidP="00AC1F93">
            <w:pPr>
              <w:pStyle w:val="EinstiegAbschluss"/>
              <w:numPr>
                <w:ilvl w:val="0"/>
                <w:numId w:val="31"/>
              </w:numPr>
              <w:shd w:val="clear" w:color="auto" w:fill="auto"/>
            </w:pPr>
            <w:r w:rsidRPr="00511E6C">
              <w:rPr>
                <w:color w:val="FF0000" w:themeColor="accent2"/>
              </w:rPr>
              <w:t>Kaliumchlorat</w:t>
            </w:r>
            <w:r w:rsidRPr="000740FB">
              <w:br/>
            </w:r>
            <w:r w:rsidRPr="00511E6C">
              <w:rPr>
                <w:sz w:val="20"/>
                <w:szCs w:val="18"/>
              </w:rPr>
              <w:t>CAS-Nr.: 3811-04-9</w:t>
            </w:r>
            <w:r>
              <w:tab/>
            </w:r>
            <w:r w:rsidRPr="000740FB">
              <w:br/>
            </w:r>
            <w:r w:rsidRPr="000740FB">
              <w:rPr>
                <w:noProof/>
                <w:lang w:eastAsia="de-DE"/>
              </w:rPr>
              <w:drawing>
                <wp:inline distT="0" distB="0" distL="0" distR="0" wp14:anchorId="37C98DA2" wp14:editId="4A4B4709">
                  <wp:extent cx="358140" cy="358140"/>
                  <wp:effectExtent l="0" t="0" r="3810" b="3810"/>
                  <wp:docPr id="43" name="Grafi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58140" cy="358140"/>
                          </a:xfrm>
                          <a:prstGeom prst="rect">
                            <a:avLst/>
                          </a:prstGeom>
                          <a:noFill/>
                        </pic:spPr>
                      </pic:pic>
                    </a:graphicData>
                  </a:graphic>
                </wp:inline>
              </w:drawing>
            </w:r>
            <w:r w:rsidRPr="000740FB">
              <w:t xml:space="preserve"> </w:t>
            </w:r>
            <w:r w:rsidRPr="000740FB">
              <w:rPr>
                <w:noProof/>
                <w:lang w:eastAsia="de-DE"/>
              </w:rPr>
              <w:drawing>
                <wp:inline distT="0" distB="0" distL="0" distR="0" wp14:anchorId="44F1042E" wp14:editId="6D3A1F5E">
                  <wp:extent cx="358140" cy="365760"/>
                  <wp:effectExtent l="0" t="0" r="3810" b="0"/>
                  <wp:docPr id="44" name="Grafik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58140" cy="365760"/>
                          </a:xfrm>
                          <a:prstGeom prst="rect">
                            <a:avLst/>
                          </a:prstGeom>
                          <a:noFill/>
                        </pic:spPr>
                      </pic:pic>
                    </a:graphicData>
                  </a:graphic>
                </wp:inline>
              </w:drawing>
            </w:r>
            <w:r w:rsidRPr="000740FB">
              <w:t xml:space="preserve"> </w:t>
            </w:r>
            <w:r w:rsidRPr="000740FB">
              <w:rPr>
                <w:noProof/>
                <w:lang w:eastAsia="de-DE"/>
              </w:rPr>
              <w:drawing>
                <wp:inline distT="0" distB="0" distL="0" distR="0" wp14:anchorId="69D23E00" wp14:editId="41A172B9">
                  <wp:extent cx="358140" cy="358140"/>
                  <wp:effectExtent l="0" t="0" r="3810" b="3810"/>
                  <wp:docPr id="45" name="Grafik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58140" cy="358140"/>
                          </a:xfrm>
                          <a:prstGeom prst="rect">
                            <a:avLst/>
                          </a:prstGeom>
                          <a:noFill/>
                        </pic:spPr>
                      </pic:pic>
                    </a:graphicData>
                  </a:graphic>
                </wp:inline>
              </w:drawing>
            </w:r>
            <w:r w:rsidRPr="000740FB">
              <w:t xml:space="preserve"> Gefahr</w:t>
            </w:r>
            <w:r>
              <w:tab/>
            </w:r>
            <w:r w:rsidRPr="000740FB">
              <w:br/>
            </w:r>
            <w:r w:rsidRPr="00AC1F93">
              <w:rPr>
                <w:sz w:val="20"/>
                <w:szCs w:val="18"/>
              </w:rPr>
              <w:t>H271, H302, H332, H411, P210, P221, P273</w:t>
            </w:r>
          </w:p>
        </w:tc>
        <w:tc>
          <w:tcPr>
            <w:tcW w:w="4241" w:type="dxa"/>
            <w:shd w:val="clear" w:color="auto" w:fill="E3E3E3" w:themeFill="text2" w:themeFillTint="33"/>
          </w:tcPr>
          <w:p w14:paraId="48C17A33" w14:textId="56D9C675" w:rsidR="00AC1F93" w:rsidRDefault="00AC1F93" w:rsidP="00AC1F93">
            <w:pPr>
              <w:pStyle w:val="EinstiegAbschluss"/>
              <w:numPr>
                <w:ilvl w:val="0"/>
                <w:numId w:val="31"/>
              </w:numPr>
              <w:shd w:val="clear" w:color="auto" w:fill="auto"/>
            </w:pPr>
            <w:r w:rsidRPr="00AC1F93">
              <w:rPr>
                <w:color w:val="FF0000"/>
              </w:rPr>
              <w:t>Gummibärchen</w:t>
            </w:r>
          </w:p>
        </w:tc>
      </w:tr>
    </w:tbl>
    <w:p w14:paraId="6B751CF9" w14:textId="69FF47DD" w:rsidR="0042786A" w:rsidRPr="00940F95" w:rsidRDefault="00AC1F93" w:rsidP="00940F95">
      <w:pPr>
        <w:pStyle w:val="EinstiegAbschluss"/>
        <w:numPr>
          <w:ilvl w:val="0"/>
          <w:numId w:val="0"/>
        </w:numPr>
        <w:rPr>
          <w:b/>
          <w:bCs/>
        </w:rPr>
      </w:pPr>
      <w:r w:rsidRPr="0042786A">
        <w:rPr>
          <w:b/>
          <w:bCs/>
        </w:rPr>
        <w:t>Durchführung:</w:t>
      </w:r>
      <w:r w:rsidR="00940F95">
        <w:rPr>
          <w:b/>
          <w:bCs/>
        </w:rPr>
        <w:t xml:space="preserve"> </w:t>
      </w:r>
      <w:r w:rsidR="0042786A" w:rsidRPr="0042786A">
        <w:t xml:space="preserve">15g (oder weniger) Kaliumchlorat werden mit einem Bunsenbrenner in einem großen Reagenzglas, das schräg in ein Stativ eingespannt ist vorsichtig geschmolzen. Anschließend lässt man ein Gummibärchen mit der Tiegelzange in die </w:t>
      </w:r>
      <w:proofErr w:type="spellStart"/>
      <w:r w:rsidR="00697814" w:rsidRPr="0042786A">
        <w:t>Kaliumchlorat</w:t>
      </w:r>
      <w:r w:rsidR="00697814">
        <w:t>s</w:t>
      </w:r>
      <w:r w:rsidR="00697814" w:rsidRPr="0042786A">
        <w:t>chmelze</w:t>
      </w:r>
      <w:proofErr w:type="spellEnd"/>
      <w:r w:rsidR="0042786A" w:rsidRPr="0042786A">
        <w:t xml:space="preserve"> fallen. </w:t>
      </w:r>
    </w:p>
    <w:p w14:paraId="42B4D799" w14:textId="0080CFBE" w:rsidR="0042786A" w:rsidRPr="00940F95" w:rsidRDefault="0042786A" w:rsidP="00940F95">
      <w:pPr>
        <w:pStyle w:val="EinstiegAbschluss"/>
        <w:numPr>
          <w:ilvl w:val="0"/>
          <w:numId w:val="0"/>
        </w:numPr>
        <w:rPr>
          <w:b/>
          <w:bCs/>
        </w:rPr>
      </w:pPr>
      <w:r w:rsidRPr="0042786A">
        <w:rPr>
          <w:b/>
          <w:bCs/>
        </w:rPr>
        <w:t>Beobachtung:</w:t>
      </w:r>
      <w:r w:rsidR="00940F95">
        <w:rPr>
          <w:b/>
          <w:bCs/>
        </w:rPr>
        <w:t xml:space="preserve"> </w:t>
      </w:r>
      <w:r w:rsidRPr="0042786A">
        <w:t>Die Reaktion beginnt sofort. Man hört ein Brummen und Rauschen und beobachtet eine weiße Gasentwicklung (Foto A). Das Gummibärchen verbrennt unter intensivem Aufglühen mit rot-violetter Flamme</w:t>
      </w:r>
      <w:r>
        <w:t>. Z</w:t>
      </w:r>
      <w:r w:rsidRPr="0042786A">
        <w:t>udem kann man beobachten, wie es auf der Salzschmelze tanzt</w:t>
      </w:r>
      <w:r>
        <w:t>.</w:t>
      </w:r>
    </w:p>
    <w:p w14:paraId="3AA99458" w14:textId="376388B8" w:rsidR="005B2B45" w:rsidRPr="00940F95" w:rsidRDefault="0042786A" w:rsidP="00940F95">
      <w:pPr>
        <w:pStyle w:val="EinstiegAbschluss"/>
        <w:rPr>
          <w:b/>
          <w:bCs/>
        </w:rPr>
      </w:pPr>
      <w:r w:rsidRPr="0042786A">
        <w:rPr>
          <w:b/>
          <w:bCs/>
        </w:rPr>
        <w:t>Interpretation:</w:t>
      </w:r>
      <w:r w:rsidR="00940F95">
        <w:rPr>
          <w:b/>
          <w:bCs/>
        </w:rPr>
        <w:t xml:space="preserve"> </w:t>
      </w:r>
      <w:r w:rsidRPr="00940F95">
        <w:rPr>
          <w:rFonts w:ascii="Helvetica" w:eastAsia="Times New Roman" w:hAnsi="Helvetica" w:cs="Times New Roman"/>
          <w:sz w:val="22"/>
          <w:lang w:eastAsia="de-DE"/>
        </w:rPr>
        <w:t>Bei der Reaktion</w:t>
      </w:r>
      <w:r w:rsidR="005B2B45" w:rsidRPr="00940F95">
        <w:rPr>
          <w:rFonts w:ascii="Helvetica" w:eastAsia="Times New Roman" w:hAnsi="Helvetica" w:cs="Times New Roman"/>
          <w:sz w:val="22"/>
          <w:lang w:eastAsia="de-DE"/>
        </w:rPr>
        <w:t xml:space="preserve"> </w:t>
      </w:r>
      <w:r w:rsidRPr="00940F95">
        <w:rPr>
          <w:rFonts w:ascii="Helvetica" w:eastAsia="Times New Roman" w:hAnsi="Helvetica" w:cs="Times New Roman"/>
          <w:sz w:val="22"/>
          <w:lang w:eastAsia="de-DE"/>
        </w:rPr>
        <w:t xml:space="preserve">wird die Gelatine (Polypeptid) unter Feuererscheinung zu Kohlenstoffdioxid und Wasser oxidiert. Die bei der Verbrennung entstehenden Gase, Kohlenstoffdioxid, Stickoxide und Wasserdampf, reißen das </w:t>
      </w:r>
      <w:r w:rsidR="005B2B45" w:rsidRPr="00940F95">
        <w:rPr>
          <w:rFonts w:ascii="Helvetica" w:eastAsia="Times New Roman" w:hAnsi="Helvetica" w:cs="Times New Roman"/>
          <w:sz w:val="22"/>
          <w:lang w:eastAsia="de-DE"/>
        </w:rPr>
        <w:t xml:space="preserve">Gummibärchen </w:t>
      </w:r>
      <w:r w:rsidRPr="00940F95">
        <w:rPr>
          <w:rFonts w:ascii="Helvetica" w:eastAsia="Times New Roman" w:hAnsi="Helvetica" w:cs="Times New Roman"/>
          <w:sz w:val="22"/>
          <w:lang w:eastAsia="de-DE"/>
        </w:rPr>
        <w:t xml:space="preserve">periodisch mit sich und verursachen so den Tanzeffekt </w:t>
      </w:r>
    </w:p>
    <w:p w14:paraId="101ADB24" w14:textId="1136CA51" w:rsidR="00F66615" w:rsidRPr="00940F95" w:rsidRDefault="0042786A" w:rsidP="00940F95">
      <w:pPr>
        <w:pStyle w:val="EinstiegAbschluss"/>
        <w:spacing w:before="100" w:beforeAutospacing="1" w:after="100" w:afterAutospacing="1"/>
        <w:jc w:val="left"/>
        <w:rPr>
          <w:rFonts w:ascii="Times New Roman" w:eastAsia="Times New Roman" w:hAnsi="Times New Roman" w:cs="Times New Roman"/>
          <w:szCs w:val="24"/>
          <w:lang w:eastAsia="de-DE"/>
        </w:rPr>
      </w:pPr>
      <w:r w:rsidRPr="005B2B45">
        <w:rPr>
          <w:b/>
          <w:bCs/>
        </w:rPr>
        <w:t>Entsorgung:</w:t>
      </w:r>
      <w:r w:rsidR="00940F95">
        <w:rPr>
          <w:rFonts w:ascii="Times New Roman" w:eastAsia="Times New Roman" w:hAnsi="Times New Roman" w:cs="Times New Roman"/>
          <w:szCs w:val="24"/>
          <w:lang w:eastAsia="de-DE"/>
        </w:rPr>
        <w:t xml:space="preserve"> </w:t>
      </w:r>
      <w:r w:rsidRPr="0042786A">
        <w:t>Das überschüssige Kaliumchlorat wird mit wässriger Salzs</w:t>
      </w:r>
      <w:r>
        <w:t xml:space="preserve">äure </w:t>
      </w:r>
      <w:r w:rsidRPr="0042786A">
        <w:t xml:space="preserve">verkocht und anschließend mit Natronlauge neutralisiert. Die Salzlösung kann in das Abwasser gegeben werden. </w:t>
      </w:r>
    </w:p>
    <w:p w14:paraId="0128E04F" w14:textId="77777777" w:rsidR="00F66615" w:rsidRDefault="00F66615" w:rsidP="00F66615">
      <w:pPr>
        <w:pStyle w:val="EinstiegAbschluss"/>
        <w:shd w:val="clear" w:color="auto" w:fill="FFFFFF" w:themeFill="background1"/>
        <w:spacing w:before="0"/>
      </w:pPr>
    </w:p>
    <w:p w14:paraId="00D50EF1" w14:textId="1231669B" w:rsidR="00B477D3" w:rsidRDefault="00B477D3" w:rsidP="00F66615">
      <w:pPr>
        <w:pStyle w:val="EinstiegAbschluss"/>
        <w:spacing w:before="0"/>
      </w:pPr>
      <w:r>
        <w:t>Das</w:t>
      </w:r>
      <w:r w:rsidRPr="00A64366">
        <w:t xml:space="preserve"> Mischen zweier Haushaltsreiniger</w:t>
      </w:r>
      <w:r>
        <w:t xml:space="preserve"> kann </w:t>
      </w:r>
      <w:r w:rsidRPr="00A64366">
        <w:t>sch</w:t>
      </w:r>
      <w:r>
        <w:t>wer</w:t>
      </w:r>
      <w:r w:rsidRPr="00A64366">
        <w:t>wiegende Folgen nach sich ziehen</w:t>
      </w:r>
      <w:r>
        <w:t xml:space="preserve"> und sollte keinem </w:t>
      </w:r>
      <w:r w:rsidRPr="00A64366">
        <w:t>mehr unterlaufen. Mithilfe der Hypochlorigen Säure kann nicht nur ein Reiniger hergestellt werden, sondern auch Perchlorsäure, was als Raketentreibstoff dient.</w:t>
      </w:r>
      <w:r>
        <w:t xml:space="preserve"> Im Treibstoff selbst ist ein Oxidationsmittel und eine andere Energiereiche Verbindung</w:t>
      </w:r>
      <w:r w:rsidR="003A0D27">
        <w:t xml:space="preserve"> </w:t>
      </w:r>
      <w:r>
        <w:t>enthalten.</w:t>
      </w:r>
    </w:p>
    <w:p w14:paraId="3EBC1BDF" w14:textId="6D27624D" w:rsidR="006819C8" w:rsidRDefault="00B477D3" w:rsidP="006819C8">
      <w:pPr>
        <w:pStyle w:val="EinstiegAbschluss"/>
        <w:numPr>
          <w:ilvl w:val="0"/>
          <w:numId w:val="0"/>
        </w:numPr>
        <w:spacing w:after="120"/>
      </w:pPr>
      <w:r>
        <w:t xml:space="preserve">Eine oxidative Wirkung wie bei einem Raketenstart wird mithilfe des </w:t>
      </w:r>
      <w:r w:rsidR="003A0D27">
        <w:t xml:space="preserve">oben dargestellten </w:t>
      </w:r>
      <w:r>
        <w:t>Experimentes</w:t>
      </w:r>
      <w:r w:rsidR="003A0D27">
        <w:t xml:space="preserve"> („Glühende Gummibärchen“) </w:t>
      </w:r>
      <w:r>
        <w:t xml:space="preserve">demonstriert. Mithilfe der Produkte der Reaktion, welche aus den </w:t>
      </w:r>
      <w:r w:rsidR="003A0D27">
        <w:t>D</w:t>
      </w:r>
      <w:r>
        <w:t xml:space="preserve">üsen geleitet werden, hebt die Rakete ab. So </w:t>
      </w:r>
      <w:r w:rsidRPr="00A64366">
        <w:t>kann jeder selbst en</w:t>
      </w:r>
      <w:r>
        <w:t>tscheiden,</w:t>
      </w:r>
      <w:r w:rsidRPr="00A64366">
        <w:t xml:space="preserve"> </w:t>
      </w:r>
      <w:r>
        <w:t xml:space="preserve">ob er lieber </w:t>
      </w:r>
      <w:r w:rsidRPr="00A64366">
        <w:t>putzen oder zum Mars fliegen möchte.</w:t>
      </w:r>
    </w:p>
    <w:p w14:paraId="740B3619" w14:textId="039E5919" w:rsidR="00DF26FC" w:rsidRPr="008B526A" w:rsidRDefault="006819C8" w:rsidP="008B526A">
      <w:pPr>
        <w:spacing w:before="0"/>
        <w:jc w:val="left"/>
        <w:rPr>
          <w:i/>
        </w:rPr>
      </w:pPr>
      <w:r>
        <w:br w:type="page"/>
      </w:r>
    </w:p>
    <w:p w14:paraId="639A4D08" w14:textId="5A2E5693" w:rsidR="00931B30" w:rsidRPr="000E61E0" w:rsidRDefault="00931B30" w:rsidP="005B2B45">
      <w:pPr>
        <w:spacing w:before="0"/>
        <w:jc w:val="left"/>
        <w:rPr>
          <w:b/>
          <w:bCs/>
        </w:rPr>
      </w:pPr>
      <w:r w:rsidRPr="000E61E0">
        <w:rPr>
          <w:b/>
          <w:bCs/>
        </w:rPr>
        <w:t>Quellen:</w:t>
      </w:r>
    </w:p>
    <w:p w14:paraId="318A04FF" w14:textId="17CB3508" w:rsidR="007875A4" w:rsidRPr="007875A4" w:rsidRDefault="00697814" w:rsidP="007875A4">
      <w:pPr>
        <w:pStyle w:val="AufzhlungStandard"/>
        <w:rPr>
          <w:lang w:eastAsia="de-DE"/>
        </w:rPr>
      </w:pPr>
      <w:proofErr w:type="spellStart"/>
      <w:r>
        <w:rPr>
          <w:lang w:eastAsia="de-DE"/>
        </w:rPr>
        <w:t>H</w:t>
      </w:r>
      <w:r w:rsidRPr="007875A4">
        <w:rPr>
          <w:lang w:eastAsia="de-DE"/>
        </w:rPr>
        <w:t>olleman</w:t>
      </w:r>
      <w:proofErr w:type="spellEnd"/>
      <w:r>
        <w:rPr>
          <w:lang w:eastAsia="de-DE"/>
        </w:rPr>
        <w:t xml:space="preserve"> </w:t>
      </w:r>
      <w:r w:rsidR="007875A4" w:rsidRPr="007875A4">
        <w:rPr>
          <w:lang w:eastAsia="de-DE"/>
        </w:rPr>
        <w:t>A. F.</w:t>
      </w:r>
      <w:r>
        <w:rPr>
          <w:lang w:eastAsia="de-DE"/>
        </w:rPr>
        <w:t xml:space="preserve">; </w:t>
      </w:r>
      <w:r w:rsidRPr="007875A4">
        <w:rPr>
          <w:lang w:eastAsia="de-DE"/>
        </w:rPr>
        <w:t xml:space="preserve">Wiberg </w:t>
      </w:r>
      <w:r w:rsidR="007875A4" w:rsidRPr="007875A4">
        <w:rPr>
          <w:lang w:eastAsia="de-DE"/>
        </w:rPr>
        <w:t>E.</w:t>
      </w:r>
      <w:r>
        <w:rPr>
          <w:lang w:eastAsia="de-DE"/>
        </w:rPr>
        <w:t xml:space="preserve">: </w:t>
      </w:r>
      <w:r w:rsidR="007875A4" w:rsidRPr="007875A4">
        <w:rPr>
          <w:i/>
          <w:iCs/>
          <w:lang w:eastAsia="de-DE"/>
        </w:rPr>
        <w:t>Lehrbuch der Anorganischen Chemie</w:t>
      </w:r>
      <w:r w:rsidR="007875A4" w:rsidRPr="007875A4">
        <w:rPr>
          <w:lang w:eastAsia="de-DE"/>
        </w:rPr>
        <w:t xml:space="preserve">, </w:t>
      </w:r>
      <w:proofErr w:type="spellStart"/>
      <w:r>
        <w:rPr>
          <w:lang w:eastAsia="de-DE"/>
        </w:rPr>
        <w:t>De</w:t>
      </w:r>
      <w:r w:rsidR="007875A4" w:rsidRPr="007875A4">
        <w:rPr>
          <w:lang w:eastAsia="de-DE"/>
        </w:rPr>
        <w:t>Gruyter</w:t>
      </w:r>
      <w:proofErr w:type="spellEnd"/>
      <w:r>
        <w:rPr>
          <w:lang w:eastAsia="de-DE"/>
        </w:rPr>
        <w:t>,</w:t>
      </w:r>
      <w:r w:rsidR="007875A4" w:rsidRPr="007875A4">
        <w:rPr>
          <w:lang w:eastAsia="de-DE"/>
        </w:rPr>
        <w:t xml:space="preserve"> </w:t>
      </w:r>
      <w:r w:rsidRPr="007875A4">
        <w:rPr>
          <w:lang w:eastAsia="de-DE"/>
        </w:rPr>
        <w:t>Berlin,</w:t>
      </w:r>
      <w:r>
        <w:rPr>
          <w:lang w:eastAsia="de-DE"/>
        </w:rPr>
        <w:t xml:space="preserve"> 2017</w:t>
      </w:r>
    </w:p>
    <w:p w14:paraId="16EE835B" w14:textId="3BFFF01C" w:rsidR="007875A4" w:rsidRPr="007875A4" w:rsidRDefault="00697814" w:rsidP="007875A4">
      <w:pPr>
        <w:pStyle w:val="AufzhlungStandard"/>
        <w:rPr>
          <w:lang w:eastAsia="de-DE"/>
        </w:rPr>
      </w:pPr>
      <w:r w:rsidRPr="007875A4">
        <w:rPr>
          <w:lang w:eastAsia="de-DE"/>
        </w:rPr>
        <w:t xml:space="preserve">Riedel </w:t>
      </w:r>
      <w:r w:rsidR="007875A4" w:rsidRPr="007875A4">
        <w:rPr>
          <w:lang w:eastAsia="de-DE"/>
        </w:rPr>
        <w:t>E.</w:t>
      </w:r>
      <w:r>
        <w:rPr>
          <w:lang w:eastAsia="de-DE"/>
        </w:rPr>
        <w:t>:</w:t>
      </w:r>
      <w:r w:rsidR="007875A4" w:rsidRPr="007875A4">
        <w:rPr>
          <w:lang w:eastAsia="de-DE"/>
        </w:rPr>
        <w:t xml:space="preserve"> </w:t>
      </w:r>
      <w:r w:rsidR="007875A4" w:rsidRPr="007875A4">
        <w:rPr>
          <w:i/>
          <w:iCs/>
          <w:lang w:eastAsia="de-DE"/>
        </w:rPr>
        <w:t>Anorganische Chemie</w:t>
      </w:r>
      <w:r w:rsidR="007875A4" w:rsidRPr="007875A4">
        <w:rPr>
          <w:lang w:eastAsia="de-DE"/>
        </w:rPr>
        <w:t xml:space="preserve">, </w:t>
      </w:r>
      <w:proofErr w:type="spellStart"/>
      <w:r>
        <w:rPr>
          <w:lang w:eastAsia="de-DE"/>
        </w:rPr>
        <w:t>De</w:t>
      </w:r>
      <w:r w:rsidR="007875A4" w:rsidRPr="007875A4">
        <w:rPr>
          <w:lang w:eastAsia="de-DE"/>
        </w:rPr>
        <w:t>Gruyter</w:t>
      </w:r>
      <w:proofErr w:type="spellEnd"/>
      <w:r>
        <w:rPr>
          <w:lang w:eastAsia="de-DE"/>
        </w:rPr>
        <w:t>, Göttingen, 2015</w:t>
      </w:r>
    </w:p>
    <w:p w14:paraId="5731EFEE" w14:textId="77777777" w:rsidR="007875A4" w:rsidRPr="007875A4" w:rsidRDefault="007875A4" w:rsidP="007875A4">
      <w:pPr>
        <w:pStyle w:val="AufzhlungStandard"/>
        <w:rPr>
          <w:lang w:eastAsia="de-DE"/>
        </w:rPr>
      </w:pPr>
      <w:r w:rsidRPr="007875A4">
        <w:rPr>
          <w:lang w:eastAsia="de-DE"/>
        </w:rPr>
        <w:t xml:space="preserve">W. Glöckner, W. Jansen, R. G. </w:t>
      </w:r>
      <w:proofErr w:type="spellStart"/>
      <w:r w:rsidRPr="007875A4">
        <w:rPr>
          <w:lang w:eastAsia="de-DE"/>
        </w:rPr>
        <w:t>Weissenhorn</w:t>
      </w:r>
      <w:proofErr w:type="spellEnd"/>
      <w:r w:rsidRPr="007875A4">
        <w:rPr>
          <w:lang w:eastAsia="de-DE"/>
        </w:rPr>
        <w:t xml:space="preserve">, </w:t>
      </w:r>
      <w:r w:rsidRPr="007875A4">
        <w:rPr>
          <w:i/>
          <w:iCs/>
          <w:lang w:eastAsia="de-DE"/>
        </w:rPr>
        <w:t>Handbuch der experimentellen Chemie</w:t>
      </w:r>
      <w:r w:rsidRPr="007875A4">
        <w:rPr>
          <w:lang w:eastAsia="de-DE"/>
        </w:rPr>
        <w:t xml:space="preserve">, </w:t>
      </w:r>
      <w:proofErr w:type="spellStart"/>
      <w:r w:rsidRPr="007875A4">
        <w:rPr>
          <w:lang w:eastAsia="de-DE"/>
        </w:rPr>
        <w:t>Aulis</w:t>
      </w:r>
      <w:proofErr w:type="spellEnd"/>
      <w:r w:rsidRPr="007875A4">
        <w:rPr>
          <w:lang w:eastAsia="de-DE"/>
        </w:rPr>
        <w:t xml:space="preserve"> Verlag </w:t>
      </w:r>
      <w:proofErr w:type="spellStart"/>
      <w:r w:rsidRPr="007875A4">
        <w:rPr>
          <w:lang w:eastAsia="de-DE"/>
        </w:rPr>
        <w:t>Deubner</w:t>
      </w:r>
      <w:proofErr w:type="spellEnd"/>
      <w:r w:rsidRPr="007875A4">
        <w:rPr>
          <w:lang w:eastAsia="de-DE"/>
        </w:rPr>
        <w:t xml:space="preserve"> &amp; Co KG Köln 1996 </w:t>
      </w:r>
    </w:p>
    <w:p w14:paraId="31CE6E4E" w14:textId="06A97B76" w:rsidR="007875A4" w:rsidRDefault="008A2EA5" w:rsidP="007875A4">
      <w:pPr>
        <w:pStyle w:val="AufzhlungStandard"/>
        <w:rPr>
          <w:lang w:eastAsia="de-DE"/>
        </w:rPr>
      </w:pPr>
      <w:r>
        <w:rPr>
          <w:lang w:eastAsia="de-DE"/>
        </w:rPr>
        <w:t xml:space="preserve">R. Arendt, L. </w:t>
      </w:r>
      <w:proofErr w:type="spellStart"/>
      <w:r>
        <w:rPr>
          <w:lang w:eastAsia="de-DE"/>
        </w:rPr>
        <w:t>Dörm</w:t>
      </w:r>
      <w:r w:rsidR="007875A4" w:rsidRPr="007875A4">
        <w:rPr>
          <w:lang w:eastAsia="de-DE"/>
        </w:rPr>
        <w:t>er</w:t>
      </w:r>
      <w:proofErr w:type="spellEnd"/>
      <w:r w:rsidR="007875A4" w:rsidRPr="007875A4">
        <w:rPr>
          <w:lang w:eastAsia="de-DE"/>
        </w:rPr>
        <w:t xml:space="preserve">, </w:t>
      </w:r>
      <w:r w:rsidR="007875A4" w:rsidRPr="007875A4">
        <w:rPr>
          <w:i/>
          <w:iCs/>
          <w:lang w:eastAsia="de-DE"/>
        </w:rPr>
        <w:t>Technik der Experimentalchemie</w:t>
      </w:r>
      <w:r w:rsidR="007875A4" w:rsidRPr="007875A4">
        <w:rPr>
          <w:lang w:eastAsia="de-DE"/>
        </w:rPr>
        <w:t>, Quelle und Meyer 1980</w:t>
      </w:r>
    </w:p>
    <w:p w14:paraId="2EF21790" w14:textId="62587958" w:rsidR="004E266F" w:rsidRDefault="003E7B84" w:rsidP="007875A4">
      <w:pPr>
        <w:pStyle w:val="AufzhlungStandard"/>
        <w:rPr>
          <w:lang w:eastAsia="de-DE"/>
        </w:rPr>
      </w:pPr>
      <w:hyperlink r:id="rId35" w:history="1">
        <w:r w:rsidR="0073358E" w:rsidRPr="006C3098">
          <w:rPr>
            <w:rStyle w:val="Hyperlink"/>
            <w:lang w:eastAsia="de-DE"/>
          </w:rPr>
          <w:t>http://www.uni-koeln.de/math-nat-fak/didaktiken/chemie/material/fachdid_praktikum/49_herstellung_und_bleichwirkung_von_chlorgas.pdf</w:t>
        </w:r>
      </w:hyperlink>
      <w:r w:rsidR="0073358E">
        <w:rPr>
          <w:color w:val="000000" w:themeColor="text1"/>
          <w:lang w:eastAsia="de-DE"/>
        </w:rPr>
        <w:t xml:space="preserve"> </w:t>
      </w:r>
      <w:r w:rsidR="0073358E" w:rsidRPr="00697814">
        <w:rPr>
          <w:color w:val="000000" w:themeColor="text1"/>
          <w:lang w:eastAsia="de-DE"/>
        </w:rPr>
        <w:t xml:space="preserve">, </w:t>
      </w:r>
      <w:r w:rsidR="00697814">
        <w:rPr>
          <w:lang w:eastAsia="de-DE"/>
        </w:rPr>
        <w:t>0</w:t>
      </w:r>
      <w:r w:rsidR="000D64DC">
        <w:rPr>
          <w:lang w:eastAsia="de-DE"/>
        </w:rPr>
        <w:t>3</w:t>
      </w:r>
      <w:r w:rsidR="00697814">
        <w:rPr>
          <w:lang w:eastAsia="de-DE"/>
        </w:rPr>
        <w:t>.02.2020</w:t>
      </w:r>
    </w:p>
    <w:p w14:paraId="18374E18" w14:textId="68287CEC" w:rsidR="00697814" w:rsidRDefault="003E7B84" w:rsidP="00697814">
      <w:pPr>
        <w:pStyle w:val="AufzhlungStandard"/>
        <w:rPr>
          <w:lang w:eastAsia="de-DE"/>
        </w:rPr>
      </w:pPr>
      <w:hyperlink r:id="rId36" w:history="1">
        <w:r w:rsidR="0095622C" w:rsidRPr="00225E9A">
          <w:rPr>
            <w:rStyle w:val="Hyperlink"/>
            <w:lang w:eastAsia="de-DE"/>
          </w:rPr>
          <w:t>https://www.chemieunterricht.de/dc2/mwg/domestos.htm</w:t>
        </w:r>
      </w:hyperlink>
      <w:r w:rsidR="0095622C">
        <w:rPr>
          <w:lang w:eastAsia="de-DE"/>
        </w:rPr>
        <w:t xml:space="preserve"> </w:t>
      </w:r>
      <w:r w:rsidR="00697814" w:rsidRPr="00697814">
        <w:rPr>
          <w:lang w:eastAsia="de-DE"/>
        </w:rPr>
        <w:t xml:space="preserve">, </w:t>
      </w:r>
      <w:r w:rsidR="00697814">
        <w:rPr>
          <w:lang w:eastAsia="de-DE"/>
        </w:rPr>
        <w:t>0</w:t>
      </w:r>
      <w:r w:rsidR="000D64DC">
        <w:rPr>
          <w:lang w:eastAsia="de-DE"/>
        </w:rPr>
        <w:t>2</w:t>
      </w:r>
      <w:r w:rsidR="00697814" w:rsidRPr="00697814">
        <w:rPr>
          <w:lang w:eastAsia="de-DE"/>
        </w:rPr>
        <w:t>.</w:t>
      </w:r>
      <w:r w:rsidR="00697814">
        <w:rPr>
          <w:lang w:eastAsia="de-DE"/>
        </w:rPr>
        <w:t>02</w:t>
      </w:r>
      <w:r w:rsidR="00697814" w:rsidRPr="00697814">
        <w:rPr>
          <w:lang w:eastAsia="de-DE"/>
        </w:rPr>
        <w:t>.202</w:t>
      </w:r>
      <w:r w:rsidR="00697814">
        <w:rPr>
          <w:lang w:eastAsia="de-DE"/>
        </w:rPr>
        <w:t>0</w:t>
      </w:r>
    </w:p>
    <w:p w14:paraId="27B5124B" w14:textId="143BF106" w:rsidR="003A0D27" w:rsidRPr="00697814" w:rsidRDefault="003E7B84" w:rsidP="00697814">
      <w:pPr>
        <w:pStyle w:val="AufzhlungStandard"/>
        <w:rPr>
          <w:lang w:eastAsia="de-DE"/>
        </w:rPr>
      </w:pPr>
      <w:hyperlink r:id="rId37" w:history="1">
        <w:r w:rsidR="0073358E" w:rsidRPr="006C3098">
          <w:rPr>
            <w:rStyle w:val="Hyperlink"/>
            <w:lang w:eastAsia="de-DE"/>
          </w:rPr>
          <w:t>https://www.ovb-online.de/weltspiegel/bayern/giftgefahr-beim-fruehjahrsputz-6273209.html</w:t>
        </w:r>
      </w:hyperlink>
      <w:r w:rsidR="0073358E">
        <w:rPr>
          <w:color w:val="000000" w:themeColor="text1"/>
          <w:lang w:eastAsia="de-DE"/>
        </w:rPr>
        <w:t xml:space="preserve"> </w:t>
      </w:r>
      <w:r w:rsidR="003A0D27" w:rsidRPr="003A0D27">
        <w:rPr>
          <w:color w:val="000000" w:themeColor="text1"/>
          <w:lang w:eastAsia="de-DE"/>
        </w:rPr>
        <w:t xml:space="preserve">, </w:t>
      </w:r>
      <w:r w:rsidR="003A0D27">
        <w:rPr>
          <w:lang w:eastAsia="de-DE"/>
        </w:rPr>
        <w:t>0</w:t>
      </w:r>
      <w:r w:rsidR="000D64DC">
        <w:rPr>
          <w:lang w:eastAsia="de-DE"/>
        </w:rPr>
        <w:t>3</w:t>
      </w:r>
      <w:r w:rsidR="003A0D27">
        <w:rPr>
          <w:lang w:eastAsia="de-DE"/>
        </w:rPr>
        <w:t>.02.2020</w:t>
      </w:r>
    </w:p>
    <w:p w14:paraId="0756D7A8" w14:textId="77777777" w:rsidR="00697814" w:rsidRPr="007875A4" w:rsidRDefault="00697814" w:rsidP="00697814">
      <w:pPr>
        <w:pStyle w:val="AufzhlungStandard"/>
        <w:numPr>
          <w:ilvl w:val="0"/>
          <w:numId w:val="0"/>
        </w:numPr>
        <w:rPr>
          <w:lang w:eastAsia="de-DE"/>
        </w:rPr>
      </w:pPr>
    </w:p>
    <w:sectPr w:rsidR="00697814" w:rsidRPr="007875A4" w:rsidSect="007875A4">
      <w:type w:val="continuous"/>
      <w:pgSz w:w="11906" w:h="16838"/>
      <w:pgMar w:top="851" w:right="1134" w:bottom="1134" w:left="1418"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3B8B9B" w14:textId="77777777" w:rsidR="007637C9" w:rsidRDefault="007637C9" w:rsidP="005A7DCE">
      <w:pPr>
        <w:spacing w:before="0"/>
      </w:pPr>
      <w:r>
        <w:separator/>
      </w:r>
    </w:p>
  </w:endnote>
  <w:endnote w:type="continuationSeparator" w:id="0">
    <w:p w14:paraId="5943D283" w14:textId="77777777" w:rsidR="007637C9" w:rsidRDefault="007637C9" w:rsidP="005A7DC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MT">
    <w:altName w:val="Arial"/>
    <w:panose1 w:val="00000000000000000000"/>
    <w:charset w:val="00"/>
    <w:family w:val="roman"/>
    <w:notTrueType/>
    <w:pitch w:val="default"/>
  </w:font>
  <w:font w:name="Helvetica">
    <w:panose1 w:val="020B0604020202020204"/>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B49315" w14:textId="77777777" w:rsidR="0073358E" w:rsidRDefault="0073358E">
    <w:pPr>
      <w:pStyle w:val="Fuzeil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8625137"/>
      <w:docPartObj>
        <w:docPartGallery w:val="Page Numbers (Bottom of Page)"/>
        <w:docPartUnique/>
      </w:docPartObj>
    </w:sdtPr>
    <w:sdtEndPr/>
    <w:sdtContent>
      <w:p w14:paraId="46C28446" w14:textId="77777777" w:rsidR="0073358E" w:rsidRDefault="0073358E">
        <w:pPr>
          <w:pStyle w:val="Fuzeile"/>
          <w:jc w:val="center"/>
        </w:pPr>
        <w:r>
          <w:rPr>
            <w:noProof/>
            <w:lang w:eastAsia="de-DE"/>
          </w:rPr>
          <mc:AlternateContent>
            <mc:Choice Requires="wps">
              <w:drawing>
                <wp:inline distT="0" distB="0" distL="0" distR="0" wp14:anchorId="14FE80CC" wp14:editId="029FD001">
                  <wp:extent cx="5467350" cy="45085"/>
                  <wp:effectExtent l="9525" t="9525" r="0" b="2540"/>
                  <wp:docPr id="1" name="Flussdiagramm: Verzweigung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48506A24" id="_x0000_t110" coordsize="21600,21600" o:spt="110" path="m10800,l,10800,10800,21600,21600,10800xe">
                  <v:stroke joinstyle="miter"/>
                  <v:path gradientshapeok="t" o:connecttype="rect" textboxrect="5400,5400,16200,16200"/>
                </v:shapetype>
                <v:shape id="Flussdiagramm: Verzweigung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" fillcolor="black" stroked="f">
                  <v:fill r:id="rId1" o:title="" type="pattern"/>
                  <w10:anchorlock/>
                </v:shape>
              </w:pict>
            </mc:Fallback>
          </mc:AlternateContent>
        </w:r>
      </w:p>
      <w:p w14:paraId="2F5947F9" w14:textId="75B9D714" w:rsidR="0073358E" w:rsidRDefault="0073358E">
        <w:pPr>
          <w:pStyle w:val="Fuzeile"/>
          <w:jc w:val="center"/>
        </w:pPr>
        <w:r>
          <w:fldChar w:fldCharType="begin"/>
        </w:r>
        <w:r>
          <w:instrText>PAGE    \* MERGEFORMAT</w:instrText>
        </w:r>
        <w:r>
          <w:fldChar w:fldCharType="separate"/>
        </w:r>
        <w:r w:rsidR="003E7B84">
          <w:rPr>
            <w:noProof/>
          </w:rPr>
          <w:t>2</w:t>
        </w:r>
        <w:r>
          <w:fldChar w:fldCharType="end"/>
        </w:r>
      </w:p>
    </w:sdtContent>
  </w:sdt>
  <w:p w14:paraId="0F2AED6F" w14:textId="77777777" w:rsidR="0073358E" w:rsidRDefault="0073358E">
    <w:pPr>
      <w:pStyle w:val="Fuzeil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FEA6D6" w14:textId="77777777" w:rsidR="0073358E" w:rsidRDefault="0073358E">
    <w:pPr>
      <w:pStyle w:val="Fuzeil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83A76A" w14:textId="77777777" w:rsidR="007637C9" w:rsidRDefault="007637C9" w:rsidP="005A7DCE">
      <w:pPr>
        <w:spacing w:before="0"/>
      </w:pPr>
      <w:r>
        <w:separator/>
      </w:r>
    </w:p>
  </w:footnote>
  <w:footnote w:type="continuationSeparator" w:id="0">
    <w:p w14:paraId="612CA6B7" w14:textId="77777777" w:rsidR="007637C9" w:rsidRDefault="007637C9" w:rsidP="005A7DCE">
      <w:pPr>
        <w:spacing w:before="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371C13" w14:textId="77777777" w:rsidR="0073358E" w:rsidRDefault="0073358E">
    <w:pPr>
      <w:pStyle w:val="Kopfzeil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1A521E" w14:textId="77777777" w:rsidR="0073358E" w:rsidRDefault="0073358E">
    <w:pPr>
      <w:pStyle w:val="Kopfzeil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08D2EF" w14:textId="77777777" w:rsidR="0073358E" w:rsidRDefault="0073358E">
    <w:pPr>
      <w:pStyle w:val="Kopfzeil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60515"/>
    <w:multiLevelType w:val="hybridMultilevel"/>
    <w:tmpl w:val="50BCCE0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05F715BF"/>
    <w:multiLevelType w:val="multilevel"/>
    <w:tmpl w:val="1B6C7644"/>
    <w:lvl w:ilvl="0">
      <w:start w:val="1"/>
      <w:numFmt w:val="decimal"/>
      <w:pStyle w:val="AufzhlungStandard"/>
      <w:lvlText w:val="%1."/>
      <w:lvlJc w:val="left"/>
      <w:pPr>
        <w:ind w:left="454" w:hanging="454"/>
      </w:pPr>
      <w:rPr>
        <w:rFonts w:hint="default"/>
      </w:rPr>
    </w:lvl>
    <w:lvl w:ilvl="1">
      <w:start w:val="1"/>
      <w:numFmt w:val="decimal"/>
      <w:lvlText w:val="%2."/>
      <w:lvlJc w:val="left"/>
      <w:pPr>
        <w:ind w:left="454" w:hanging="454"/>
      </w:pPr>
      <w:rPr>
        <w:rFonts w:hint="default"/>
      </w:rPr>
    </w:lvl>
    <w:lvl w:ilvl="2">
      <w:start w:val="1"/>
      <w:numFmt w:val="lowerLetter"/>
      <w:lvlText w:val="%3."/>
      <w:lvlJc w:val="left"/>
      <w:pPr>
        <w:ind w:left="454" w:hanging="454"/>
      </w:pPr>
      <w:rPr>
        <w:rFonts w:hint="default"/>
      </w:rPr>
    </w:lvl>
    <w:lvl w:ilvl="3">
      <w:start w:val="1"/>
      <w:numFmt w:val="none"/>
      <w:lvlText w:val=""/>
      <w:lvlJc w:val="left"/>
      <w:pPr>
        <w:ind w:left="454" w:hanging="454"/>
      </w:pPr>
      <w:rPr>
        <w:rFonts w:hint="default"/>
      </w:rPr>
    </w:lvl>
    <w:lvl w:ilvl="4">
      <w:start w:val="1"/>
      <w:numFmt w:val="none"/>
      <w:lvlText w:val=""/>
      <w:lvlJc w:val="left"/>
      <w:pPr>
        <w:ind w:left="454" w:hanging="454"/>
      </w:pPr>
      <w:rPr>
        <w:rFonts w:hint="default"/>
      </w:rPr>
    </w:lvl>
    <w:lvl w:ilvl="5">
      <w:start w:val="1"/>
      <w:numFmt w:val="none"/>
      <w:lvlText w:val=""/>
      <w:lvlJc w:val="left"/>
      <w:pPr>
        <w:ind w:left="454" w:hanging="454"/>
      </w:pPr>
      <w:rPr>
        <w:rFonts w:hint="default"/>
      </w:rPr>
    </w:lvl>
    <w:lvl w:ilvl="6">
      <w:start w:val="1"/>
      <w:numFmt w:val="none"/>
      <w:lvlText w:val=""/>
      <w:lvlJc w:val="left"/>
      <w:pPr>
        <w:ind w:left="454" w:hanging="454"/>
      </w:pPr>
      <w:rPr>
        <w:rFonts w:hint="default"/>
      </w:rPr>
    </w:lvl>
    <w:lvl w:ilvl="7">
      <w:start w:val="1"/>
      <w:numFmt w:val="none"/>
      <w:lvlText w:val=""/>
      <w:lvlJc w:val="left"/>
      <w:pPr>
        <w:ind w:left="454" w:hanging="454"/>
      </w:pPr>
      <w:rPr>
        <w:rFonts w:hint="default"/>
      </w:rPr>
    </w:lvl>
    <w:lvl w:ilvl="8">
      <w:start w:val="1"/>
      <w:numFmt w:val="none"/>
      <w:lvlText w:val=""/>
      <w:lvlJc w:val="left"/>
      <w:pPr>
        <w:ind w:left="454" w:hanging="454"/>
      </w:pPr>
      <w:rPr>
        <w:rFonts w:hint="default"/>
      </w:rPr>
    </w:lvl>
  </w:abstractNum>
  <w:abstractNum w:abstractNumId="2" w15:restartNumberingAfterBreak="0">
    <w:nsid w:val="09F94029"/>
    <w:multiLevelType w:val="hybridMultilevel"/>
    <w:tmpl w:val="864A618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0B415FAC"/>
    <w:multiLevelType w:val="hybridMultilevel"/>
    <w:tmpl w:val="AE464754"/>
    <w:lvl w:ilvl="0" w:tplc="EF8C60CA">
      <w:start w:val="1"/>
      <w:numFmt w:val="bullet"/>
      <w:pStyle w:val="Listenabsatz"/>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B4C0B18"/>
    <w:multiLevelType w:val="multilevel"/>
    <w:tmpl w:val="1DEADF9A"/>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5" w15:restartNumberingAfterBreak="0">
    <w:nsid w:val="0E04651B"/>
    <w:multiLevelType w:val="multilevel"/>
    <w:tmpl w:val="62E453EA"/>
    <w:lvl w:ilvl="0">
      <w:start w:val="1"/>
      <w:numFmt w:val="none"/>
      <w:pStyle w:val="EinstiegAbschluss"/>
      <w:lvlText w:val=""/>
      <w:lvlJc w:val="left"/>
      <w:pPr>
        <w:ind w:left="0" w:firstLine="0"/>
      </w:pPr>
      <w:rPr>
        <w:rFonts w:hint="default"/>
      </w:rPr>
    </w:lvl>
    <w:lvl w:ilvl="1">
      <w:start w:val="1"/>
      <w:numFmt w:val="ordinal"/>
      <w:lvlText w:val="%2"/>
      <w:lvlJc w:val="left"/>
      <w:pPr>
        <w:ind w:left="567" w:hanging="283"/>
      </w:pPr>
      <w:rPr>
        <w:rFonts w:hint="default"/>
      </w:rPr>
    </w:lvl>
    <w:lvl w:ilvl="2">
      <w:start w:val="1"/>
      <w:numFmt w:val="bullet"/>
      <w:lvlText w:val=""/>
      <w:lvlJc w:val="left"/>
      <w:pPr>
        <w:ind w:left="567" w:hanging="283"/>
      </w:pPr>
      <w:rPr>
        <w:rFonts w:ascii="Symbol" w:hAnsi="Symbol" w:hint="default"/>
      </w:rPr>
    </w:lvl>
    <w:lvl w:ilvl="3">
      <w:start w:val="1"/>
      <w:numFmt w:val="lowerLetter"/>
      <w:lvlText w:val="%4)"/>
      <w:lvlJc w:val="left"/>
      <w:pPr>
        <w:ind w:left="567" w:hanging="283"/>
      </w:pPr>
      <w:rPr>
        <w:rFonts w:hint="default"/>
      </w:rPr>
    </w:lvl>
    <w:lvl w:ilvl="4">
      <w:start w:val="1"/>
      <w:numFmt w:val="none"/>
      <w:lvlText w:val=""/>
      <w:lvlJc w:val="left"/>
      <w:pPr>
        <w:ind w:left="567" w:hanging="283"/>
      </w:pPr>
      <w:rPr>
        <w:rFonts w:hint="default"/>
      </w:rPr>
    </w:lvl>
    <w:lvl w:ilvl="5">
      <w:start w:val="1"/>
      <w:numFmt w:val="none"/>
      <w:lvlText w:val=""/>
      <w:lvlJc w:val="left"/>
      <w:pPr>
        <w:ind w:left="567" w:hanging="283"/>
      </w:pPr>
      <w:rPr>
        <w:rFonts w:hint="default"/>
      </w:rPr>
    </w:lvl>
    <w:lvl w:ilvl="6">
      <w:start w:val="1"/>
      <w:numFmt w:val="none"/>
      <w:lvlText w:val=""/>
      <w:lvlJc w:val="left"/>
      <w:pPr>
        <w:ind w:left="567" w:hanging="283"/>
      </w:pPr>
      <w:rPr>
        <w:rFonts w:hint="default"/>
      </w:rPr>
    </w:lvl>
    <w:lvl w:ilvl="7">
      <w:start w:val="1"/>
      <w:numFmt w:val="none"/>
      <w:lvlText w:val=""/>
      <w:lvlJc w:val="left"/>
      <w:pPr>
        <w:ind w:left="567" w:hanging="283"/>
      </w:pPr>
      <w:rPr>
        <w:rFonts w:hint="default"/>
      </w:rPr>
    </w:lvl>
    <w:lvl w:ilvl="8">
      <w:start w:val="1"/>
      <w:numFmt w:val="none"/>
      <w:lvlText w:val=""/>
      <w:lvlJc w:val="left"/>
      <w:pPr>
        <w:ind w:left="567" w:hanging="283"/>
      </w:pPr>
      <w:rPr>
        <w:rFonts w:hint="default"/>
      </w:rPr>
    </w:lvl>
  </w:abstractNum>
  <w:abstractNum w:abstractNumId="6" w15:restartNumberingAfterBreak="0">
    <w:nsid w:val="0EFA39E6"/>
    <w:multiLevelType w:val="hybridMultilevel"/>
    <w:tmpl w:val="FBC8C39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1B06767D"/>
    <w:multiLevelType w:val="hybridMultilevel"/>
    <w:tmpl w:val="5D88BB7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1C081815"/>
    <w:multiLevelType w:val="multilevel"/>
    <w:tmpl w:val="8E8E4274"/>
    <w:lvl w:ilvl="0">
      <w:start w:val="1"/>
      <w:numFmt w:val="bullet"/>
      <w:lvlText w:val=""/>
      <w:lvlJc w:val="left"/>
      <w:pPr>
        <w:ind w:left="709" w:hanging="425"/>
      </w:pPr>
      <w:rPr>
        <w:rFonts w:ascii="Symbol" w:hAnsi="Symbol" w:hint="default"/>
      </w:rPr>
    </w:lvl>
    <w:lvl w:ilvl="1">
      <w:start w:val="1"/>
      <w:numFmt w:val="ordinal"/>
      <w:lvlText w:val="%2"/>
      <w:lvlJc w:val="left"/>
      <w:pPr>
        <w:ind w:left="709" w:hanging="425"/>
      </w:pPr>
      <w:rPr>
        <w:rFonts w:hint="default"/>
      </w:rPr>
    </w:lvl>
    <w:lvl w:ilvl="2">
      <w:start w:val="1"/>
      <w:numFmt w:val="lowerLetter"/>
      <w:lvlText w:val="%3)"/>
      <w:lvlJc w:val="left"/>
      <w:pPr>
        <w:ind w:left="709" w:hanging="425"/>
      </w:pPr>
      <w:rPr>
        <w:rFonts w:hint="default"/>
      </w:rPr>
    </w:lvl>
    <w:lvl w:ilvl="3">
      <w:start w:val="1"/>
      <w:numFmt w:val="none"/>
      <w:lvlText w:val=""/>
      <w:lvlJc w:val="left"/>
      <w:pPr>
        <w:ind w:left="709" w:hanging="425"/>
      </w:pPr>
      <w:rPr>
        <w:rFonts w:hint="default"/>
      </w:rPr>
    </w:lvl>
    <w:lvl w:ilvl="4">
      <w:start w:val="1"/>
      <w:numFmt w:val="none"/>
      <w:lvlText w:val=""/>
      <w:lvlJc w:val="left"/>
      <w:pPr>
        <w:ind w:left="709" w:hanging="425"/>
      </w:pPr>
      <w:rPr>
        <w:rFonts w:hint="default"/>
      </w:rPr>
    </w:lvl>
    <w:lvl w:ilvl="5">
      <w:start w:val="1"/>
      <w:numFmt w:val="none"/>
      <w:lvlText w:val=""/>
      <w:lvlJc w:val="left"/>
      <w:pPr>
        <w:ind w:left="709" w:hanging="425"/>
      </w:pPr>
      <w:rPr>
        <w:rFonts w:hint="default"/>
      </w:rPr>
    </w:lvl>
    <w:lvl w:ilvl="6">
      <w:start w:val="1"/>
      <w:numFmt w:val="none"/>
      <w:lvlText w:val=""/>
      <w:lvlJc w:val="left"/>
      <w:pPr>
        <w:ind w:left="709" w:hanging="425"/>
      </w:pPr>
      <w:rPr>
        <w:rFonts w:hint="default"/>
      </w:rPr>
    </w:lvl>
    <w:lvl w:ilvl="7">
      <w:start w:val="1"/>
      <w:numFmt w:val="none"/>
      <w:lvlText w:val=""/>
      <w:lvlJc w:val="left"/>
      <w:pPr>
        <w:ind w:left="709" w:hanging="425"/>
      </w:pPr>
      <w:rPr>
        <w:rFonts w:hint="default"/>
      </w:rPr>
    </w:lvl>
    <w:lvl w:ilvl="8">
      <w:start w:val="1"/>
      <w:numFmt w:val="none"/>
      <w:lvlText w:val=""/>
      <w:lvlJc w:val="left"/>
      <w:pPr>
        <w:ind w:left="709" w:hanging="425"/>
      </w:pPr>
      <w:rPr>
        <w:rFonts w:hint="default"/>
      </w:rPr>
    </w:lvl>
  </w:abstractNum>
  <w:abstractNum w:abstractNumId="9" w15:restartNumberingAfterBreak="0">
    <w:nsid w:val="1D71237A"/>
    <w:multiLevelType w:val="multilevel"/>
    <w:tmpl w:val="94FC10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5030DF9"/>
    <w:multiLevelType w:val="hybridMultilevel"/>
    <w:tmpl w:val="56C2ADAE"/>
    <w:lvl w:ilvl="0" w:tplc="5CD49C0A">
      <w:start w:val="1"/>
      <w:numFmt w:val="bullet"/>
      <w:lvlText w:val=""/>
      <w:lvlJc w:val="left"/>
      <w:pPr>
        <w:ind w:left="360" w:hanging="360"/>
      </w:pPr>
      <w:rPr>
        <w:rFonts w:ascii="Symbol" w:hAnsi="Symbol" w:hint="default"/>
        <w:color w:val="000000" w:themeColor="text1"/>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2C8F1B47"/>
    <w:multiLevelType w:val="multilevel"/>
    <w:tmpl w:val="8A069CFE"/>
    <w:lvl w:ilvl="0">
      <w:start w:val="1"/>
      <w:numFmt w:val="bullet"/>
      <w:pStyle w:val="Liste2Aufzhlung"/>
      <w:lvlText w:val=""/>
      <w:lvlJc w:val="left"/>
      <w:pPr>
        <w:ind w:left="709" w:hanging="425"/>
      </w:pPr>
      <w:rPr>
        <w:rFonts w:ascii="Symbol" w:hAnsi="Symbol" w:hint="default"/>
      </w:rPr>
    </w:lvl>
    <w:lvl w:ilvl="1">
      <w:start w:val="1"/>
      <w:numFmt w:val="ordinal"/>
      <w:lvlText w:val="%2"/>
      <w:lvlJc w:val="left"/>
      <w:pPr>
        <w:ind w:left="709" w:hanging="425"/>
      </w:pPr>
      <w:rPr>
        <w:rFonts w:hint="default"/>
      </w:rPr>
    </w:lvl>
    <w:lvl w:ilvl="2">
      <w:start w:val="1"/>
      <w:numFmt w:val="lowerLetter"/>
      <w:lvlText w:val="%3)"/>
      <w:lvlJc w:val="left"/>
      <w:pPr>
        <w:ind w:left="709" w:hanging="425"/>
      </w:pPr>
      <w:rPr>
        <w:rFonts w:hint="default"/>
      </w:rPr>
    </w:lvl>
    <w:lvl w:ilvl="3">
      <w:start w:val="1"/>
      <w:numFmt w:val="none"/>
      <w:lvlText w:val=""/>
      <w:lvlJc w:val="left"/>
      <w:pPr>
        <w:ind w:left="709" w:hanging="425"/>
      </w:pPr>
      <w:rPr>
        <w:rFonts w:hint="default"/>
      </w:rPr>
    </w:lvl>
    <w:lvl w:ilvl="4">
      <w:start w:val="1"/>
      <w:numFmt w:val="none"/>
      <w:lvlText w:val=""/>
      <w:lvlJc w:val="left"/>
      <w:pPr>
        <w:ind w:left="709" w:hanging="425"/>
      </w:pPr>
      <w:rPr>
        <w:rFonts w:hint="default"/>
      </w:rPr>
    </w:lvl>
    <w:lvl w:ilvl="5">
      <w:start w:val="1"/>
      <w:numFmt w:val="none"/>
      <w:lvlText w:val=""/>
      <w:lvlJc w:val="left"/>
      <w:pPr>
        <w:ind w:left="709" w:hanging="425"/>
      </w:pPr>
      <w:rPr>
        <w:rFonts w:hint="default"/>
      </w:rPr>
    </w:lvl>
    <w:lvl w:ilvl="6">
      <w:start w:val="1"/>
      <w:numFmt w:val="none"/>
      <w:lvlText w:val=""/>
      <w:lvlJc w:val="left"/>
      <w:pPr>
        <w:ind w:left="709" w:hanging="425"/>
      </w:pPr>
      <w:rPr>
        <w:rFonts w:hint="default"/>
      </w:rPr>
    </w:lvl>
    <w:lvl w:ilvl="7">
      <w:start w:val="1"/>
      <w:numFmt w:val="none"/>
      <w:lvlText w:val=""/>
      <w:lvlJc w:val="left"/>
      <w:pPr>
        <w:ind w:left="709" w:hanging="425"/>
      </w:pPr>
      <w:rPr>
        <w:rFonts w:hint="default"/>
      </w:rPr>
    </w:lvl>
    <w:lvl w:ilvl="8">
      <w:start w:val="1"/>
      <w:numFmt w:val="none"/>
      <w:lvlText w:val=""/>
      <w:lvlJc w:val="left"/>
      <w:pPr>
        <w:ind w:left="709" w:hanging="425"/>
      </w:pPr>
      <w:rPr>
        <w:rFonts w:hint="default"/>
      </w:rPr>
    </w:lvl>
  </w:abstractNum>
  <w:abstractNum w:abstractNumId="12" w15:restartNumberingAfterBreak="0">
    <w:nsid w:val="2E2D2FC2"/>
    <w:multiLevelType w:val="hybridMultilevel"/>
    <w:tmpl w:val="B0DEAF2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3027113C"/>
    <w:multiLevelType w:val="multilevel"/>
    <w:tmpl w:val="58845C9E"/>
    <w:lvl w:ilvl="0">
      <w:start w:val="1"/>
      <w:numFmt w:val="none"/>
      <w:pStyle w:val="Blau"/>
      <w:lvlText w:val=""/>
      <w:lvlJc w:val="left"/>
      <w:pPr>
        <w:ind w:left="0" w:firstLine="0"/>
      </w:pPr>
      <w:rPr>
        <w:rFonts w:hint="default"/>
      </w:rPr>
    </w:lvl>
    <w:lvl w:ilvl="1">
      <w:start w:val="1"/>
      <w:numFmt w:val="bullet"/>
      <w:lvlText w:val=""/>
      <w:lvlJc w:val="left"/>
      <w:pPr>
        <w:ind w:left="680" w:hanging="396"/>
      </w:pPr>
      <w:rPr>
        <w:rFonts w:ascii="Symbol" w:hAnsi="Symbol" w:hint="default"/>
      </w:rPr>
    </w:lvl>
    <w:lvl w:ilvl="2">
      <w:start w:val="1"/>
      <w:numFmt w:val="ordinal"/>
      <w:lvlText w:val="%3"/>
      <w:lvlJc w:val="left"/>
      <w:pPr>
        <w:ind w:left="680" w:hanging="396"/>
      </w:pPr>
      <w:rPr>
        <w:rFonts w:hint="default"/>
      </w:rPr>
    </w:lvl>
    <w:lvl w:ilvl="3">
      <w:start w:val="1"/>
      <w:numFmt w:val="lowerLetter"/>
      <w:lvlText w:val="%4)"/>
      <w:lvlJc w:val="left"/>
      <w:pPr>
        <w:ind w:left="680" w:hanging="396"/>
      </w:pPr>
      <w:rPr>
        <w:rFonts w:hint="default"/>
      </w:rPr>
    </w:lvl>
    <w:lvl w:ilvl="4">
      <w:start w:val="1"/>
      <w:numFmt w:val="none"/>
      <w:lvlText w:val="%5"/>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abstractNum w:abstractNumId="14" w15:restartNumberingAfterBreak="0">
    <w:nsid w:val="31276AE2"/>
    <w:multiLevelType w:val="multilevel"/>
    <w:tmpl w:val="F12E3776"/>
    <w:lvl w:ilvl="0">
      <w:start w:val="1"/>
      <w:numFmt w:val="none"/>
      <w:pStyle w:val="Rot"/>
      <w:lvlText w:val=""/>
      <w:lvlJc w:val="left"/>
      <w:pPr>
        <w:ind w:left="0" w:firstLine="0"/>
      </w:pPr>
      <w:rPr>
        <w:rFonts w:hint="default"/>
      </w:rPr>
    </w:lvl>
    <w:lvl w:ilvl="1">
      <w:start w:val="1"/>
      <w:numFmt w:val="ordinal"/>
      <w:lvlText w:val="%2"/>
      <w:lvlJc w:val="left"/>
      <w:pPr>
        <w:ind w:left="680" w:hanging="396"/>
      </w:pPr>
      <w:rPr>
        <w:rFonts w:hint="default"/>
      </w:rPr>
    </w:lvl>
    <w:lvl w:ilvl="2">
      <w:start w:val="1"/>
      <w:numFmt w:val="bullet"/>
      <w:lvlText w:val=""/>
      <w:lvlJc w:val="left"/>
      <w:pPr>
        <w:ind w:left="680" w:hanging="396"/>
      </w:pPr>
      <w:rPr>
        <w:rFonts w:ascii="Symbol" w:hAnsi="Symbol" w:hint="default"/>
        <w:color w:val="000000" w:themeColor="text1"/>
      </w:rPr>
    </w:lvl>
    <w:lvl w:ilvl="3">
      <w:start w:val="1"/>
      <w:numFmt w:val="lowerLetter"/>
      <w:lvlText w:val="%4)"/>
      <w:lvlJc w:val="left"/>
      <w:pPr>
        <w:ind w:left="680" w:hanging="396"/>
      </w:pPr>
      <w:rPr>
        <w:rFonts w:hint="default"/>
      </w:rPr>
    </w:lvl>
    <w:lvl w:ilvl="4">
      <w:start w:val="1"/>
      <w:numFmt w:val="none"/>
      <w:lvlText w:val=""/>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9"/>
      <w:lvlJc w:val="left"/>
      <w:pPr>
        <w:ind w:left="680" w:hanging="396"/>
      </w:pPr>
      <w:rPr>
        <w:rFonts w:hint="default"/>
      </w:rPr>
    </w:lvl>
  </w:abstractNum>
  <w:abstractNum w:abstractNumId="15" w15:restartNumberingAfterBreak="0">
    <w:nsid w:val="348E6D44"/>
    <w:multiLevelType w:val="hybridMultilevel"/>
    <w:tmpl w:val="A192C752"/>
    <w:lvl w:ilvl="0" w:tplc="4A308CF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A4C3A18"/>
    <w:multiLevelType w:val="hybridMultilevel"/>
    <w:tmpl w:val="DE3076B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3AD77D36"/>
    <w:multiLevelType w:val="multilevel"/>
    <w:tmpl w:val="1C64A536"/>
    <w:lvl w:ilvl="0">
      <w:start w:val="1"/>
      <w:numFmt w:val="bullet"/>
      <w:pStyle w:val="Liste1Aufzhlung"/>
      <w:lvlText w:val=""/>
      <w:lvlJc w:val="left"/>
      <w:pPr>
        <w:ind w:left="360" w:hanging="360"/>
      </w:pPr>
      <w:rPr>
        <w:rFonts w:ascii="Symbol" w:hAnsi="Symbol" w:hint="default"/>
        <w:color w:val="000000" w:themeColor="text1"/>
        <w:sz w:val="24"/>
        <w:szCs w:val="24"/>
      </w:rPr>
    </w:lvl>
    <w:lvl w:ilvl="1">
      <w:start w:val="1"/>
      <w:numFmt w:val="ordinal"/>
      <w:lvlText w:val="%2"/>
      <w:lvlJc w:val="left"/>
      <w:pPr>
        <w:ind w:left="454" w:hanging="454"/>
      </w:pPr>
      <w:rPr>
        <w:rFonts w:hint="default"/>
      </w:rPr>
    </w:lvl>
    <w:lvl w:ilvl="2">
      <w:start w:val="1"/>
      <w:numFmt w:val="lowerLetter"/>
      <w:lvlText w:val="%3)"/>
      <w:lvlJc w:val="left"/>
      <w:pPr>
        <w:ind w:left="454" w:hanging="454"/>
      </w:pPr>
      <w:rPr>
        <w:rFonts w:hint="default"/>
      </w:rPr>
    </w:lvl>
    <w:lvl w:ilvl="3">
      <w:start w:val="1"/>
      <w:numFmt w:val="none"/>
      <w:lvlText w:val=""/>
      <w:lvlJc w:val="left"/>
      <w:pPr>
        <w:ind w:left="454" w:hanging="454"/>
      </w:pPr>
      <w:rPr>
        <w:rFonts w:hint="default"/>
      </w:rPr>
    </w:lvl>
    <w:lvl w:ilvl="4">
      <w:start w:val="1"/>
      <w:numFmt w:val="none"/>
      <w:lvlText w:val=""/>
      <w:lvlJc w:val="left"/>
      <w:pPr>
        <w:ind w:left="454" w:hanging="454"/>
      </w:pPr>
      <w:rPr>
        <w:rFonts w:hint="default"/>
      </w:rPr>
    </w:lvl>
    <w:lvl w:ilvl="5">
      <w:start w:val="1"/>
      <w:numFmt w:val="none"/>
      <w:lvlText w:val=""/>
      <w:lvlJc w:val="left"/>
      <w:pPr>
        <w:ind w:left="454" w:hanging="454"/>
      </w:pPr>
      <w:rPr>
        <w:rFonts w:hint="default"/>
      </w:rPr>
    </w:lvl>
    <w:lvl w:ilvl="6">
      <w:start w:val="1"/>
      <w:numFmt w:val="none"/>
      <w:lvlText w:val=""/>
      <w:lvlJc w:val="left"/>
      <w:pPr>
        <w:ind w:left="454" w:hanging="454"/>
      </w:pPr>
      <w:rPr>
        <w:rFonts w:hint="default"/>
      </w:rPr>
    </w:lvl>
    <w:lvl w:ilvl="7">
      <w:start w:val="1"/>
      <w:numFmt w:val="none"/>
      <w:lvlText w:val=""/>
      <w:lvlJc w:val="left"/>
      <w:pPr>
        <w:ind w:left="454" w:hanging="454"/>
      </w:pPr>
      <w:rPr>
        <w:rFonts w:hint="default"/>
      </w:rPr>
    </w:lvl>
    <w:lvl w:ilvl="8">
      <w:start w:val="1"/>
      <w:numFmt w:val="none"/>
      <w:lvlText w:val=""/>
      <w:lvlJc w:val="left"/>
      <w:pPr>
        <w:ind w:left="454" w:hanging="454"/>
      </w:pPr>
      <w:rPr>
        <w:rFonts w:hint="default"/>
      </w:rPr>
    </w:lvl>
  </w:abstractNum>
  <w:abstractNum w:abstractNumId="18" w15:restartNumberingAfterBreak="0">
    <w:nsid w:val="3BD04BB3"/>
    <w:multiLevelType w:val="hybridMultilevel"/>
    <w:tmpl w:val="AC98CE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3CC47C5C"/>
    <w:multiLevelType w:val="hybridMultilevel"/>
    <w:tmpl w:val="578AC6D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0" w15:restartNumberingAfterBreak="0">
    <w:nsid w:val="48A10124"/>
    <w:multiLevelType w:val="hybridMultilevel"/>
    <w:tmpl w:val="C29C5A3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1" w15:restartNumberingAfterBreak="0">
    <w:nsid w:val="52623FBA"/>
    <w:multiLevelType w:val="hybridMultilevel"/>
    <w:tmpl w:val="D5906CB8"/>
    <w:lvl w:ilvl="0" w:tplc="1B783BC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52EF62EB"/>
    <w:multiLevelType w:val="multilevel"/>
    <w:tmpl w:val="3D08C364"/>
    <w:lvl w:ilvl="0">
      <w:start w:val="1"/>
      <w:numFmt w:val="none"/>
      <w:pStyle w:val="Grn"/>
      <w:lvlText w:val=""/>
      <w:lvlJc w:val="left"/>
      <w:pPr>
        <w:ind w:left="0" w:firstLine="0"/>
      </w:pPr>
      <w:rPr>
        <w:rFonts w:hint="default"/>
      </w:rPr>
    </w:lvl>
    <w:lvl w:ilvl="1">
      <w:start w:val="1"/>
      <w:numFmt w:val="ordinal"/>
      <w:lvlText w:val="%2"/>
      <w:lvlJc w:val="left"/>
      <w:pPr>
        <w:ind w:left="680" w:hanging="396"/>
      </w:pPr>
      <w:rPr>
        <w:rFonts w:hint="default"/>
      </w:rPr>
    </w:lvl>
    <w:lvl w:ilvl="2">
      <w:start w:val="1"/>
      <w:numFmt w:val="bullet"/>
      <w:lvlText w:val=""/>
      <w:lvlJc w:val="left"/>
      <w:pPr>
        <w:ind w:left="680" w:hanging="396"/>
      </w:pPr>
      <w:rPr>
        <w:rFonts w:ascii="Symbol" w:hAnsi="Symbol" w:hint="default"/>
      </w:rPr>
    </w:lvl>
    <w:lvl w:ilvl="3">
      <w:start w:val="1"/>
      <w:numFmt w:val="lowerLetter"/>
      <w:lvlText w:val="%4)"/>
      <w:lvlJc w:val="left"/>
      <w:pPr>
        <w:ind w:left="680" w:hanging="396"/>
      </w:pPr>
      <w:rPr>
        <w:rFonts w:hint="default"/>
      </w:rPr>
    </w:lvl>
    <w:lvl w:ilvl="4">
      <w:start w:val="1"/>
      <w:numFmt w:val="none"/>
      <w:lvlText w:val="%5"/>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abstractNum w:abstractNumId="23" w15:restartNumberingAfterBreak="0">
    <w:nsid w:val="597C405D"/>
    <w:multiLevelType w:val="multilevel"/>
    <w:tmpl w:val="EEEED7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C6F5C42"/>
    <w:multiLevelType w:val="hybridMultilevel"/>
    <w:tmpl w:val="45E6E77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5" w15:restartNumberingAfterBreak="0">
    <w:nsid w:val="5F463FB1"/>
    <w:multiLevelType w:val="hybridMultilevel"/>
    <w:tmpl w:val="E6CA898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6" w15:restartNumberingAfterBreak="0">
    <w:nsid w:val="5FD361E4"/>
    <w:multiLevelType w:val="hybridMultilevel"/>
    <w:tmpl w:val="84D8C44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7" w15:restartNumberingAfterBreak="0">
    <w:nsid w:val="69BA4303"/>
    <w:multiLevelType w:val="hybridMultilevel"/>
    <w:tmpl w:val="43DEF32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8" w15:restartNumberingAfterBreak="0">
    <w:nsid w:val="6C5E2574"/>
    <w:multiLevelType w:val="hybridMultilevel"/>
    <w:tmpl w:val="FAD8F5F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9" w15:restartNumberingAfterBreak="0">
    <w:nsid w:val="74971495"/>
    <w:multiLevelType w:val="hybridMultilevel"/>
    <w:tmpl w:val="221E33E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0" w15:restartNumberingAfterBreak="0">
    <w:nsid w:val="749D0A51"/>
    <w:multiLevelType w:val="multilevel"/>
    <w:tmpl w:val="3A0071A0"/>
    <w:lvl w:ilvl="0">
      <w:start w:val="1"/>
      <w:numFmt w:val="bullet"/>
      <w:lvlText w:val=""/>
      <w:lvlJc w:val="left"/>
      <w:pPr>
        <w:ind w:left="425" w:hanging="425"/>
      </w:pPr>
      <w:rPr>
        <w:rFonts w:ascii="Symbol" w:hAnsi="Symbol" w:hint="default"/>
        <w:color w:val="auto"/>
        <w:sz w:val="24"/>
      </w:rPr>
    </w:lvl>
    <w:lvl w:ilvl="1">
      <w:start w:val="1"/>
      <w:numFmt w:val="decimal"/>
      <w:lvlText w:val="%2."/>
      <w:lvlJc w:val="left"/>
      <w:pPr>
        <w:ind w:left="425" w:hanging="425"/>
      </w:pPr>
      <w:rPr>
        <w:rFonts w:hint="default"/>
      </w:rPr>
    </w:lvl>
    <w:lvl w:ilvl="2">
      <w:start w:val="1"/>
      <w:numFmt w:val="lowerLetter"/>
      <w:lvlText w:val="%3)"/>
      <w:lvlJc w:val="left"/>
      <w:pPr>
        <w:ind w:left="425" w:hanging="425"/>
      </w:pPr>
      <w:rPr>
        <w:rFonts w:hint="default"/>
      </w:rPr>
    </w:lvl>
    <w:lvl w:ilvl="3">
      <w:start w:val="1"/>
      <w:numFmt w:val="none"/>
      <w:lvlText w:val=""/>
      <w:lvlJc w:val="left"/>
      <w:pPr>
        <w:ind w:left="425" w:hanging="425"/>
      </w:pPr>
      <w:rPr>
        <w:rFonts w:hint="default"/>
      </w:rPr>
    </w:lvl>
    <w:lvl w:ilvl="4">
      <w:start w:val="1"/>
      <w:numFmt w:val="none"/>
      <w:lvlText w:val=""/>
      <w:lvlJc w:val="left"/>
      <w:pPr>
        <w:ind w:left="425" w:hanging="425"/>
      </w:pPr>
      <w:rPr>
        <w:rFonts w:hint="default"/>
      </w:rPr>
    </w:lvl>
    <w:lvl w:ilvl="5">
      <w:start w:val="1"/>
      <w:numFmt w:val="none"/>
      <w:lvlText w:val=""/>
      <w:lvlJc w:val="left"/>
      <w:pPr>
        <w:ind w:left="425" w:hanging="425"/>
      </w:pPr>
      <w:rPr>
        <w:rFonts w:hint="default"/>
      </w:rPr>
    </w:lvl>
    <w:lvl w:ilvl="6">
      <w:start w:val="1"/>
      <w:numFmt w:val="none"/>
      <w:lvlText w:val=""/>
      <w:lvlJc w:val="left"/>
      <w:pPr>
        <w:ind w:left="425" w:hanging="425"/>
      </w:pPr>
      <w:rPr>
        <w:rFonts w:hint="default"/>
      </w:rPr>
    </w:lvl>
    <w:lvl w:ilvl="7">
      <w:start w:val="1"/>
      <w:numFmt w:val="none"/>
      <w:lvlText w:val=""/>
      <w:lvlJc w:val="left"/>
      <w:pPr>
        <w:ind w:left="425" w:hanging="425"/>
      </w:pPr>
      <w:rPr>
        <w:rFonts w:hint="default"/>
      </w:rPr>
    </w:lvl>
    <w:lvl w:ilvl="8">
      <w:start w:val="1"/>
      <w:numFmt w:val="none"/>
      <w:lvlText w:val=""/>
      <w:lvlJc w:val="left"/>
      <w:pPr>
        <w:ind w:left="425" w:hanging="425"/>
      </w:pPr>
      <w:rPr>
        <w:rFonts w:hint="default"/>
      </w:rPr>
    </w:lvl>
  </w:abstractNum>
  <w:abstractNum w:abstractNumId="31" w15:restartNumberingAfterBreak="0">
    <w:nsid w:val="75F8076B"/>
    <w:multiLevelType w:val="hybridMultilevel"/>
    <w:tmpl w:val="A9CECF4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2" w15:restartNumberingAfterBreak="0">
    <w:nsid w:val="76834193"/>
    <w:multiLevelType w:val="hybridMultilevel"/>
    <w:tmpl w:val="DD38264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799D5F64"/>
    <w:multiLevelType w:val="multilevel"/>
    <w:tmpl w:val="468E0BF4"/>
    <w:lvl w:ilvl="0">
      <w:start w:val="1"/>
      <w:numFmt w:val="none"/>
      <w:pStyle w:val="Zusammenfassung"/>
      <w:lvlText w:val=""/>
      <w:lvlJc w:val="left"/>
      <w:pPr>
        <w:ind w:left="0" w:firstLine="0"/>
      </w:pPr>
      <w:rPr>
        <w:rFonts w:hint="default"/>
      </w:rPr>
    </w:lvl>
    <w:lvl w:ilvl="1">
      <w:start w:val="1"/>
      <w:numFmt w:val="ordinal"/>
      <w:lvlText w:val="%2"/>
      <w:lvlJc w:val="left"/>
      <w:pPr>
        <w:ind w:left="680" w:hanging="396"/>
      </w:pPr>
      <w:rPr>
        <w:rFonts w:hint="default"/>
      </w:rPr>
    </w:lvl>
    <w:lvl w:ilvl="2">
      <w:start w:val="1"/>
      <w:numFmt w:val="bullet"/>
      <w:lvlText w:val=""/>
      <w:lvlJc w:val="left"/>
      <w:pPr>
        <w:ind w:left="680" w:hanging="396"/>
      </w:pPr>
      <w:rPr>
        <w:rFonts w:ascii="Symbol" w:hAnsi="Symbol" w:hint="default"/>
      </w:rPr>
    </w:lvl>
    <w:lvl w:ilvl="3">
      <w:start w:val="1"/>
      <w:numFmt w:val="lowerLetter"/>
      <w:lvlText w:val="%4)"/>
      <w:lvlJc w:val="left"/>
      <w:pPr>
        <w:ind w:left="680" w:hanging="396"/>
      </w:pPr>
      <w:rPr>
        <w:rFonts w:hint="default"/>
      </w:rPr>
    </w:lvl>
    <w:lvl w:ilvl="4">
      <w:start w:val="1"/>
      <w:numFmt w:val="none"/>
      <w:lvlText w:val=""/>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abstractNum w:abstractNumId="34" w15:restartNumberingAfterBreak="0">
    <w:nsid w:val="7BA704D9"/>
    <w:multiLevelType w:val="hybridMultilevel"/>
    <w:tmpl w:val="6C68742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32"/>
  </w:num>
  <w:num w:numId="2">
    <w:abstractNumId w:val="4"/>
  </w:num>
  <w:num w:numId="3">
    <w:abstractNumId w:val="3"/>
  </w:num>
  <w:num w:numId="4">
    <w:abstractNumId w:val="5"/>
  </w:num>
  <w:num w:numId="5">
    <w:abstractNumId w:val="5"/>
    <w:lvlOverride w:ilvl="0">
      <w:lvl w:ilvl="0">
        <w:start w:val="1"/>
        <w:numFmt w:val="none"/>
        <w:pStyle w:val="EinstiegAbschluss"/>
        <w:lvlText w:val=""/>
        <w:lvlJc w:val="left"/>
        <w:pPr>
          <w:tabs>
            <w:tab w:val="num" w:pos="284"/>
          </w:tabs>
          <w:ind w:left="0" w:firstLine="0"/>
        </w:pPr>
        <w:rPr>
          <w:rFonts w:hint="default"/>
        </w:rPr>
      </w:lvl>
    </w:lvlOverride>
    <w:lvlOverride w:ilvl="1">
      <w:lvl w:ilvl="1">
        <w:start w:val="1"/>
        <w:numFmt w:val="ordinal"/>
        <w:lvlText w:val="%2"/>
        <w:lvlJc w:val="left"/>
        <w:pPr>
          <w:tabs>
            <w:tab w:val="num" w:pos="284"/>
          </w:tabs>
          <w:ind w:left="680" w:hanging="396"/>
        </w:pPr>
        <w:rPr>
          <w:rFonts w:hint="default"/>
        </w:rPr>
      </w:lvl>
    </w:lvlOverride>
    <w:lvlOverride w:ilvl="2">
      <w:lvl w:ilvl="2">
        <w:start w:val="1"/>
        <w:numFmt w:val="bullet"/>
        <w:lvlText w:val=""/>
        <w:lvlJc w:val="left"/>
        <w:pPr>
          <w:tabs>
            <w:tab w:val="num" w:pos="284"/>
          </w:tabs>
          <w:ind w:left="680" w:hanging="396"/>
        </w:pPr>
        <w:rPr>
          <w:rFonts w:ascii="Symbol" w:hAnsi="Symbol" w:hint="default"/>
          <w:color w:val="auto"/>
        </w:rPr>
      </w:lvl>
    </w:lvlOverride>
    <w:lvlOverride w:ilvl="3">
      <w:lvl w:ilvl="3">
        <w:start w:val="1"/>
        <w:numFmt w:val="lowerLetter"/>
        <w:lvlText w:val="%4)"/>
        <w:lvlJc w:val="left"/>
        <w:pPr>
          <w:tabs>
            <w:tab w:val="num" w:pos="284"/>
          </w:tabs>
          <w:ind w:left="680" w:hanging="396"/>
        </w:pPr>
        <w:rPr>
          <w:rFonts w:hint="default"/>
        </w:rPr>
      </w:lvl>
    </w:lvlOverride>
    <w:lvlOverride w:ilvl="4">
      <w:lvl w:ilvl="4">
        <w:start w:val="1"/>
        <w:numFmt w:val="none"/>
        <w:lvlText w:val=""/>
        <w:lvlJc w:val="left"/>
        <w:pPr>
          <w:tabs>
            <w:tab w:val="num" w:pos="284"/>
          </w:tabs>
          <w:ind w:left="680" w:hanging="396"/>
        </w:pPr>
        <w:rPr>
          <w:rFonts w:hint="default"/>
        </w:rPr>
      </w:lvl>
    </w:lvlOverride>
    <w:lvlOverride w:ilvl="5">
      <w:lvl w:ilvl="5">
        <w:start w:val="1"/>
        <w:numFmt w:val="none"/>
        <w:lvlText w:val=""/>
        <w:lvlJc w:val="left"/>
        <w:pPr>
          <w:tabs>
            <w:tab w:val="num" w:pos="284"/>
          </w:tabs>
          <w:ind w:left="680" w:hanging="396"/>
        </w:pPr>
        <w:rPr>
          <w:rFonts w:hint="default"/>
        </w:rPr>
      </w:lvl>
    </w:lvlOverride>
    <w:lvlOverride w:ilvl="6">
      <w:lvl w:ilvl="6">
        <w:start w:val="1"/>
        <w:numFmt w:val="none"/>
        <w:lvlText w:val=""/>
        <w:lvlJc w:val="left"/>
        <w:pPr>
          <w:tabs>
            <w:tab w:val="num" w:pos="284"/>
          </w:tabs>
          <w:ind w:left="680" w:hanging="396"/>
        </w:pPr>
        <w:rPr>
          <w:rFonts w:hint="default"/>
        </w:rPr>
      </w:lvl>
    </w:lvlOverride>
    <w:lvlOverride w:ilvl="7">
      <w:lvl w:ilvl="7">
        <w:start w:val="1"/>
        <w:numFmt w:val="none"/>
        <w:lvlText w:val=""/>
        <w:lvlJc w:val="left"/>
        <w:pPr>
          <w:tabs>
            <w:tab w:val="num" w:pos="284"/>
          </w:tabs>
          <w:ind w:left="680" w:hanging="396"/>
        </w:pPr>
        <w:rPr>
          <w:rFonts w:hint="default"/>
        </w:rPr>
      </w:lvl>
    </w:lvlOverride>
    <w:lvlOverride w:ilvl="8">
      <w:lvl w:ilvl="8">
        <w:start w:val="1"/>
        <w:numFmt w:val="none"/>
        <w:lvlText w:val=""/>
        <w:lvlJc w:val="left"/>
        <w:pPr>
          <w:tabs>
            <w:tab w:val="num" w:pos="284"/>
          </w:tabs>
          <w:ind w:left="680" w:hanging="396"/>
        </w:pPr>
        <w:rPr>
          <w:rFonts w:hint="default"/>
        </w:rPr>
      </w:lvl>
    </w:lvlOverride>
  </w:num>
  <w:num w:numId="6">
    <w:abstractNumId w:val="21"/>
  </w:num>
  <w:num w:numId="7">
    <w:abstractNumId w:val="13"/>
  </w:num>
  <w:num w:numId="8">
    <w:abstractNumId w:val="22"/>
  </w:num>
  <w:num w:numId="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17"/>
  </w:num>
  <w:num w:numId="12">
    <w:abstractNumId w:val="17"/>
  </w:num>
  <w:num w:numId="13">
    <w:abstractNumId w:val="15"/>
  </w:num>
  <w:num w:numId="14">
    <w:abstractNumId w:val="1"/>
  </w:num>
  <w:num w:numId="15">
    <w:abstractNumId w:val="33"/>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8"/>
  </w:num>
  <w:num w:numId="19">
    <w:abstractNumId w:val="11"/>
  </w:num>
  <w:num w:numId="20">
    <w:abstractNumId w:val="30"/>
    <w:lvlOverride w:ilvl="0">
      <w:lvl w:ilvl="0">
        <w:start w:val="1"/>
        <w:numFmt w:val="bullet"/>
        <w:lvlText w:val=""/>
        <w:lvlJc w:val="left"/>
        <w:pPr>
          <w:ind w:left="425" w:hanging="425"/>
        </w:pPr>
        <w:rPr>
          <w:rFonts w:ascii="Symbol" w:hAnsi="Symbol" w:hint="default"/>
          <w:b w:val="0"/>
          <w:bCs w:val="0"/>
          <w:i w:val="0"/>
          <w:iCs w:val="0"/>
          <w:caps w:val="0"/>
          <w:strike w:val="0"/>
          <w:dstrike w:val="0"/>
          <w:outline w:val="0"/>
          <w:shadow w:val="0"/>
          <w:emboss w:val="0"/>
          <w:imprint w:val="0"/>
          <w:vanish w:val="0"/>
          <w:color w:val="auto"/>
          <w:spacing w:val="0"/>
          <w:kern w:val="0"/>
          <w:position w:val="0"/>
          <w:sz w:val="24"/>
          <w:u w:val="none"/>
          <w:effect w:val="none"/>
          <w:vertAlign w:val="baseline"/>
          <w:em w:val="none"/>
          <w14:ligatures w14:val="none"/>
          <w14:numForm w14:val="default"/>
          <w14:numSpacing w14:val="default"/>
          <w14:stylisticSets/>
          <w14:cntxtAlts w14:val="0"/>
        </w:rPr>
      </w:lvl>
    </w:lvlOverride>
    <w:lvlOverride w:ilvl="1">
      <w:lvl w:ilvl="1">
        <w:start w:val="1"/>
        <w:numFmt w:val="decimal"/>
        <w:lvlText w:val="%2."/>
        <w:lvlJc w:val="left"/>
        <w:pPr>
          <w:ind w:left="425" w:hanging="425"/>
        </w:pPr>
        <w:rPr>
          <w:rFonts w:hint="default"/>
          <w:color w:val="000000" w:themeColor="text1"/>
        </w:rPr>
      </w:lvl>
    </w:lvlOverride>
    <w:lvlOverride w:ilvl="2">
      <w:lvl w:ilvl="2">
        <w:start w:val="1"/>
        <w:numFmt w:val="lowerLetter"/>
        <w:lvlText w:val="%3)"/>
        <w:lvlJc w:val="left"/>
        <w:pPr>
          <w:ind w:left="425" w:hanging="425"/>
        </w:pPr>
        <w:rPr>
          <w:rFonts w:hint="default"/>
        </w:rPr>
      </w:lvl>
    </w:lvlOverride>
    <w:lvlOverride w:ilvl="3">
      <w:lvl w:ilvl="3">
        <w:start w:val="1"/>
        <w:numFmt w:val="decimal"/>
        <w:lvlText w:val="B%4"/>
        <w:lvlJc w:val="left"/>
        <w:pPr>
          <w:ind w:left="567" w:hanging="567"/>
        </w:pPr>
        <w:rPr>
          <w:rFonts w:ascii="Arial" w:hAnsi="Arial" w:hint="default"/>
          <w:b/>
          <w:i w:val="0"/>
          <w:color w:val="FF9600"/>
          <w:sz w:val="28"/>
        </w:rPr>
      </w:lvl>
    </w:lvlOverride>
    <w:lvlOverride w:ilvl="4">
      <w:lvl w:ilvl="4">
        <w:start w:val="1"/>
        <w:numFmt w:val="decimal"/>
        <w:lvlText w:val="E%5"/>
        <w:lvlJc w:val="left"/>
        <w:pPr>
          <w:ind w:left="567" w:hanging="567"/>
        </w:pPr>
        <w:rPr>
          <w:rFonts w:ascii="Arial" w:hAnsi="Arial" w:hint="default"/>
          <w:b/>
          <w:i w:val="0"/>
          <w:color w:val="FF9600"/>
          <w:sz w:val="32"/>
        </w:rPr>
      </w:lvl>
    </w:lvlOverride>
    <w:lvlOverride w:ilvl="5">
      <w:lvl w:ilvl="5">
        <w:start w:val="1"/>
        <w:numFmt w:val="bullet"/>
        <w:lvlText w:val=""/>
        <w:lvlJc w:val="left"/>
        <w:pPr>
          <w:ind w:left="709" w:hanging="425"/>
        </w:pPr>
        <w:rPr>
          <w:rFonts w:ascii="Wingdings" w:hAnsi="Wingdings" w:hint="default"/>
          <w:b/>
          <w:i w:val="0"/>
          <w:color w:val="FF9600"/>
          <w:sz w:val="28"/>
        </w:rPr>
      </w:lvl>
    </w:lvlOverride>
    <w:lvlOverride w:ilvl="6">
      <w:lvl w:ilvl="6">
        <w:start w:val="1"/>
        <w:numFmt w:val="none"/>
        <w:lvlText w:val=""/>
        <w:lvlJc w:val="left"/>
        <w:pPr>
          <w:ind w:left="425" w:hanging="425"/>
        </w:pPr>
        <w:rPr>
          <w:rFonts w:hint="default"/>
        </w:rPr>
      </w:lvl>
    </w:lvlOverride>
    <w:lvlOverride w:ilvl="7">
      <w:lvl w:ilvl="7">
        <w:start w:val="1"/>
        <w:numFmt w:val="none"/>
        <w:lvlText w:val=""/>
        <w:lvlJc w:val="left"/>
        <w:pPr>
          <w:ind w:left="425" w:hanging="425"/>
        </w:pPr>
        <w:rPr>
          <w:rFonts w:hint="default"/>
        </w:rPr>
      </w:lvl>
    </w:lvlOverride>
    <w:lvlOverride w:ilvl="8">
      <w:lvl w:ilvl="8">
        <w:start w:val="1"/>
        <w:numFmt w:val="none"/>
        <w:lvlText w:val=""/>
        <w:lvlJc w:val="left"/>
        <w:pPr>
          <w:ind w:left="425" w:hanging="425"/>
        </w:pPr>
        <w:rPr>
          <w:rFonts w:hint="default"/>
        </w:rPr>
      </w:lvl>
    </w:lvlOverride>
  </w:num>
  <w:num w:numId="21">
    <w:abstractNumId w:val="9"/>
  </w:num>
  <w:num w:numId="22">
    <w:abstractNumId w:val="19"/>
  </w:num>
  <w:num w:numId="23">
    <w:abstractNumId w:val="25"/>
  </w:num>
  <w:num w:numId="24">
    <w:abstractNumId w:val="20"/>
  </w:num>
  <w:num w:numId="25">
    <w:abstractNumId w:val="28"/>
  </w:num>
  <w:num w:numId="26">
    <w:abstractNumId w:val="26"/>
  </w:num>
  <w:num w:numId="27">
    <w:abstractNumId w:val="2"/>
  </w:num>
  <w:num w:numId="28">
    <w:abstractNumId w:val="29"/>
  </w:num>
  <w:num w:numId="29">
    <w:abstractNumId w:val="12"/>
  </w:num>
  <w:num w:numId="30">
    <w:abstractNumId w:val="34"/>
  </w:num>
  <w:num w:numId="31">
    <w:abstractNumId w:val="27"/>
  </w:num>
  <w:num w:numId="32">
    <w:abstractNumId w:val="31"/>
  </w:num>
  <w:num w:numId="33">
    <w:abstractNumId w:val="24"/>
  </w:num>
  <w:num w:numId="34">
    <w:abstractNumId w:val="10"/>
  </w:num>
  <w:num w:numId="35">
    <w:abstractNumId w:val="23"/>
  </w:num>
  <w:num w:numId="36">
    <w:abstractNumId w:val="18"/>
  </w:num>
  <w:num w:numId="37">
    <w:abstractNumId w:val="6"/>
  </w:num>
  <w:num w:numId="38">
    <w:abstractNumId w:val="16"/>
  </w:num>
  <w:num w:numId="39">
    <w:abstractNumId w:val="7"/>
  </w:num>
  <w:num w:numId="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autoHyphenation/>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73B"/>
    <w:rsid w:val="000256A8"/>
    <w:rsid w:val="00045EDE"/>
    <w:rsid w:val="000712A2"/>
    <w:rsid w:val="00074491"/>
    <w:rsid w:val="00083562"/>
    <w:rsid w:val="000D4A1C"/>
    <w:rsid w:val="000D64DC"/>
    <w:rsid w:val="000E61E0"/>
    <w:rsid w:val="0015543D"/>
    <w:rsid w:val="00171B69"/>
    <w:rsid w:val="001D6942"/>
    <w:rsid w:val="001E408D"/>
    <w:rsid w:val="002005EF"/>
    <w:rsid w:val="002030F2"/>
    <w:rsid w:val="002709E2"/>
    <w:rsid w:val="00282100"/>
    <w:rsid w:val="002C36DC"/>
    <w:rsid w:val="002C3F7F"/>
    <w:rsid w:val="003026C5"/>
    <w:rsid w:val="0033663A"/>
    <w:rsid w:val="0034505F"/>
    <w:rsid w:val="0036111E"/>
    <w:rsid w:val="0038418F"/>
    <w:rsid w:val="00397C37"/>
    <w:rsid w:val="003A0D27"/>
    <w:rsid w:val="003D58B8"/>
    <w:rsid w:val="003E7B84"/>
    <w:rsid w:val="0042786A"/>
    <w:rsid w:val="00453E85"/>
    <w:rsid w:val="004D0FAE"/>
    <w:rsid w:val="004E266F"/>
    <w:rsid w:val="00511E6C"/>
    <w:rsid w:val="005125CA"/>
    <w:rsid w:val="005177FB"/>
    <w:rsid w:val="005248A5"/>
    <w:rsid w:val="005633FE"/>
    <w:rsid w:val="0058690D"/>
    <w:rsid w:val="005873A2"/>
    <w:rsid w:val="005A7DCE"/>
    <w:rsid w:val="005B2B45"/>
    <w:rsid w:val="00635104"/>
    <w:rsid w:val="006819C8"/>
    <w:rsid w:val="00697814"/>
    <w:rsid w:val="006A3F60"/>
    <w:rsid w:val="006C46BC"/>
    <w:rsid w:val="00700466"/>
    <w:rsid w:val="007006BC"/>
    <w:rsid w:val="007161D1"/>
    <w:rsid w:val="0073358E"/>
    <w:rsid w:val="007637C9"/>
    <w:rsid w:val="00783295"/>
    <w:rsid w:val="007875A4"/>
    <w:rsid w:val="007B2C80"/>
    <w:rsid w:val="007F18E1"/>
    <w:rsid w:val="008117E4"/>
    <w:rsid w:val="00825BFE"/>
    <w:rsid w:val="00850560"/>
    <w:rsid w:val="00873FA9"/>
    <w:rsid w:val="00883728"/>
    <w:rsid w:val="008A164A"/>
    <w:rsid w:val="008A2EA5"/>
    <w:rsid w:val="008A524D"/>
    <w:rsid w:val="008B526A"/>
    <w:rsid w:val="00931B30"/>
    <w:rsid w:val="00940F95"/>
    <w:rsid w:val="00945ED7"/>
    <w:rsid w:val="0095622C"/>
    <w:rsid w:val="009710A6"/>
    <w:rsid w:val="009974D3"/>
    <w:rsid w:val="00A07DF4"/>
    <w:rsid w:val="00A10851"/>
    <w:rsid w:val="00A21130"/>
    <w:rsid w:val="00A53697"/>
    <w:rsid w:val="00A5383F"/>
    <w:rsid w:val="00A70E5E"/>
    <w:rsid w:val="00A84A28"/>
    <w:rsid w:val="00AA5678"/>
    <w:rsid w:val="00AA5D66"/>
    <w:rsid w:val="00AB106D"/>
    <w:rsid w:val="00AB7E4B"/>
    <w:rsid w:val="00AC1F93"/>
    <w:rsid w:val="00AE53F0"/>
    <w:rsid w:val="00AF0EF4"/>
    <w:rsid w:val="00AF7672"/>
    <w:rsid w:val="00B138CF"/>
    <w:rsid w:val="00B477D3"/>
    <w:rsid w:val="00C04410"/>
    <w:rsid w:val="00C47CC6"/>
    <w:rsid w:val="00C65402"/>
    <w:rsid w:val="00C6611D"/>
    <w:rsid w:val="00CB33B6"/>
    <w:rsid w:val="00D97908"/>
    <w:rsid w:val="00DB7964"/>
    <w:rsid w:val="00DD0EA1"/>
    <w:rsid w:val="00DF26FC"/>
    <w:rsid w:val="00DF76B6"/>
    <w:rsid w:val="00E14DE1"/>
    <w:rsid w:val="00E20AF3"/>
    <w:rsid w:val="00E37534"/>
    <w:rsid w:val="00E46BE8"/>
    <w:rsid w:val="00E53C69"/>
    <w:rsid w:val="00E54A99"/>
    <w:rsid w:val="00E81284"/>
    <w:rsid w:val="00E8473B"/>
    <w:rsid w:val="00EB271B"/>
    <w:rsid w:val="00ED20A5"/>
    <w:rsid w:val="00F0263F"/>
    <w:rsid w:val="00F20424"/>
    <w:rsid w:val="00F271D1"/>
    <w:rsid w:val="00F66615"/>
    <w:rsid w:val="00F76D18"/>
    <w:rsid w:val="00FC6C84"/>
    <w:rsid w:val="00FD7888"/>
    <w:rsid w:val="00FF1F9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04B594E"/>
  <w15:chartTrackingRefBased/>
  <w15:docId w15:val="{0EC91B84-02CB-4D77-A550-2D5564933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A524D"/>
    <w:pPr>
      <w:spacing w:before="120"/>
      <w:jc w:val="both"/>
    </w:pPr>
  </w:style>
  <w:style w:type="paragraph" w:styleId="berschrift1">
    <w:name w:val="heading 1"/>
    <w:basedOn w:val="Standard"/>
    <w:next w:val="Standard"/>
    <w:link w:val="berschrift1Zchn"/>
    <w:uiPriority w:val="9"/>
    <w:qFormat/>
    <w:rsid w:val="00FD7888"/>
    <w:pPr>
      <w:keepNext/>
      <w:keepLines/>
      <w:numPr>
        <w:numId w:val="2"/>
      </w:numPr>
      <w:spacing w:before="240"/>
      <w:ind w:left="709" w:hanging="709"/>
      <w:jc w:val="left"/>
      <w:outlineLvl w:val="0"/>
    </w:pPr>
    <w:rPr>
      <w:rFonts w:asciiTheme="majorHAnsi" w:eastAsiaTheme="majorEastAsia" w:hAnsiTheme="majorHAnsi" w:cstheme="majorBidi"/>
      <w:b/>
      <w:sz w:val="32"/>
      <w:szCs w:val="32"/>
    </w:rPr>
  </w:style>
  <w:style w:type="paragraph" w:styleId="berschrift2">
    <w:name w:val="heading 2"/>
    <w:basedOn w:val="Standard"/>
    <w:next w:val="Standard"/>
    <w:link w:val="berschrift2Zchn"/>
    <w:uiPriority w:val="9"/>
    <w:unhideWhenUsed/>
    <w:qFormat/>
    <w:rsid w:val="00FD7888"/>
    <w:pPr>
      <w:keepNext/>
      <w:keepLines/>
      <w:numPr>
        <w:ilvl w:val="1"/>
        <w:numId w:val="2"/>
      </w:numPr>
      <w:spacing w:before="240"/>
      <w:ind w:left="851" w:hanging="851"/>
      <w:jc w:val="left"/>
      <w:outlineLvl w:val="1"/>
    </w:pPr>
    <w:rPr>
      <w:rFonts w:asciiTheme="majorHAnsi" w:eastAsiaTheme="majorEastAsia" w:hAnsiTheme="majorHAnsi" w:cstheme="majorBidi"/>
      <w:b/>
      <w:color w:val="000000" w:themeColor="text1"/>
      <w:sz w:val="28"/>
      <w:szCs w:val="26"/>
    </w:rPr>
  </w:style>
  <w:style w:type="paragraph" w:styleId="berschrift3">
    <w:name w:val="heading 3"/>
    <w:basedOn w:val="Standard"/>
    <w:next w:val="Standard"/>
    <w:link w:val="berschrift3Zchn"/>
    <w:uiPriority w:val="9"/>
    <w:unhideWhenUsed/>
    <w:qFormat/>
    <w:rsid w:val="00FD7888"/>
    <w:pPr>
      <w:keepNext/>
      <w:keepLines/>
      <w:numPr>
        <w:ilvl w:val="2"/>
        <w:numId w:val="2"/>
      </w:numPr>
      <w:spacing w:before="240"/>
      <w:ind w:left="992" w:hanging="992"/>
      <w:jc w:val="left"/>
      <w:outlineLvl w:val="2"/>
    </w:pPr>
    <w:rPr>
      <w:rFonts w:asciiTheme="majorHAnsi" w:eastAsiaTheme="majorEastAsia" w:hAnsiTheme="majorHAnsi" w:cstheme="majorBidi"/>
      <w:b/>
      <w:szCs w:val="28"/>
    </w:rPr>
  </w:style>
  <w:style w:type="paragraph" w:styleId="berschrift4">
    <w:name w:val="heading 4"/>
    <w:basedOn w:val="Standard"/>
    <w:next w:val="Standard"/>
    <w:link w:val="berschrift4Zchn"/>
    <w:uiPriority w:val="9"/>
    <w:unhideWhenUsed/>
    <w:rsid w:val="00825BFE"/>
    <w:pPr>
      <w:keepNext/>
      <w:keepLines/>
      <w:numPr>
        <w:ilvl w:val="3"/>
        <w:numId w:val="2"/>
      </w:numPr>
      <w:spacing w:before="240"/>
      <w:ind w:left="1134" w:hanging="1134"/>
      <w:jc w:val="left"/>
      <w:outlineLvl w:val="3"/>
    </w:pPr>
    <w:rPr>
      <w:rFonts w:asciiTheme="majorHAnsi" w:eastAsiaTheme="majorEastAsia" w:hAnsiTheme="majorHAnsi" w:cstheme="majorBidi"/>
      <w:b/>
      <w:iCs/>
      <w:sz w:val="28"/>
      <w:szCs w:val="24"/>
    </w:rPr>
  </w:style>
  <w:style w:type="paragraph" w:styleId="berschrift5">
    <w:name w:val="heading 5"/>
    <w:basedOn w:val="Standard"/>
    <w:next w:val="Standard"/>
    <w:link w:val="berschrift5Zchn"/>
    <w:uiPriority w:val="9"/>
    <w:semiHidden/>
    <w:unhideWhenUsed/>
    <w:rsid w:val="00E8473B"/>
    <w:pPr>
      <w:keepNext/>
      <w:keepLines/>
      <w:numPr>
        <w:ilvl w:val="4"/>
        <w:numId w:val="2"/>
      </w:numPr>
      <w:spacing w:before="40"/>
      <w:outlineLvl w:val="4"/>
    </w:pPr>
    <w:rPr>
      <w:rFonts w:asciiTheme="majorHAnsi" w:eastAsiaTheme="majorEastAsia" w:hAnsiTheme="majorHAnsi" w:cstheme="majorBidi"/>
      <w:color w:val="0000BF" w:themeColor="accent1" w:themeShade="BF"/>
    </w:rPr>
  </w:style>
  <w:style w:type="paragraph" w:styleId="berschrift6">
    <w:name w:val="heading 6"/>
    <w:basedOn w:val="Standard"/>
    <w:next w:val="Standard"/>
    <w:link w:val="berschrift6Zchn"/>
    <w:uiPriority w:val="9"/>
    <w:semiHidden/>
    <w:unhideWhenUsed/>
    <w:qFormat/>
    <w:rsid w:val="00E8473B"/>
    <w:pPr>
      <w:keepNext/>
      <w:keepLines/>
      <w:numPr>
        <w:ilvl w:val="5"/>
        <w:numId w:val="2"/>
      </w:numPr>
      <w:spacing w:before="40"/>
      <w:outlineLvl w:val="5"/>
    </w:pPr>
    <w:rPr>
      <w:rFonts w:asciiTheme="majorHAnsi" w:eastAsiaTheme="majorEastAsia" w:hAnsiTheme="majorHAnsi" w:cstheme="majorBidi"/>
      <w:color w:val="00007F" w:themeColor="accent1" w:themeShade="7F"/>
    </w:rPr>
  </w:style>
  <w:style w:type="paragraph" w:styleId="berschrift7">
    <w:name w:val="heading 7"/>
    <w:basedOn w:val="Standard"/>
    <w:next w:val="Standard"/>
    <w:link w:val="berschrift7Zchn"/>
    <w:uiPriority w:val="9"/>
    <w:semiHidden/>
    <w:unhideWhenUsed/>
    <w:qFormat/>
    <w:rsid w:val="00E8473B"/>
    <w:pPr>
      <w:keepNext/>
      <w:keepLines/>
      <w:numPr>
        <w:ilvl w:val="6"/>
        <w:numId w:val="2"/>
      </w:numPr>
      <w:spacing w:before="40"/>
      <w:outlineLvl w:val="6"/>
    </w:pPr>
    <w:rPr>
      <w:rFonts w:asciiTheme="majorHAnsi" w:eastAsiaTheme="majorEastAsia" w:hAnsiTheme="majorHAnsi" w:cstheme="majorBidi"/>
      <w:i/>
      <w:iCs/>
      <w:color w:val="00007F" w:themeColor="accent1" w:themeShade="7F"/>
    </w:rPr>
  </w:style>
  <w:style w:type="paragraph" w:styleId="berschrift8">
    <w:name w:val="heading 8"/>
    <w:basedOn w:val="Standard"/>
    <w:next w:val="Standard"/>
    <w:link w:val="berschrift8Zchn"/>
    <w:uiPriority w:val="9"/>
    <w:semiHidden/>
    <w:unhideWhenUsed/>
    <w:qFormat/>
    <w:rsid w:val="00E8473B"/>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E8473B"/>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BesuchterLink">
    <w:name w:val="FollowedHyperlink"/>
    <w:basedOn w:val="Absatz-Standardschriftart"/>
    <w:uiPriority w:val="99"/>
    <w:semiHidden/>
    <w:unhideWhenUsed/>
    <w:rsid w:val="008A164A"/>
    <w:rPr>
      <w:color w:val="0000FF" w:themeColor="followedHyperlink"/>
      <w:u w:val="single"/>
    </w:rPr>
  </w:style>
  <w:style w:type="paragraph" w:customStyle="1" w:styleId="Bilder">
    <w:name w:val="Bilder"/>
    <w:basedOn w:val="Standard"/>
    <w:link w:val="BilderZchn"/>
    <w:qFormat/>
    <w:rsid w:val="00E8473B"/>
    <w:pPr>
      <w:spacing w:before="240"/>
      <w:jc w:val="center"/>
    </w:pPr>
    <w:rPr>
      <w:rFonts w:cs="Calibri"/>
      <w:noProof/>
    </w:rPr>
  </w:style>
  <w:style w:type="character" w:customStyle="1" w:styleId="BilderZchn">
    <w:name w:val="Bilder Zchn"/>
    <w:basedOn w:val="Absatz-Standardschriftart"/>
    <w:link w:val="Bilder"/>
    <w:rsid w:val="00E8473B"/>
    <w:rPr>
      <w:rFonts w:cs="Calibri"/>
      <w:noProof/>
    </w:rPr>
  </w:style>
  <w:style w:type="paragraph" w:customStyle="1" w:styleId="Rot">
    <w:name w:val="Rot"/>
    <w:basedOn w:val="Listenabsatz"/>
    <w:link w:val="RotZchn"/>
    <w:qFormat/>
    <w:rsid w:val="008A524D"/>
    <w:pPr>
      <w:numPr>
        <w:numId w:val="10"/>
      </w:numPr>
      <w:contextualSpacing w:val="0"/>
    </w:pPr>
    <w:rPr>
      <w:color w:val="FF0000" w:themeColor="accent2"/>
    </w:rPr>
  </w:style>
  <w:style w:type="paragraph" w:customStyle="1" w:styleId="Liste1Aufzhlung">
    <w:name w:val="Liste 1 Aufzählung"/>
    <w:basedOn w:val="Listenabsatz"/>
    <w:link w:val="Liste1AufzhlungZchn"/>
    <w:qFormat/>
    <w:rsid w:val="0015543D"/>
    <w:pPr>
      <w:numPr>
        <w:numId w:val="12"/>
      </w:numPr>
      <w:contextualSpacing w:val="0"/>
    </w:pPr>
  </w:style>
  <w:style w:type="paragraph" w:customStyle="1" w:styleId="Autor">
    <w:name w:val="Autor"/>
    <w:basedOn w:val="Standard"/>
    <w:link w:val="AutorZchn"/>
    <w:qFormat/>
    <w:rsid w:val="00FD7888"/>
    <w:pPr>
      <w:jc w:val="center"/>
    </w:pPr>
    <w:rPr>
      <w:bCs/>
      <w:color w:val="000000" w:themeColor="text1"/>
      <w:sz w:val="20"/>
      <w:szCs w:val="40"/>
    </w:rPr>
  </w:style>
  <w:style w:type="character" w:customStyle="1" w:styleId="berschrift1Zchn">
    <w:name w:val="Überschrift 1 Zchn"/>
    <w:basedOn w:val="Absatz-Standardschriftart"/>
    <w:link w:val="berschrift1"/>
    <w:uiPriority w:val="9"/>
    <w:rsid w:val="00FD7888"/>
    <w:rPr>
      <w:rFonts w:asciiTheme="majorHAnsi" w:eastAsiaTheme="majorEastAsia" w:hAnsiTheme="majorHAnsi" w:cstheme="majorBidi"/>
      <w:b/>
      <w:sz w:val="32"/>
      <w:szCs w:val="32"/>
    </w:rPr>
  </w:style>
  <w:style w:type="character" w:customStyle="1" w:styleId="AutorZchn">
    <w:name w:val="Autor Zchn"/>
    <w:basedOn w:val="Absatz-Standardschriftart"/>
    <w:link w:val="Autor"/>
    <w:rsid w:val="00FD7888"/>
    <w:rPr>
      <w:bCs/>
      <w:color w:val="000000" w:themeColor="text1"/>
      <w:sz w:val="20"/>
      <w:szCs w:val="40"/>
    </w:rPr>
  </w:style>
  <w:style w:type="character" w:customStyle="1" w:styleId="berschrift2Zchn">
    <w:name w:val="Überschrift 2 Zchn"/>
    <w:basedOn w:val="Absatz-Standardschriftart"/>
    <w:link w:val="berschrift2"/>
    <w:uiPriority w:val="9"/>
    <w:rsid w:val="00FD7888"/>
    <w:rPr>
      <w:rFonts w:asciiTheme="majorHAnsi" w:eastAsiaTheme="majorEastAsia" w:hAnsiTheme="majorHAnsi" w:cstheme="majorBidi"/>
      <w:b/>
      <w:color w:val="000000" w:themeColor="text1"/>
      <w:sz w:val="28"/>
      <w:szCs w:val="26"/>
    </w:rPr>
  </w:style>
  <w:style w:type="character" w:customStyle="1" w:styleId="berschrift3Zchn">
    <w:name w:val="Überschrift 3 Zchn"/>
    <w:basedOn w:val="Absatz-Standardschriftart"/>
    <w:link w:val="berschrift3"/>
    <w:uiPriority w:val="9"/>
    <w:rsid w:val="00FD7888"/>
    <w:rPr>
      <w:rFonts w:asciiTheme="majorHAnsi" w:eastAsiaTheme="majorEastAsia" w:hAnsiTheme="majorHAnsi" w:cstheme="majorBidi"/>
      <w:b/>
      <w:szCs w:val="28"/>
    </w:rPr>
  </w:style>
  <w:style w:type="character" w:customStyle="1" w:styleId="berschrift4Zchn">
    <w:name w:val="Überschrift 4 Zchn"/>
    <w:basedOn w:val="Absatz-Standardschriftart"/>
    <w:link w:val="berschrift4"/>
    <w:uiPriority w:val="9"/>
    <w:rsid w:val="00825BFE"/>
    <w:rPr>
      <w:rFonts w:asciiTheme="majorHAnsi" w:eastAsiaTheme="majorEastAsia" w:hAnsiTheme="majorHAnsi" w:cstheme="majorBidi"/>
      <w:b/>
      <w:iCs/>
      <w:sz w:val="28"/>
      <w:szCs w:val="24"/>
    </w:rPr>
  </w:style>
  <w:style w:type="character" w:customStyle="1" w:styleId="berschrift5Zchn">
    <w:name w:val="Überschrift 5 Zchn"/>
    <w:basedOn w:val="Absatz-Standardschriftart"/>
    <w:link w:val="berschrift5"/>
    <w:uiPriority w:val="9"/>
    <w:semiHidden/>
    <w:rsid w:val="00E8473B"/>
    <w:rPr>
      <w:rFonts w:asciiTheme="majorHAnsi" w:eastAsiaTheme="majorEastAsia" w:hAnsiTheme="majorHAnsi" w:cstheme="majorBidi"/>
      <w:color w:val="0000BF" w:themeColor="accent1" w:themeShade="BF"/>
    </w:rPr>
  </w:style>
  <w:style w:type="character" w:customStyle="1" w:styleId="berschrift6Zchn">
    <w:name w:val="Überschrift 6 Zchn"/>
    <w:basedOn w:val="Absatz-Standardschriftart"/>
    <w:link w:val="berschrift6"/>
    <w:uiPriority w:val="9"/>
    <w:semiHidden/>
    <w:rsid w:val="00E8473B"/>
    <w:rPr>
      <w:rFonts w:asciiTheme="majorHAnsi" w:eastAsiaTheme="majorEastAsia" w:hAnsiTheme="majorHAnsi" w:cstheme="majorBidi"/>
      <w:color w:val="00007F" w:themeColor="accent1" w:themeShade="7F"/>
    </w:rPr>
  </w:style>
  <w:style w:type="character" w:customStyle="1" w:styleId="berschrift7Zchn">
    <w:name w:val="Überschrift 7 Zchn"/>
    <w:basedOn w:val="Absatz-Standardschriftart"/>
    <w:link w:val="berschrift7"/>
    <w:uiPriority w:val="9"/>
    <w:semiHidden/>
    <w:rsid w:val="00E8473B"/>
    <w:rPr>
      <w:rFonts w:asciiTheme="majorHAnsi" w:eastAsiaTheme="majorEastAsia" w:hAnsiTheme="majorHAnsi" w:cstheme="majorBidi"/>
      <w:i/>
      <w:iCs/>
      <w:color w:val="00007F" w:themeColor="accent1" w:themeShade="7F"/>
    </w:rPr>
  </w:style>
  <w:style w:type="character" w:customStyle="1" w:styleId="berschrift8Zchn">
    <w:name w:val="Überschrift 8 Zchn"/>
    <w:basedOn w:val="Absatz-Standardschriftart"/>
    <w:link w:val="berschrift8"/>
    <w:uiPriority w:val="9"/>
    <w:semiHidden/>
    <w:rsid w:val="00E8473B"/>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E8473B"/>
    <w:rPr>
      <w:rFonts w:asciiTheme="majorHAnsi" w:eastAsiaTheme="majorEastAsia" w:hAnsiTheme="majorHAnsi" w:cstheme="majorBidi"/>
      <w:i/>
      <w:iCs/>
      <w:color w:val="272727" w:themeColor="text1" w:themeTint="D8"/>
      <w:sz w:val="21"/>
      <w:szCs w:val="21"/>
    </w:rPr>
  </w:style>
  <w:style w:type="paragraph" w:styleId="Listenabsatz">
    <w:name w:val="List Paragraph"/>
    <w:basedOn w:val="Standard"/>
    <w:link w:val="ListenabsatzZchn"/>
    <w:uiPriority w:val="34"/>
    <w:rsid w:val="001D6942"/>
    <w:pPr>
      <w:numPr>
        <w:numId w:val="3"/>
      </w:numPr>
      <w:contextualSpacing/>
    </w:pPr>
  </w:style>
  <w:style w:type="paragraph" w:customStyle="1" w:styleId="EinstiegAbschluss">
    <w:name w:val="EinstiegAbschluss"/>
    <w:basedOn w:val="Listenabsatz"/>
    <w:qFormat/>
    <w:rsid w:val="00F76D18"/>
    <w:pPr>
      <w:numPr>
        <w:numId w:val="5"/>
      </w:numPr>
      <w:shd w:val="clear" w:color="auto" w:fill="E3E3E3" w:themeFill="text2" w:themeFillTint="33"/>
      <w:contextualSpacing w:val="0"/>
    </w:pPr>
    <w:rPr>
      <w:i/>
    </w:rPr>
  </w:style>
  <w:style w:type="paragraph" w:customStyle="1" w:styleId="Beispiele">
    <w:name w:val="Beispiele"/>
    <w:basedOn w:val="Standard"/>
    <w:link w:val="BeispieleZchn"/>
    <w:qFormat/>
    <w:rsid w:val="008117E4"/>
    <w:rPr>
      <w:i/>
      <w:sz w:val="20"/>
    </w:rPr>
  </w:style>
  <w:style w:type="paragraph" w:customStyle="1" w:styleId="Blau">
    <w:name w:val="Blau"/>
    <w:basedOn w:val="Listenabsatz"/>
    <w:link w:val="BlauZchn"/>
    <w:rsid w:val="00F76D18"/>
    <w:pPr>
      <w:numPr>
        <w:numId w:val="7"/>
      </w:numPr>
      <w:contextualSpacing w:val="0"/>
    </w:pPr>
    <w:rPr>
      <w:color w:val="0000FF" w:themeColor="accent1"/>
    </w:rPr>
  </w:style>
  <w:style w:type="character" w:customStyle="1" w:styleId="BeispieleZchn">
    <w:name w:val="Beispiele Zchn"/>
    <w:basedOn w:val="Absatz-Standardschriftart"/>
    <w:link w:val="Beispiele"/>
    <w:rsid w:val="008117E4"/>
    <w:rPr>
      <w:i/>
      <w:sz w:val="20"/>
    </w:rPr>
  </w:style>
  <w:style w:type="paragraph" w:customStyle="1" w:styleId="Grn">
    <w:name w:val="Grün"/>
    <w:basedOn w:val="Listenabsatz"/>
    <w:link w:val="GrnZchn"/>
    <w:qFormat/>
    <w:rsid w:val="00F76D18"/>
    <w:pPr>
      <w:numPr>
        <w:numId w:val="8"/>
      </w:numPr>
      <w:contextualSpacing w:val="0"/>
    </w:pPr>
    <w:rPr>
      <w:color w:val="008000" w:themeColor="accent3" w:themeShade="80"/>
    </w:rPr>
  </w:style>
  <w:style w:type="character" w:customStyle="1" w:styleId="ListenabsatzZchn">
    <w:name w:val="Listenabsatz Zchn"/>
    <w:basedOn w:val="Absatz-Standardschriftart"/>
    <w:link w:val="Listenabsatz"/>
    <w:uiPriority w:val="34"/>
    <w:rsid w:val="001D6942"/>
  </w:style>
  <w:style w:type="character" w:customStyle="1" w:styleId="BlauZchn">
    <w:name w:val="Blau Zchn"/>
    <w:basedOn w:val="ListenabsatzZchn"/>
    <w:link w:val="Blau"/>
    <w:rsid w:val="00F76D18"/>
    <w:rPr>
      <w:color w:val="0000FF" w:themeColor="accent1"/>
    </w:rPr>
  </w:style>
  <w:style w:type="character" w:customStyle="1" w:styleId="RotZchn">
    <w:name w:val="Rot Zchn"/>
    <w:basedOn w:val="ListenabsatzZchn"/>
    <w:link w:val="Rot"/>
    <w:rsid w:val="008A524D"/>
    <w:rPr>
      <w:color w:val="FF0000" w:themeColor="accent2"/>
    </w:rPr>
  </w:style>
  <w:style w:type="character" w:customStyle="1" w:styleId="GrnZchn">
    <w:name w:val="Grün Zchn"/>
    <w:basedOn w:val="ListenabsatzZchn"/>
    <w:link w:val="Grn"/>
    <w:rsid w:val="00F76D18"/>
    <w:rPr>
      <w:color w:val="008000" w:themeColor="accent3" w:themeShade="80"/>
    </w:rPr>
  </w:style>
  <w:style w:type="paragraph" w:customStyle="1" w:styleId="AufzhlungStandard">
    <w:name w:val="Aufzählung Standard"/>
    <w:basedOn w:val="Listenabsatz"/>
    <w:link w:val="AufzhlungStandardZchn"/>
    <w:qFormat/>
    <w:rsid w:val="00F0263F"/>
    <w:pPr>
      <w:numPr>
        <w:numId w:val="17"/>
      </w:numPr>
      <w:contextualSpacing w:val="0"/>
    </w:pPr>
  </w:style>
  <w:style w:type="character" w:customStyle="1" w:styleId="Liste1AufzhlungZchn">
    <w:name w:val="Liste 1 Aufzählung Zchn"/>
    <w:basedOn w:val="ListenabsatzZchn"/>
    <w:link w:val="Liste1Aufzhlung"/>
    <w:rsid w:val="0015543D"/>
  </w:style>
  <w:style w:type="character" w:customStyle="1" w:styleId="AufzhlungStandardZchn">
    <w:name w:val="Aufzählung Standard Zchn"/>
    <w:basedOn w:val="ListenabsatzZchn"/>
    <w:link w:val="AufzhlungStandard"/>
    <w:rsid w:val="00F0263F"/>
  </w:style>
  <w:style w:type="paragraph" w:styleId="Beschriftung">
    <w:name w:val="caption"/>
    <w:basedOn w:val="Standard"/>
    <w:next w:val="Standard"/>
    <w:link w:val="BeschriftungZchn"/>
    <w:uiPriority w:val="35"/>
    <w:unhideWhenUsed/>
    <w:qFormat/>
    <w:rsid w:val="00AF7672"/>
    <w:pPr>
      <w:spacing w:before="0" w:after="200"/>
      <w:jc w:val="center"/>
    </w:pPr>
    <w:rPr>
      <w:i/>
      <w:iCs/>
      <w:color w:val="000000" w:themeColor="text1"/>
      <w:sz w:val="20"/>
      <w:szCs w:val="18"/>
    </w:rPr>
  </w:style>
  <w:style w:type="character" w:styleId="Hyperlink">
    <w:name w:val="Hyperlink"/>
    <w:basedOn w:val="Absatz-Standardschriftart"/>
    <w:uiPriority w:val="99"/>
    <w:unhideWhenUsed/>
    <w:rsid w:val="001D6942"/>
    <w:rPr>
      <w:color w:val="0000FF" w:themeColor="accent1"/>
      <w:u w:val="single"/>
    </w:rPr>
  </w:style>
  <w:style w:type="character" w:customStyle="1" w:styleId="BeschriftungZchn">
    <w:name w:val="Beschriftung Zchn"/>
    <w:basedOn w:val="Absatz-Standardschriftart"/>
    <w:link w:val="Beschriftung"/>
    <w:uiPriority w:val="35"/>
    <w:rsid w:val="00AF7672"/>
    <w:rPr>
      <w:i/>
      <w:iCs/>
      <w:color w:val="000000" w:themeColor="text1"/>
      <w:sz w:val="20"/>
      <w:szCs w:val="18"/>
    </w:rPr>
  </w:style>
  <w:style w:type="character" w:customStyle="1" w:styleId="NichtaufgelsteErwhnung1">
    <w:name w:val="Nicht aufgelöste Erwähnung1"/>
    <w:basedOn w:val="Absatz-Standardschriftart"/>
    <w:uiPriority w:val="99"/>
    <w:semiHidden/>
    <w:unhideWhenUsed/>
    <w:rsid w:val="001D6942"/>
    <w:rPr>
      <w:color w:val="605E5C"/>
      <w:shd w:val="clear" w:color="auto" w:fill="E1DFDD"/>
    </w:rPr>
  </w:style>
  <w:style w:type="paragraph" w:customStyle="1" w:styleId="Zusammenfassung">
    <w:name w:val="Zusammenfassung"/>
    <w:basedOn w:val="Listenabsatz"/>
    <w:link w:val="ZusammenfassungZchn"/>
    <w:qFormat/>
    <w:rsid w:val="007B2C80"/>
    <w:pPr>
      <w:numPr>
        <w:numId w:val="15"/>
      </w:numPr>
      <w:shd w:val="clear" w:color="auto" w:fill="C8C8C8" w:themeFill="text2" w:themeFillTint="66"/>
      <w:contextualSpacing w:val="0"/>
    </w:pPr>
  </w:style>
  <w:style w:type="paragraph" w:customStyle="1" w:styleId="Seminar">
    <w:name w:val="Seminar"/>
    <w:basedOn w:val="Standard"/>
    <w:link w:val="SeminarZchn"/>
    <w:qFormat/>
    <w:rsid w:val="0036111E"/>
    <w:pPr>
      <w:jc w:val="center"/>
    </w:pPr>
    <w:rPr>
      <w:color w:val="808080" w:themeColor="background1" w:themeShade="80"/>
    </w:rPr>
  </w:style>
  <w:style w:type="character" w:customStyle="1" w:styleId="ZusammenfassungZchn">
    <w:name w:val="Zusammenfassung Zchn"/>
    <w:basedOn w:val="ListenabsatzZchn"/>
    <w:link w:val="Zusammenfassung"/>
    <w:rsid w:val="007B2C80"/>
    <w:rPr>
      <w:shd w:val="clear" w:color="auto" w:fill="C8C8C8" w:themeFill="text2" w:themeFillTint="66"/>
    </w:rPr>
  </w:style>
  <w:style w:type="character" w:customStyle="1" w:styleId="SeminarZchn">
    <w:name w:val="Seminar Zchn"/>
    <w:basedOn w:val="Absatz-Standardschriftart"/>
    <w:link w:val="Seminar"/>
    <w:rsid w:val="0036111E"/>
    <w:rPr>
      <w:color w:val="808080" w:themeColor="background1" w:themeShade="80"/>
    </w:rPr>
  </w:style>
  <w:style w:type="paragraph" w:customStyle="1" w:styleId="ZitatDC">
    <w:name w:val="Zitat DC"/>
    <w:basedOn w:val="Standard"/>
    <w:link w:val="ZitatDCZchn"/>
    <w:rsid w:val="00D97908"/>
    <w:pPr>
      <w:ind w:left="1134" w:right="1134"/>
    </w:pPr>
    <w:rPr>
      <w:i/>
    </w:rPr>
  </w:style>
  <w:style w:type="character" w:customStyle="1" w:styleId="ZitatDCZchn">
    <w:name w:val="Zitat DC Zchn"/>
    <w:basedOn w:val="Absatz-Standardschriftart"/>
    <w:link w:val="ZitatDC"/>
    <w:rsid w:val="00D97908"/>
    <w:rPr>
      <w:i/>
    </w:rPr>
  </w:style>
  <w:style w:type="paragraph" w:styleId="Kopfzeile">
    <w:name w:val="header"/>
    <w:basedOn w:val="Standard"/>
    <w:link w:val="KopfzeileZchn"/>
    <w:uiPriority w:val="99"/>
    <w:unhideWhenUsed/>
    <w:rsid w:val="005A7DCE"/>
    <w:pPr>
      <w:tabs>
        <w:tab w:val="center" w:pos="4536"/>
        <w:tab w:val="right" w:pos="9072"/>
      </w:tabs>
      <w:spacing w:before="0"/>
    </w:pPr>
  </w:style>
  <w:style w:type="character" w:customStyle="1" w:styleId="KopfzeileZchn">
    <w:name w:val="Kopfzeile Zchn"/>
    <w:basedOn w:val="Absatz-Standardschriftart"/>
    <w:link w:val="Kopfzeile"/>
    <w:uiPriority w:val="99"/>
    <w:rsid w:val="005A7DCE"/>
  </w:style>
  <w:style w:type="paragraph" w:styleId="Fuzeile">
    <w:name w:val="footer"/>
    <w:basedOn w:val="Standard"/>
    <w:link w:val="FuzeileZchn"/>
    <w:uiPriority w:val="99"/>
    <w:unhideWhenUsed/>
    <w:rsid w:val="005A7DCE"/>
    <w:pPr>
      <w:tabs>
        <w:tab w:val="center" w:pos="4536"/>
        <w:tab w:val="right" w:pos="9072"/>
      </w:tabs>
      <w:spacing w:before="0"/>
    </w:pPr>
  </w:style>
  <w:style w:type="character" w:customStyle="1" w:styleId="FuzeileZchn">
    <w:name w:val="Fußzeile Zchn"/>
    <w:basedOn w:val="Absatz-Standardschriftart"/>
    <w:link w:val="Fuzeile"/>
    <w:uiPriority w:val="99"/>
    <w:rsid w:val="005A7DCE"/>
  </w:style>
  <w:style w:type="paragraph" w:customStyle="1" w:styleId="Liste2Aufzhlung">
    <w:name w:val="Liste 2 Aufzählung"/>
    <w:basedOn w:val="Listenabsatz"/>
    <w:qFormat/>
    <w:rsid w:val="00E46BE8"/>
    <w:pPr>
      <w:numPr>
        <w:numId w:val="19"/>
      </w:numPr>
      <w:contextualSpacing w:val="0"/>
    </w:pPr>
  </w:style>
  <w:style w:type="paragraph" w:styleId="Titel">
    <w:name w:val="Title"/>
    <w:basedOn w:val="Standard"/>
    <w:next w:val="Standard"/>
    <w:link w:val="TitelZchn"/>
    <w:uiPriority w:val="10"/>
    <w:qFormat/>
    <w:rsid w:val="005633FE"/>
    <w:pPr>
      <w:spacing w:before="0"/>
      <w:contextualSpacing/>
      <w:jc w:val="center"/>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5633FE"/>
    <w:rPr>
      <w:rFonts w:asciiTheme="majorHAnsi" w:eastAsiaTheme="majorEastAsia" w:hAnsiTheme="majorHAnsi" w:cstheme="majorBidi"/>
      <w:spacing w:val="-10"/>
      <w:kern w:val="28"/>
      <w:sz w:val="56"/>
      <w:szCs w:val="56"/>
    </w:rPr>
  </w:style>
  <w:style w:type="paragraph" w:styleId="Inhaltsverzeichnisberschrift">
    <w:name w:val="TOC Heading"/>
    <w:basedOn w:val="berschrift1"/>
    <w:next w:val="Standard"/>
    <w:uiPriority w:val="39"/>
    <w:unhideWhenUsed/>
    <w:qFormat/>
    <w:rsid w:val="000256A8"/>
    <w:pPr>
      <w:numPr>
        <w:numId w:val="0"/>
      </w:numPr>
      <w:spacing w:line="259" w:lineRule="auto"/>
      <w:outlineLvl w:val="9"/>
    </w:pPr>
    <w:rPr>
      <w:b w:val="0"/>
      <w:color w:val="0000FF" w:themeColor="accent1"/>
      <w:lang w:eastAsia="de-DE"/>
    </w:rPr>
  </w:style>
  <w:style w:type="paragraph" w:styleId="Verzeichnis1">
    <w:name w:val="toc 1"/>
    <w:basedOn w:val="Standard"/>
    <w:next w:val="Standard"/>
    <w:autoRedefine/>
    <w:uiPriority w:val="39"/>
    <w:unhideWhenUsed/>
    <w:rsid w:val="006C46BC"/>
    <w:pPr>
      <w:spacing w:after="100"/>
    </w:pPr>
  </w:style>
  <w:style w:type="paragraph" w:styleId="Verzeichnis2">
    <w:name w:val="toc 2"/>
    <w:basedOn w:val="Standard"/>
    <w:next w:val="Standard"/>
    <w:autoRedefine/>
    <w:uiPriority w:val="39"/>
    <w:unhideWhenUsed/>
    <w:rsid w:val="006C46BC"/>
    <w:pPr>
      <w:spacing w:after="100"/>
      <w:ind w:left="240"/>
    </w:pPr>
  </w:style>
  <w:style w:type="paragraph" w:styleId="Verzeichnis3">
    <w:name w:val="toc 3"/>
    <w:basedOn w:val="Standard"/>
    <w:next w:val="Standard"/>
    <w:autoRedefine/>
    <w:uiPriority w:val="39"/>
    <w:unhideWhenUsed/>
    <w:rsid w:val="006C46BC"/>
    <w:pPr>
      <w:spacing w:after="100"/>
      <w:ind w:left="480"/>
    </w:pPr>
  </w:style>
  <w:style w:type="character" w:styleId="SchwacheHervorhebung">
    <w:name w:val="Subtle Emphasis"/>
    <w:basedOn w:val="Absatz-Standardschriftart"/>
    <w:uiPriority w:val="19"/>
    <w:rsid w:val="00DB7964"/>
    <w:rPr>
      <w:i/>
      <w:iCs/>
      <w:color w:val="auto"/>
    </w:rPr>
  </w:style>
  <w:style w:type="character" w:styleId="Fett">
    <w:name w:val="Strong"/>
    <w:basedOn w:val="Absatz-Standardschriftart"/>
    <w:uiPriority w:val="22"/>
    <w:rsid w:val="00C47CC6"/>
    <w:rPr>
      <w:b/>
      <w:bCs/>
    </w:rPr>
  </w:style>
  <w:style w:type="paragraph" w:styleId="Untertitel">
    <w:name w:val="Subtitle"/>
    <w:basedOn w:val="Standard"/>
    <w:next w:val="Standard"/>
    <w:link w:val="UntertitelZchn"/>
    <w:uiPriority w:val="11"/>
    <w:rsid w:val="00C6611D"/>
    <w:pPr>
      <w:numPr>
        <w:ilvl w:val="1"/>
      </w:numPr>
      <w:spacing w:after="160"/>
      <w:jc w:val="center"/>
    </w:pPr>
    <w:rPr>
      <w:rFonts w:asciiTheme="minorHAnsi" w:eastAsiaTheme="minorEastAsia" w:hAnsiTheme="minorHAnsi"/>
      <w:color w:val="000000" w:themeColor="text1"/>
      <w:spacing w:val="15"/>
      <w:sz w:val="36"/>
    </w:rPr>
  </w:style>
  <w:style w:type="character" w:customStyle="1" w:styleId="UntertitelZchn">
    <w:name w:val="Untertitel Zchn"/>
    <w:basedOn w:val="Absatz-Standardschriftart"/>
    <w:link w:val="Untertitel"/>
    <w:uiPriority w:val="11"/>
    <w:rsid w:val="00C6611D"/>
    <w:rPr>
      <w:rFonts w:asciiTheme="minorHAnsi" w:eastAsiaTheme="minorEastAsia" w:hAnsiTheme="minorHAnsi"/>
      <w:color w:val="000000" w:themeColor="text1"/>
      <w:spacing w:val="15"/>
      <w:sz w:val="36"/>
    </w:rPr>
  </w:style>
  <w:style w:type="paragraph" w:customStyle="1" w:styleId="CASNr">
    <w:name w:val="CASNr"/>
    <w:basedOn w:val="AufzhlungStandard"/>
    <w:link w:val="CASNrZchn"/>
    <w:qFormat/>
    <w:rsid w:val="00E37534"/>
    <w:pPr>
      <w:ind w:left="425" w:hanging="425"/>
    </w:pPr>
    <w:rPr>
      <w:sz w:val="20"/>
      <w:szCs w:val="20"/>
    </w:rPr>
  </w:style>
  <w:style w:type="character" w:customStyle="1" w:styleId="CASNrZchn">
    <w:name w:val="CASNr Zchn"/>
    <w:basedOn w:val="AufzhlungStandardZchn"/>
    <w:link w:val="CASNr"/>
    <w:rsid w:val="00E37534"/>
    <w:rPr>
      <w:sz w:val="20"/>
      <w:szCs w:val="20"/>
    </w:rPr>
  </w:style>
  <w:style w:type="paragraph" w:customStyle="1" w:styleId="Formeln">
    <w:name w:val="Formeln"/>
    <w:basedOn w:val="Standard"/>
    <w:qFormat/>
    <w:rsid w:val="00E37534"/>
    <w:pPr>
      <w:spacing w:before="240" w:after="240"/>
      <w:jc w:val="center"/>
    </w:pPr>
    <w:rPr>
      <w:iCs/>
      <w:sz w:val="28"/>
      <w:szCs w:val="32"/>
    </w:rPr>
  </w:style>
  <w:style w:type="character" w:styleId="Platzhaltertext">
    <w:name w:val="Placeholder Text"/>
    <w:basedOn w:val="Absatz-Standardschriftart"/>
    <w:uiPriority w:val="99"/>
    <w:semiHidden/>
    <w:rsid w:val="007875A4"/>
    <w:rPr>
      <w:color w:val="808080"/>
    </w:rPr>
  </w:style>
  <w:style w:type="table" w:styleId="Tabellenraster">
    <w:name w:val="Table Grid"/>
    <w:basedOn w:val="NormaleTabelle"/>
    <w:uiPriority w:val="39"/>
    <w:rsid w:val="008A16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semiHidden/>
    <w:unhideWhenUsed/>
    <w:rsid w:val="008A164A"/>
    <w:pPr>
      <w:spacing w:before="100" w:beforeAutospacing="1" w:after="100" w:afterAutospacing="1"/>
      <w:jc w:val="left"/>
    </w:pPr>
    <w:rPr>
      <w:rFonts w:ascii="Times New Roman" w:eastAsia="Times New Roman" w:hAnsi="Times New Roman" w:cs="Times New Roman"/>
      <w:szCs w:val="24"/>
      <w:lang w:eastAsia="de-DE"/>
    </w:rPr>
  </w:style>
  <w:style w:type="character" w:customStyle="1" w:styleId="NichtaufgelsteErwhnung2">
    <w:name w:val="Nicht aufgelöste Erwähnung2"/>
    <w:basedOn w:val="Absatz-Standardschriftart"/>
    <w:uiPriority w:val="99"/>
    <w:semiHidden/>
    <w:unhideWhenUsed/>
    <w:rsid w:val="00697814"/>
    <w:rPr>
      <w:color w:val="605E5C"/>
      <w:shd w:val="clear" w:color="auto" w:fill="E1DFDD"/>
    </w:rPr>
  </w:style>
  <w:style w:type="character" w:customStyle="1" w:styleId="UnresolvedMention">
    <w:name w:val="Unresolved Mention"/>
    <w:basedOn w:val="Absatz-Standardschriftart"/>
    <w:uiPriority w:val="99"/>
    <w:semiHidden/>
    <w:unhideWhenUsed/>
    <w:rsid w:val="007335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798865">
      <w:bodyDiv w:val="1"/>
      <w:marLeft w:val="0"/>
      <w:marRight w:val="0"/>
      <w:marTop w:val="0"/>
      <w:marBottom w:val="0"/>
      <w:divBdr>
        <w:top w:val="none" w:sz="0" w:space="0" w:color="auto"/>
        <w:left w:val="none" w:sz="0" w:space="0" w:color="auto"/>
        <w:bottom w:val="none" w:sz="0" w:space="0" w:color="auto"/>
        <w:right w:val="none" w:sz="0" w:space="0" w:color="auto"/>
      </w:divBdr>
      <w:divsChild>
        <w:div w:id="1312321941">
          <w:marLeft w:val="0"/>
          <w:marRight w:val="0"/>
          <w:marTop w:val="0"/>
          <w:marBottom w:val="0"/>
          <w:divBdr>
            <w:top w:val="none" w:sz="0" w:space="0" w:color="auto"/>
            <w:left w:val="none" w:sz="0" w:space="0" w:color="auto"/>
            <w:bottom w:val="none" w:sz="0" w:space="0" w:color="auto"/>
            <w:right w:val="none" w:sz="0" w:space="0" w:color="auto"/>
          </w:divBdr>
          <w:divsChild>
            <w:div w:id="1792236696">
              <w:marLeft w:val="0"/>
              <w:marRight w:val="0"/>
              <w:marTop w:val="0"/>
              <w:marBottom w:val="0"/>
              <w:divBdr>
                <w:top w:val="none" w:sz="0" w:space="0" w:color="auto"/>
                <w:left w:val="none" w:sz="0" w:space="0" w:color="auto"/>
                <w:bottom w:val="none" w:sz="0" w:space="0" w:color="auto"/>
                <w:right w:val="none" w:sz="0" w:space="0" w:color="auto"/>
              </w:divBdr>
              <w:divsChild>
                <w:div w:id="37901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3998832">
      <w:bodyDiv w:val="1"/>
      <w:marLeft w:val="0"/>
      <w:marRight w:val="0"/>
      <w:marTop w:val="0"/>
      <w:marBottom w:val="0"/>
      <w:divBdr>
        <w:top w:val="none" w:sz="0" w:space="0" w:color="auto"/>
        <w:left w:val="none" w:sz="0" w:space="0" w:color="auto"/>
        <w:bottom w:val="none" w:sz="0" w:space="0" w:color="auto"/>
        <w:right w:val="none" w:sz="0" w:space="0" w:color="auto"/>
      </w:divBdr>
      <w:divsChild>
        <w:div w:id="736172291">
          <w:marLeft w:val="0"/>
          <w:marRight w:val="0"/>
          <w:marTop w:val="0"/>
          <w:marBottom w:val="0"/>
          <w:divBdr>
            <w:top w:val="none" w:sz="0" w:space="0" w:color="auto"/>
            <w:left w:val="none" w:sz="0" w:space="0" w:color="auto"/>
            <w:bottom w:val="none" w:sz="0" w:space="0" w:color="auto"/>
            <w:right w:val="none" w:sz="0" w:space="0" w:color="auto"/>
          </w:divBdr>
          <w:divsChild>
            <w:div w:id="1661274410">
              <w:marLeft w:val="0"/>
              <w:marRight w:val="0"/>
              <w:marTop w:val="0"/>
              <w:marBottom w:val="0"/>
              <w:divBdr>
                <w:top w:val="none" w:sz="0" w:space="0" w:color="auto"/>
                <w:left w:val="none" w:sz="0" w:space="0" w:color="auto"/>
                <w:bottom w:val="none" w:sz="0" w:space="0" w:color="auto"/>
                <w:right w:val="none" w:sz="0" w:space="0" w:color="auto"/>
              </w:divBdr>
              <w:divsChild>
                <w:div w:id="1759977640">
                  <w:marLeft w:val="0"/>
                  <w:marRight w:val="0"/>
                  <w:marTop w:val="0"/>
                  <w:marBottom w:val="0"/>
                  <w:divBdr>
                    <w:top w:val="none" w:sz="0" w:space="0" w:color="auto"/>
                    <w:left w:val="none" w:sz="0" w:space="0" w:color="auto"/>
                    <w:bottom w:val="none" w:sz="0" w:space="0" w:color="auto"/>
                    <w:right w:val="none" w:sz="0" w:space="0" w:color="auto"/>
                  </w:divBdr>
                  <w:divsChild>
                    <w:div w:id="1140533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7603781">
      <w:bodyDiv w:val="1"/>
      <w:marLeft w:val="0"/>
      <w:marRight w:val="0"/>
      <w:marTop w:val="0"/>
      <w:marBottom w:val="0"/>
      <w:divBdr>
        <w:top w:val="none" w:sz="0" w:space="0" w:color="auto"/>
        <w:left w:val="none" w:sz="0" w:space="0" w:color="auto"/>
        <w:bottom w:val="none" w:sz="0" w:space="0" w:color="auto"/>
        <w:right w:val="none" w:sz="0" w:space="0" w:color="auto"/>
      </w:divBdr>
      <w:divsChild>
        <w:div w:id="1351905825">
          <w:marLeft w:val="0"/>
          <w:marRight w:val="0"/>
          <w:marTop w:val="0"/>
          <w:marBottom w:val="0"/>
          <w:divBdr>
            <w:top w:val="none" w:sz="0" w:space="0" w:color="auto"/>
            <w:left w:val="none" w:sz="0" w:space="0" w:color="auto"/>
            <w:bottom w:val="none" w:sz="0" w:space="0" w:color="auto"/>
            <w:right w:val="none" w:sz="0" w:space="0" w:color="auto"/>
          </w:divBdr>
          <w:divsChild>
            <w:div w:id="1862619427">
              <w:marLeft w:val="0"/>
              <w:marRight w:val="0"/>
              <w:marTop w:val="0"/>
              <w:marBottom w:val="0"/>
              <w:divBdr>
                <w:top w:val="none" w:sz="0" w:space="0" w:color="auto"/>
                <w:left w:val="none" w:sz="0" w:space="0" w:color="auto"/>
                <w:bottom w:val="none" w:sz="0" w:space="0" w:color="auto"/>
                <w:right w:val="none" w:sz="0" w:space="0" w:color="auto"/>
              </w:divBdr>
              <w:divsChild>
                <w:div w:id="344214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084280">
      <w:bodyDiv w:val="1"/>
      <w:marLeft w:val="0"/>
      <w:marRight w:val="0"/>
      <w:marTop w:val="0"/>
      <w:marBottom w:val="0"/>
      <w:divBdr>
        <w:top w:val="none" w:sz="0" w:space="0" w:color="auto"/>
        <w:left w:val="none" w:sz="0" w:space="0" w:color="auto"/>
        <w:bottom w:val="none" w:sz="0" w:space="0" w:color="auto"/>
        <w:right w:val="none" w:sz="0" w:space="0" w:color="auto"/>
      </w:divBdr>
      <w:divsChild>
        <w:div w:id="954826084">
          <w:marLeft w:val="0"/>
          <w:marRight w:val="0"/>
          <w:marTop w:val="0"/>
          <w:marBottom w:val="0"/>
          <w:divBdr>
            <w:top w:val="none" w:sz="0" w:space="0" w:color="auto"/>
            <w:left w:val="none" w:sz="0" w:space="0" w:color="auto"/>
            <w:bottom w:val="none" w:sz="0" w:space="0" w:color="auto"/>
            <w:right w:val="none" w:sz="0" w:space="0" w:color="auto"/>
          </w:divBdr>
          <w:divsChild>
            <w:div w:id="1317685368">
              <w:marLeft w:val="0"/>
              <w:marRight w:val="0"/>
              <w:marTop w:val="0"/>
              <w:marBottom w:val="0"/>
              <w:divBdr>
                <w:top w:val="none" w:sz="0" w:space="0" w:color="auto"/>
                <w:left w:val="none" w:sz="0" w:space="0" w:color="auto"/>
                <w:bottom w:val="none" w:sz="0" w:space="0" w:color="auto"/>
                <w:right w:val="none" w:sz="0" w:space="0" w:color="auto"/>
              </w:divBdr>
              <w:divsChild>
                <w:div w:id="44489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2363699">
      <w:bodyDiv w:val="1"/>
      <w:marLeft w:val="0"/>
      <w:marRight w:val="0"/>
      <w:marTop w:val="0"/>
      <w:marBottom w:val="0"/>
      <w:divBdr>
        <w:top w:val="none" w:sz="0" w:space="0" w:color="auto"/>
        <w:left w:val="none" w:sz="0" w:space="0" w:color="auto"/>
        <w:bottom w:val="none" w:sz="0" w:space="0" w:color="auto"/>
        <w:right w:val="none" w:sz="0" w:space="0" w:color="auto"/>
      </w:divBdr>
    </w:div>
    <w:div w:id="537670068">
      <w:bodyDiv w:val="1"/>
      <w:marLeft w:val="0"/>
      <w:marRight w:val="0"/>
      <w:marTop w:val="0"/>
      <w:marBottom w:val="0"/>
      <w:divBdr>
        <w:top w:val="none" w:sz="0" w:space="0" w:color="auto"/>
        <w:left w:val="none" w:sz="0" w:space="0" w:color="auto"/>
        <w:bottom w:val="none" w:sz="0" w:space="0" w:color="auto"/>
        <w:right w:val="none" w:sz="0" w:space="0" w:color="auto"/>
      </w:divBdr>
      <w:divsChild>
        <w:div w:id="717778856">
          <w:marLeft w:val="0"/>
          <w:marRight w:val="0"/>
          <w:marTop w:val="0"/>
          <w:marBottom w:val="0"/>
          <w:divBdr>
            <w:top w:val="none" w:sz="0" w:space="0" w:color="auto"/>
            <w:left w:val="none" w:sz="0" w:space="0" w:color="auto"/>
            <w:bottom w:val="none" w:sz="0" w:space="0" w:color="auto"/>
            <w:right w:val="none" w:sz="0" w:space="0" w:color="auto"/>
          </w:divBdr>
          <w:divsChild>
            <w:div w:id="2117629825">
              <w:marLeft w:val="0"/>
              <w:marRight w:val="0"/>
              <w:marTop w:val="0"/>
              <w:marBottom w:val="0"/>
              <w:divBdr>
                <w:top w:val="none" w:sz="0" w:space="0" w:color="auto"/>
                <w:left w:val="none" w:sz="0" w:space="0" w:color="auto"/>
                <w:bottom w:val="none" w:sz="0" w:space="0" w:color="auto"/>
                <w:right w:val="none" w:sz="0" w:space="0" w:color="auto"/>
              </w:divBdr>
              <w:divsChild>
                <w:div w:id="107350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707627">
      <w:bodyDiv w:val="1"/>
      <w:marLeft w:val="0"/>
      <w:marRight w:val="0"/>
      <w:marTop w:val="0"/>
      <w:marBottom w:val="0"/>
      <w:divBdr>
        <w:top w:val="none" w:sz="0" w:space="0" w:color="auto"/>
        <w:left w:val="none" w:sz="0" w:space="0" w:color="auto"/>
        <w:bottom w:val="none" w:sz="0" w:space="0" w:color="auto"/>
        <w:right w:val="none" w:sz="0" w:space="0" w:color="auto"/>
      </w:divBdr>
      <w:divsChild>
        <w:div w:id="27419125">
          <w:marLeft w:val="0"/>
          <w:marRight w:val="0"/>
          <w:marTop w:val="0"/>
          <w:marBottom w:val="0"/>
          <w:divBdr>
            <w:top w:val="none" w:sz="0" w:space="0" w:color="auto"/>
            <w:left w:val="none" w:sz="0" w:space="0" w:color="auto"/>
            <w:bottom w:val="none" w:sz="0" w:space="0" w:color="auto"/>
            <w:right w:val="none" w:sz="0" w:space="0" w:color="auto"/>
          </w:divBdr>
          <w:divsChild>
            <w:div w:id="1571574152">
              <w:marLeft w:val="0"/>
              <w:marRight w:val="0"/>
              <w:marTop w:val="0"/>
              <w:marBottom w:val="0"/>
              <w:divBdr>
                <w:top w:val="none" w:sz="0" w:space="0" w:color="auto"/>
                <w:left w:val="none" w:sz="0" w:space="0" w:color="auto"/>
                <w:bottom w:val="none" w:sz="0" w:space="0" w:color="auto"/>
                <w:right w:val="none" w:sz="0" w:space="0" w:color="auto"/>
              </w:divBdr>
              <w:divsChild>
                <w:div w:id="66841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833556">
      <w:bodyDiv w:val="1"/>
      <w:marLeft w:val="0"/>
      <w:marRight w:val="0"/>
      <w:marTop w:val="0"/>
      <w:marBottom w:val="0"/>
      <w:divBdr>
        <w:top w:val="none" w:sz="0" w:space="0" w:color="auto"/>
        <w:left w:val="none" w:sz="0" w:space="0" w:color="auto"/>
        <w:bottom w:val="none" w:sz="0" w:space="0" w:color="auto"/>
        <w:right w:val="none" w:sz="0" w:space="0" w:color="auto"/>
      </w:divBdr>
      <w:divsChild>
        <w:div w:id="221839431">
          <w:marLeft w:val="0"/>
          <w:marRight w:val="0"/>
          <w:marTop w:val="0"/>
          <w:marBottom w:val="0"/>
          <w:divBdr>
            <w:top w:val="none" w:sz="0" w:space="0" w:color="auto"/>
            <w:left w:val="none" w:sz="0" w:space="0" w:color="auto"/>
            <w:bottom w:val="none" w:sz="0" w:space="0" w:color="auto"/>
            <w:right w:val="none" w:sz="0" w:space="0" w:color="auto"/>
          </w:divBdr>
          <w:divsChild>
            <w:div w:id="1004824006">
              <w:marLeft w:val="0"/>
              <w:marRight w:val="0"/>
              <w:marTop w:val="0"/>
              <w:marBottom w:val="0"/>
              <w:divBdr>
                <w:top w:val="none" w:sz="0" w:space="0" w:color="auto"/>
                <w:left w:val="none" w:sz="0" w:space="0" w:color="auto"/>
                <w:bottom w:val="none" w:sz="0" w:space="0" w:color="auto"/>
                <w:right w:val="none" w:sz="0" w:space="0" w:color="auto"/>
              </w:divBdr>
              <w:divsChild>
                <w:div w:id="1672640358">
                  <w:marLeft w:val="0"/>
                  <w:marRight w:val="0"/>
                  <w:marTop w:val="0"/>
                  <w:marBottom w:val="0"/>
                  <w:divBdr>
                    <w:top w:val="none" w:sz="0" w:space="0" w:color="auto"/>
                    <w:left w:val="none" w:sz="0" w:space="0" w:color="auto"/>
                    <w:bottom w:val="none" w:sz="0" w:space="0" w:color="auto"/>
                    <w:right w:val="none" w:sz="0" w:space="0" w:color="auto"/>
                  </w:divBdr>
                  <w:divsChild>
                    <w:div w:id="124919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9702058">
      <w:bodyDiv w:val="1"/>
      <w:marLeft w:val="0"/>
      <w:marRight w:val="0"/>
      <w:marTop w:val="0"/>
      <w:marBottom w:val="0"/>
      <w:divBdr>
        <w:top w:val="none" w:sz="0" w:space="0" w:color="auto"/>
        <w:left w:val="none" w:sz="0" w:space="0" w:color="auto"/>
        <w:bottom w:val="none" w:sz="0" w:space="0" w:color="auto"/>
        <w:right w:val="none" w:sz="0" w:space="0" w:color="auto"/>
      </w:divBdr>
    </w:div>
    <w:div w:id="665280130">
      <w:bodyDiv w:val="1"/>
      <w:marLeft w:val="0"/>
      <w:marRight w:val="0"/>
      <w:marTop w:val="0"/>
      <w:marBottom w:val="0"/>
      <w:divBdr>
        <w:top w:val="none" w:sz="0" w:space="0" w:color="auto"/>
        <w:left w:val="none" w:sz="0" w:space="0" w:color="auto"/>
        <w:bottom w:val="none" w:sz="0" w:space="0" w:color="auto"/>
        <w:right w:val="none" w:sz="0" w:space="0" w:color="auto"/>
      </w:divBdr>
      <w:divsChild>
        <w:div w:id="1627658586">
          <w:marLeft w:val="0"/>
          <w:marRight w:val="0"/>
          <w:marTop w:val="0"/>
          <w:marBottom w:val="0"/>
          <w:divBdr>
            <w:top w:val="none" w:sz="0" w:space="0" w:color="auto"/>
            <w:left w:val="none" w:sz="0" w:space="0" w:color="auto"/>
            <w:bottom w:val="none" w:sz="0" w:space="0" w:color="auto"/>
            <w:right w:val="none" w:sz="0" w:space="0" w:color="auto"/>
          </w:divBdr>
          <w:divsChild>
            <w:div w:id="1984264323">
              <w:marLeft w:val="0"/>
              <w:marRight w:val="0"/>
              <w:marTop w:val="0"/>
              <w:marBottom w:val="0"/>
              <w:divBdr>
                <w:top w:val="none" w:sz="0" w:space="0" w:color="auto"/>
                <w:left w:val="none" w:sz="0" w:space="0" w:color="auto"/>
                <w:bottom w:val="none" w:sz="0" w:space="0" w:color="auto"/>
                <w:right w:val="none" w:sz="0" w:space="0" w:color="auto"/>
              </w:divBdr>
              <w:divsChild>
                <w:div w:id="1610236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4855317">
      <w:bodyDiv w:val="1"/>
      <w:marLeft w:val="0"/>
      <w:marRight w:val="0"/>
      <w:marTop w:val="0"/>
      <w:marBottom w:val="0"/>
      <w:divBdr>
        <w:top w:val="none" w:sz="0" w:space="0" w:color="auto"/>
        <w:left w:val="none" w:sz="0" w:space="0" w:color="auto"/>
        <w:bottom w:val="none" w:sz="0" w:space="0" w:color="auto"/>
        <w:right w:val="none" w:sz="0" w:space="0" w:color="auto"/>
      </w:divBdr>
      <w:divsChild>
        <w:div w:id="1496339733">
          <w:marLeft w:val="0"/>
          <w:marRight w:val="0"/>
          <w:marTop w:val="0"/>
          <w:marBottom w:val="0"/>
          <w:divBdr>
            <w:top w:val="none" w:sz="0" w:space="0" w:color="auto"/>
            <w:left w:val="none" w:sz="0" w:space="0" w:color="auto"/>
            <w:bottom w:val="none" w:sz="0" w:space="0" w:color="auto"/>
            <w:right w:val="none" w:sz="0" w:space="0" w:color="auto"/>
          </w:divBdr>
          <w:divsChild>
            <w:div w:id="26581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129275">
      <w:bodyDiv w:val="1"/>
      <w:marLeft w:val="0"/>
      <w:marRight w:val="0"/>
      <w:marTop w:val="0"/>
      <w:marBottom w:val="0"/>
      <w:divBdr>
        <w:top w:val="none" w:sz="0" w:space="0" w:color="auto"/>
        <w:left w:val="none" w:sz="0" w:space="0" w:color="auto"/>
        <w:bottom w:val="none" w:sz="0" w:space="0" w:color="auto"/>
        <w:right w:val="none" w:sz="0" w:space="0" w:color="auto"/>
      </w:divBdr>
      <w:divsChild>
        <w:div w:id="118497704">
          <w:marLeft w:val="0"/>
          <w:marRight w:val="0"/>
          <w:marTop w:val="0"/>
          <w:marBottom w:val="0"/>
          <w:divBdr>
            <w:top w:val="none" w:sz="0" w:space="0" w:color="auto"/>
            <w:left w:val="none" w:sz="0" w:space="0" w:color="auto"/>
            <w:bottom w:val="none" w:sz="0" w:space="0" w:color="auto"/>
            <w:right w:val="none" w:sz="0" w:space="0" w:color="auto"/>
          </w:divBdr>
          <w:divsChild>
            <w:div w:id="604994632">
              <w:marLeft w:val="0"/>
              <w:marRight w:val="0"/>
              <w:marTop w:val="0"/>
              <w:marBottom w:val="0"/>
              <w:divBdr>
                <w:top w:val="none" w:sz="0" w:space="0" w:color="auto"/>
                <w:left w:val="none" w:sz="0" w:space="0" w:color="auto"/>
                <w:bottom w:val="none" w:sz="0" w:space="0" w:color="auto"/>
                <w:right w:val="none" w:sz="0" w:space="0" w:color="auto"/>
              </w:divBdr>
              <w:divsChild>
                <w:div w:id="13723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775150">
      <w:bodyDiv w:val="1"/>
      <w:marLeft w:val="0"/>
      <w:marRight w:val="0"/>
      <w:marTop w:val="0"/>
      <w:marBottom w:val="0"/>
      <w:divBdr>
        <w:top w:val="none" w:sz="0" w:space="0" w:color="auto"/>
        <w:left w:val="none" w:sz="0" w:space="0" w:color="auto"/>
        <w:bottom w:val="none" w:sz="0" w:space="0" w:color="auto"/>
        <w:right w:val="none" w:sz="0" w:space="0" w:color="auto"/>
      </w:divBdr>
    </w:div>
    <w:div w:id="969436858">
      <w:bodyDiv w:val="1"/>
      <w:marLeft w:val="0"/>
      <w:marRight w:val="0"/>
      <w:marTop w:val="0"/>
      <w:marBottom w:val="0"/>
      <w:divBdr>
        <w:top w:val="none" w:sz="0" w:space="0" w:color="auto"/>
        <w:left w:val="none" w:sz="0" w:space="0" w:color="auto"/>
        <w:bottom w:val="none" w:sz="0" w:space="0" w:color="auto"/>
        <w:right w:val="none" w:sz="0" w:space="0" w:color="auto"/>
      </w:divBdr>
      <w:divsChild>
        <w:div w:id="1320425982">
          <w:marLeft w:val="0"/>
          <w:marRight w:val="0"/>
          <w:marTop w:val="0"/>
          <w:marBottom w:val="0"/>
          <w:divBdr>
            <w:top w:val="none" w:sz="0" w:space="0" w:color="auto"/>
            <w:left w:val="none" w:sz="0" w:space="0" w:color="auto"/>
            <w:bottom w:val="none" w:sz="0" w:space="0" w:color="auto"/>
            <w:right w:val="none" w:sz="0" w:space="0" w:color="auto"/>
          </w:divBdr>
          <w:divsChild>
            <w:div w:id="714088716">
              <w:marLeft w:val="0"/>
              <w:marRight w:val="0"/>
              <w:marTop w:val="0"/>
              <w:marBottom w:val="0"/>
              <w:divBdr>
                <w:top w:val="none" w:sz="0" w:space="0" w:color="auto"/>
                <w:left w:val="none" w:sz="0" w:space="0" w:color="auto"/>
                <w:bottom w:val="none" w:sz="0" w:space="0" w:color="auto"/>
                <w:right w:val="none" w:sz="0" w:space="0" w:color="auto"/>
              </w:divBdr>
              <w:divsChild>
                <w:div w:id="2062559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860298">
      <w:bodyDiv w:val="1"/>
      <w:marLeft w:val="0"/>
      <w:marRight w:val="0"/>
      <w:marTop w:val="0"/>
      <w:marBottom w:val="0"/>
      <w:divBdr>
        <w:top w:val="none" w:sz="0" w:space="0" w:color="auto"/>
        <w:left w:val="none" w:sz="0" w:space="0" w:color="auto"/>
        <w:bottom w:val="none" w:sz="0" w:space="0" w:color="auto"/>
        <w:right w:val="none" w:sz="0" w:space="0" w:color="auto"/>
      </w:divBdr>
      <w:divsChild>
        <w:div w:id="1425298292">
          <w:marLeft w:val="0"/>
          <w:marRight w:val="0"/>
          <w:marTop w:val="0"/>
          <w:marBottom w:val="0"/>
          <w:divBdr>
            <w:top w:val="none" w:sz="0" w:space="0" w:color="auto"/>
            <w:left w:val="none" w:sz="0" w:space="0" w:color="auto"/>
            <w:bottom w:val="none" w:sz="0" w:space="0" w:color="auto"/>
            <w:right w:val="none" w:sz="0" w:space="0" w:color="auto"/>
          </w:divBdr>
        </w:div>
      </w:divsChild>
    </w:div>
    <w:div w:id="1038580864">
      <w:bodyDiv w:val="1"/>
      <w:marLeft w:val="0"/>
      <w:marRight w:val="0"/>
      <w:marTop w:val="0"/>
      <w:marBottom w:val="0"/>
      <w:divBdr>
        <w:top w:val="none" w:sz="0" w:space="0" w:color="auto"/>
        <w:left w:val="none" w:sz="0" w:space="0" w:color="auto"/>
        <w:bottom w:val="none" w:sz="0" w:space="0" w:color="auto"/>
        <w:right w:val="none" w:sz="0" w:space="0" w:color="auto"/>
      </w:divBdr>
      <w:divsChild>
        <w:div w:id="603346852">
          <w:marLeft w:val="0"/>
          <w:marRight w:val="0"/>
          <w:marTop w:val="0"/>
          <w:marBottom w:val="0"/>
          <w:divBdr>
            <w:top w:val="none" w:sz="0" w:space="0" w:color="auto"/>
            <w:left w:val="none" w:sz="0" w:space="0" w:color="auto"/>
            <w:bottom w:val="none" w:sz="0" w:space="0" w:color="auto"/>
            <w:right w:val="none" w:sz="0" w:space="0" w:color="auto"/>
          </w:divBdr>
          <w:divsChild>
            <w:div w:id="1305231248">
              <w:marLeft w:val="0"/>
              <w:marRight w:val="0"/>
              <w:marTop w:val="0"/>
              <w:marBottom w:val="0"/>
              <w:divBdr>
                <w:top w:val="none" w:sz="0" w:space="0" w:color="auto"/>
                <w:left w:val="none" w:sz="0" w:space="0" w:color="auto"/>
                <w:bottom w:val="none" w:sz="0" w:space="0" w:color="auto"/>
                <w:right w:val="none" w:sz="0" w:space="0" w:color="auto"/>
              </w:divBdr>
              <w:divsChild>
                <w:div w:id="130817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418803">
      <w:bodyDiv w:val="1"/>
      <w:marLeft w:val="0"/>
      <w:marRight w:val="0"/>
      <w:marTop w:val="0"/>
      <w:marBottom w:val="0"/>
      <w:divBdr>
        <w:top w:val="none" w:sz="0" w:space="0" w:color="auto"/>
        <w:left w:val="none" w:sz="0" w:space="0" w:color="auto"/>
        <w:bottom w:val="none" w:sz="0" w:space="0" w:color="auto"/>
        <w:right w:val="none" w:sz="0" w:space="0" w:color="auto"/>
      </w:divBdr>
    </w:div>
    <w:div w:id="1223712176">
      <w:bodyDiv w:val="1"/>
      <w:marLeft w:val="0"/>
      <w:marRight w:val="0"/>
      <w:marTop w:val="0"/>
      <w:marBottom w:val="0"/>
      <w:divBdr>
        <w:top w:val="none" w:sz="0" w:space="0" w:color="auto"/>
        <w:left w:val="none" w:sz="0" w:space="0" w:color="auto"/>
        <w:bottom w:val="none" w:sz="0" w:space="0" w:color="auto"/>
        <w:right w:val="none" w:sz="0" w:space="0" w:color="auto"/>
      </w:divBdr>
      <w:divsChild>
        <w:div w:id="135220655">
          <w:marLeft w:val="0"/>
          <w:marRight w:val="0"/>
          <w:marTop w:val="0"/>
          <w:marBottom w:val="0"/>
          <w:divBdr>
            <w:top w:val="none" w:sz="0" w:space="0" w:color="auto"/>
            <w:left w:val="none" w:sz="0" w:space="0" w:color="auto"/>
            <w:bottom w:val="none" w:sz="0" w:space="0" w:color="auto"/>
            <w:right w:val="none" w:sz="0" w:space="0" w:color="auto"/>
          </w:divBdr>
        </w:div>
      </w:divsChild>
    </w:div>
    <w:div w:id="1330980187">
      <w:bodyDiv w:val="1"/>
      <w:marLeft w:val="0"/>
      <w:marRight w:val="0"/>
      <w:marTop w:val="0"/>
      <w:marBottom w:val="0"/>
      <w:divBdr>
        <w:top w:val="none" w:sz="0" w:space="0" w:color="auto"/>
        <w:left w:val="none" w:sz="0" w:space="0" w:color="auto"/>
        <w:bottom w:val="none" w:sz="0" w:space="0" w:color="auto"/>
        <w:right w:val="none" w:sz="0" w:space="0" w:color="auto"/>
      </w:divBdr>
    </w:div>
    <w:div w:id="1365911296">
      <w:bodyDiv w:val="1"/>
      <w:marLeft w:val="0"/>
      <w:marRight w:val="0"/>
      <w:marTop w:val="0"/>
      <w:marBottom w:val="0"/>
      <w:divBdr>
        <w:top w:val="none" w:sz="0" w:space="0" w:color="auto"/>
        <w:left w:val="none" w:sz="0" w:space="0" w:color="auto"/>
        <w:bottom w:val="none" w:sz="0" w:space="0" w:color="auto"/>
        <w:right w:val="none" w:sz="0" w:space="0" w:color="auto"/>
      </w:divBdr>
    </w:div>
    <w:div w:id="1379234892">
      <w:bodyDiv w:val="1"/>
      <w:marLeft w:val="0"/>
      <w:marRight w:val="0"/>
      <w:marTop w:val="0"/>
      <w:marBottom w:val="0"/>
      <w:divBdr>
        <w:top w:val="none" w:sz="0" w:space="0" w:color="auto"/>
        <w:left w:val="none" w:sz="0" w:space="0" w:color="auto"/>
        <w:bottom w:val="none" w:sz="0" w:space="0" w:color="auto"/>
        <w:right w:val="none" w:sz="0" w:space="0" w:color="auto"/>
      </w:divBdr>
    </w:div>
    <w:div w:id="1383601011">
      <w:bodyDiv w:val="1"/>
      <w:marLeft w:val="0"/>
      <w:marRight w:val="0"/>
      <w:marTop w:val="0"/>
      <w:marBottom w:val="0"/>
      <w:divBdr>
        <w:top w:val="none" w:sz="0" w:space="0" w:color="auto"/>
        <w:left w:val="none" w:sz="0" w:space="0" w:color="auto"/>
        <w:bottom w:val="none" w:sz="0" w:space="0" w:color="auto"/>
        <w:right w:val="none" w:sz="0" w:space="0" w:color="auto"/>
      </w:divBdr>
      <w:divsChild>
        <w:div w:id="1145899207">
          <w:marLeft w:val="0"/>
          <w:marRight w:val="0"/>
          <w:marTop w:val="0"/>
          <w:marBottom w:val="0"/>
          <w:divBdr>
            <w:top w:val="none" w:sz="0" w:space="0" w:color="auto"/>
            <w:left w:val="none" w:sz="0" w:space="0" w:color="auto"/>
            <w:bottom w:val="none" w:sz="0" w:space="0" w:color="auto"/>
            <w:right w:val="none" w:sz="0" w:space="0" w:color="auto"/>
          </w:divBdr>
          <w:divsChild>
            <w:div w:id="100913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853060">
      <w:bodyDiv w:val="1"/>
      <w:marLeft w:val="0"/>
      <w:marRight w:val="0"/>
      <w:marTop w:val="0"/>
      <w:marBottom w:val="0"/>
      <w:divBdr>
        <w:top w:val="none" w:sz="0" w:space="0" w:color="auto"/>
        <w:left w:val="none" w:sz="0" w:space="0" w:color="auto"/>
        <w:bottom w:val="none" w:sz="0" w:space="0" w:color="auto"/>
        <w:right w:val="none" w:sz="0" w:space="0" w:color="auto"/>
      </w:divBdr>
      <w:divsChild>
        <w:div w:id="317006399">
          <w:marLeft w:val="0"/>
          <w:marRight w:val="0"/>
          <w:marTop w:val="0"/>
          <w:marBottom w:val="0"/>
          <w:divBdr>
            <w:top w:val="none" w:sz="0" w:space="0" w:color="auto"/>
            <w:left w:val="none" w:sz="0" w:space="0" w:color="auto"/>
            <w:bottom w:val="none" w:sz="0" w:space="0" w:color="auto"/>
            <w:right w:val="none" w:sz="0" w:space="0" w:color="auto"/>
          </w:divBdr>
          <w:divsChild>
            <w:div w:id="1632202437">
              <w:marLeft w:val="0"/>
              <w:marRight w:val="0"/>
              <w:marTop w:val="0"/>
              <w:marBottom w:val="0"/>
              <w:divBdr>
                <w:top w:val="none" w:sz="0" w:space="0" w:color="auto"/>
                <w:left w:val="none" w:sz="0" w:space="0" w:color="auto"/>
                <w:bottom w:val="none" w:sz="0" w:space="0" w:color="auto"/>
                <w:right w:val="none" w:sz="0" w:space="0" w:color="auto"/>
              </w:divBdr>
              <w:divsChild>
                <w:div w:id="68224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885717">
      <w:bodyDiv w:val="1"/>
      <w:marLeft w:val="0"/>
      <w:marRight w:val="0"/>
      <w:marTop w:val="0"/>
      <w:marBottom w:val="0"/>
      <w:divBdr>
        <w:top w:val="none" w:sz="0" w:space="0" w:color="auto"/>
        <w:left w:val="none" w:sz="0" w:space="0" w:color="auto"/>
        <w:bottom w:val="none" w:sz="0" w:space="0" w:color="auto"/>
        <w:right w:val="none" w:sz="0" w:space="0" w:color="auto"/>
      </w:divBdr>
      <w:divsChild>
        <w:div w:id="1032726269">
          <w:marLeft w:val="0"/>
          <w:marRight w:val="0"/>
          <w:marTop w:val="0"/>
          <w:marBottom w:val="0"/>
          <w:divBdr>
            <w:top w:val="none" w:sz="0" w:space="0" w:color="auto"/>
            <w:left w:val="none" w:sz="0" w:space="0" w:color="auto"/>
            <w:bottom w:val="none" w:sz="0" w:space="0" w:color="auto"/>
            <w:right w:val="none" w:sz="0" w:space="0" w:color="auto"/>
          </w:divBdr>
          <w:divsChild>
            <w:div w:id="1373265895">
              <w:marLeft w:val="0"/>
              <w:marRight w:val="0"/>
              <w:marTop w:val="0"/>
              <w:marBottom w:val="0"/>
              <w:divBdr>
                <w:top w:val="none" w:sz="0" w:space="0" w:color="auto"/>
                <w:left w:val="none" w:sz="0" w:space="0" w:color="auto"/>
                <w:bottom w:val="none" w:sz="0" w:space="0" w:color="auto"/>
                <w:right w:val="none" w:sz="0" w:space="0" w:color="auto"/>
              </w:divBdr>
              <w:divsChild>
                <w:div w:id="174575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657581">
      <w:bodyDiv w:val="1"/>
      <w:marLeft w:val="0"/>
      <w:marRight w:val="0"/>
      <w:marTop w:val="0"/>
      <w:marBottom w:val="0"/>
      <w:divBdr>
        <w:top w:val="none" w:sz="0" w:space="0" w:color="auto"/>
        <w:left w:val="none" w:sz="0" w:space="0" w:color="auto"/>
        <w:bottom w:val="none" w:sz="0" w:space="0" w:color="auto"/>
        <w:right w:val="none" w:sz="0" w:space="0" w:color="auto"/>
      </w:divBdr>
      <w:divsChild>
        <w:div w:id="557673428">
          <w:marLeft w:val="0"/>
          <w:marRight w:val="0"/>
          <w:marTop w:val="0"/>
          <w:marBottom w:val="0"/>
          <w:divBdr>
            <w:top w:val="none" w:sz="0" w:space="0" w:color="auto"/>
            <w:left w:val="none" w:sz="0" w:space="0" w:color="auto"/>
            <w:bottom w:val="none" w:sz="0" w:space="0" w:color="auto"/>
            <w:right w:val="none" w:sz="0" w:space="0" w:color="auto"/>
          </w:divBdr>
          <w:divsChild>
            <w:div w:id="2121490126">
              <w:marLeft w:val="0"/>
              <w:marRight w:val="0"/>
              <w:marTop w:val="0"/>
              <w:marBottom w:val="0"/>
              <w:divBdr>
                <w:top w:val="none" w:sz="0" w:space="0" w:color="auto"/>
                <w:left w:val="none" w:sz="0" w:space="0" w:color="auto"/>
                <w:bottom w:val="none" w:sz="0" w:space="0" w:color="auto"/>
                <w:right w:val="none" w:sz="0" w:space="0" w:color="auto"/>
              </w:divBdr>
              <w:divsChild>
                <w:div w:id="100690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113771">
      <w:bodyDiv w:val="1"/>
      <w:marLeft w:val="0"/>
      <w:marRight w:val="0"/>
      <w:marTop w:val="0"/>
      <w:marBottom w:val="0"/>
      <w:divBdr>
        <w:top w:val="none" w:sz="0" w:space="0" w:color="auto"/>
        <w:left w:val="none" w:sz="0" w:space="0" w:color="auto"/>
        <w:bottom w:val="none" w:sz="0" w:space="0" w:color="auto"/>
        <w:right w:val="none" w:sz="0" w:space="0" w:color="auto"/>
      </w:divBdr>
    </w:div>
    <w:div w:id="1432625500">
      <w:bodyDiv w:val="1"/>
      <w:marLeft w:val="0"/>
      <w:marRight w:val="0"/>
      <w:marTop w:val="0"/>
      <w:marBottom w:val="0"/>
      <w:divBdr>
        <w:top w:val="none" w:sz="0" w:space="0" w:color="auto"/>
        <w:left w:val="none" w:sz="0" w:space="0" w:color="auto"/>
        <w:bottom w:val="none" w:sz="0" w:space="0" w:color="auto"/>
        <w:right w:val="none" w:sz="0" w:space="0" w:color="auto"/>
      </w:divBdr>
    </w:div>
    <w:div w:id="1469665996">
      <w:bodyDiv w:val="1"/>
      <w:marLeft w:val="0"/>
      <w:marRight w:val="0"/>
      <w:marTop w:val="0"/>
      <w:marBottom w:val="0"/>
      <w:divBdr>
        <w:top w:val="none" w:sz="0" w:space="0" w:color="auto"/>
        <w:left w:val="none" w:sz="0" w:space="0" w:color="auto"/>
        <w:bottom w:val="none" w:sz="0" w:space="0" w:color="auto"/>
        <w:right w:val="none" w:sz="0" w:space="0" w:color="auto"/>
      </w:divBdr>
      <w:divsChild>
        <w:div w:id="844588258">
          <w:marLeft w:val="0"/>
          <w:marRight w:val="0"/>
          <w:marTop w:val="0"/>
          <w:marBottom w:val="0"/>
          <w:divBdr>
            <w:top w:val="none" w:sz="0" w:space="0" w:color="auto"/>
            <w:left w:val="none" w:sz="0" w:space="0" w:color="auto"/>
            <w:bottom w:val="none" w:sz="0" w:space="0" w:color="auto"/>
            <w:right w:val="none" w:sz="0" w:space="0" w:color="auto"/>
          </w:divBdr>
          <w:divsChild>
            <w:div w:id="1360204606">
              <w:marLeft w:val="0"/>
              <w:marRight w:val="0"/>
              <w:marTop w:val="0"/>
              <w:marBottom w:val="0"/>
              <w:divBdr>
                <w:top w:val="none" w:sz="0" w:space="0" w:color="auto"/>
                <w:left w:val="none" w:sz="0" w:space="0" w:color="auto"/>
                <w:bottom w:val="none" w:sz="0" w:space="0" w:color="auto"/>
                <w:right w:val="none" w:sz="0" w:space="0" w:color="auto"/>
              </w:divBdr>
              <w:divsChild>
                <w:div w:id="719205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661238">
      <w:bodyDiv w:val="1"/>
      <w:marLeft w:val="0"/>
      <w:marRight w:val="0"/>
      <w:marTop w:val="0"/>
      <w:marBottom w:val="0"/>
      <w:divBdr>
        <w:top w:val="none" w:sz="0" w:space="0" w:color="auto"/>
        <w:left w:val="none" w:sz="0" w:space="0" w:color="auto"/>
        <w:bottom w:val="none" w:sz="0" w:space="0" w:color="auto"/>
        <w:right w:val="none" w:sz="0" w:space="0" w:color="auto"/>
      </w:divBdr>
      <w:divsChild>
        <w:div w:id="998072823">
          <w:marLeft w:val="0"/>
          <w:marRight w:val="0"/>
          <w:marTop w:val="0"/>
          <w:marBottom w:val="0"/>
          <w:divBdr>
            <w:top w:val="none" w:sz="0" w:space="0" w:color="auto"/>
            <w:left w:val="none" w:sz="0" w:space="0" w:color="auto"/>
            <w:bottom w:val="none" w:sz="0" w:space="0" w:color="auto"/>
            <w:right w:val="none" w:sz="0" w:space="0" w:color="auto"/>
          </w:divBdr>
          <w:divsChild>
            <w:div w:id="28076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668357">
      <w:bodyDiv w:val="1"/>
      <w:marLeft w:val="0"/>
      <w:marRight w:val="0"/>
      <w:marTop w:val="0"/>
      <w:marBottom w:val="0"/>
      <w:divBdr>
        <w:top w:val="none" w:sz="0" w:space="0" w:color="auto"/>
        <w:left w:val="none" w:sz="0" w:space="0" w:color="auto"/>
        <w:bottom w:val="none" w:sz="0" w:space="0" w:color="auto"/>
        <w:right w:val="none" w:sz="0" w:space="0" w:color="auto"/>
      </w:divBdr>
      <w:divsChild>
        <w:div w:id="1523543584">
          <w:marLeft w:val="0"/>
          <w:marRight w:val="0"/>
          <w:marTop w:val="0"/>
          <w:marBottom w:val="0"/>
          <w:divBdr>
            <w:top w:val="none" w:sz="0" w:space="0" w:color="auto"/>
            <w:left w:val="none" w:sz="0" w:space="0" w:color="auto"/>
            <w:bottom w:val="none" w:sz="0" w:space="0" w:color="auto"/>
            <w:right w:val="none" w:sz="0" w:space="0" w:color="auto"/>
          </w:divBdr>
          <w:divsChild>
            <w:div w:id="860973352">
              <w:marLeft w:val="0"/>
              <w:marRight w:val="0"/>
              <w:marTop w:val="0"/>
              <w:marBottom w:val="0"/>
              <w:divBdr>
                <w:top w:val="none" w:sz="0" w:space="0" w:color="auto"/>
                <w:left w:val="none" w:sz="0" w:space="0" w:color="auto"/>
                <w:bottom w:val="none" w:sz="0" w:space="0" w:color="auto"/>
                <w:right w:val="none" w:sz="0" w:space="0" w:color="auto"/>
              </w:divBdr>
              <w:divsChild>
                <w:div w:id="1160971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950177">
      <w:bodyDiv w:val="1"/>
      <w:marLeft w:val="0"/>
      <w:marRight w:val="0"/>
      <w:marTop w:val="0"/>
      <w:marBottom w:val="0"/>
      <w:divBdr>
        <w:top w:val="none" w:sz="0" w:space="0" w:color="auto"/>
        <w:left w:val="none" w:sz="0" w:space="0" w:color="auto"/>
        <w:bottom w:val="none" w:sz="0" w:space="0" w:color="auto"/>
        <w:right w:val="none" w:sz="0" w:space="0" w:color="auto"/>
      </w:divBdr>
      <w:divsChild>
        <w:div w:id="514998235">
          <w:marLeft w:val="0"/>
          <w:marRight w:val="0"/>
          <w:marTop w:val="0"/>
          <w:marBottom w:val="0"/>
          <w:divBdr>
            <w:top w:val="none" w:sz="0" w:space="0" w:color="auto"/>
            <w:left w:val="none" w:sz="0" w:space="0" w:color="auto"/>
            <w:bottom w:val="none" w:sz="0" w:space="0" w:color="auto"/>
            <w:right w:val="none" w:sz="0" w:space="0" w:color="auto"/>
          </w:divBdr>
          <w:divsChild>
            <w:div w:id="2040084001">
              <w:marLeft w:val="0"/>
              <w:marRight w:val="0"/>
              <w:marTop w:val="0"/>
              <w:marBottom w:val="0"/>
              <w:divBdr>
                <w:top w:val="none" w:sz="0" w:space="0" w:color="auto"/>
                <w:left w:val="none" w:sz="0" w:space="0" w:color="auto"/>
                <w:bottom w:val="none" w:sz="0" w:space="0" w:color="auto"/>
                <w:right w:val="none" w:sz="0" w:space="0" w:color="auto"/>
              </w:divBdr>
              <w:divsChild>
                <w:div w:id="123273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083030">
      <w:bodyDiv w:val="1"/>
      <w:marLeft w:val="0"/>
      <w:marRight w:val="0"/>
      <w:marTop w:val="0"/>
      <w:marBottom w:val="0"/>
      <w:divBdr>
        <w:top w:val="none" w:sz="0" w:space="0" w:color="auto"/>
        <w:left w:val="none" w:sz="0" w:space="0" w:color="auto"/>
        <w:bottom w:val="none" w:sz="0" w:space="0" w:color="auto"/>
        <w:right w:val="none" w:sz="0" w:space="0" w:color="auto"/>
      </w:divBdr>
      <w:divsChild>
        <w:div w:id="164131747">
          <w:marLeft w:val="0"/>
          <w:marRight w:val="0"/>
          <w:marTop w:val="0"/>
          <w:marBottom w:val="0"/>
          <w:divBdr>
            <w:top w:val="none" w:sz="0" w:space="0" w:color="auto"/>
            <w:left w:val="none" w:sz="0" w:space="0" w:color="auto"/>
            <w:bottom w:val="none" w:sz="0" w:space="0" w:color="auto"/>
            <w:right w:val="none" w:sz="0" w:space="0" w:color="auto"/>
          </w:divBdr>
          <w:divsChild>
            <w:div w:id="1853372016">
              <w:marLeft w:val="0"/>
              <w:marRight w:val="0"/>
              <w:marTop w:val="0"/>
              <w:marBottom w:val="0"/>
              <w:divBdr>
                <w:top w:val="none" w:sz="0" w:space="0" w:color="auto"/>
                <w:left w:val="none" w:sz="0" w:space="0" w:color="auto"/>
                <w:bottom w:val="none" w:sz="0" w:space="0" w:color="auto"/>
                <w:right w:val="none" w:sz="0" w:space="0" w:color="auto"/>
              </w:divBdr>
              <w:divsChild>
                <w:div w:id="44473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149579">
      <w:bodyDiv w:val="1"/>
      <w:marLeft w:val="0"/>
      <w:marRight w:val="0"/>
      <w:marTop w:val="0"/>
      <w:marBottom w:val="0"/>
      <w:divBdr>
        <w:top w:val="none" w:sz="0" w:space="0" w:color="auto"/>
        <w:left w:val="none" w:sz="0" w:space="0" w:color="auto"/>
        <w:bottom w:val="none" w:sz="0" w:space="0" w:color="auto"/>
        <w:right w:val="none" w:sz="0" w:space="0" w:color="auto"/>
      </w:divBdr>
      <w:divsChild>
        <w:div w:id="716007517">
          <w:marLeft w:val="0"/>
          <w:marRight w:val="0"/>
          <w:marTop w:val="0"/>
          <w:marBottom w:val="0"/>
          <w:divBdr>
            <w:top w:val="none" w:sz="0" w:space="0" w:color="auto"/>
            <w:left w:val="none" w:sz="0" w:space="0" w:color="auto"/>
            <w:bottom w:val="none" w:sz="0" w:space="0" w:color="auto"/>
            <w:right w:val="none" w:sz="0" w:space="0" w:color="auto"/>
          </w:divBdr>
          <w:divsChild>
            <w:div w:id="709185462">
              <w:marLeft w:val="0"/>
              <w:marRight w:val="0"/>
              <w:marTop w:val="0"/>
              <w:marBottom w:val="0"/>
              <w:divBdr>
                <w:top w:val="none" w:sz="0" w:space="0" w:color="auto"/>
                <w:left w:val="none" w:sz="0" w:space="0" w:color="auto"/>
                <w:bottom w:val="none" w:sz="0" w:space="0" w:color="auto"/>
                <w:right w:val="none" w:sz="0" w:space="0" w:color="auto"/>
              </w:divBdr>
              <w:divsChild>
                <w:div w:id="2081905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118668">
      <w:bodyDiv w:val="1"/>
      <w:marLeft w:val="0"/>
      <w:marRight w:val="0"/>
      <w:marTop w:val="0"/>
      <w:marBottom w:val="0"/>
      <w:divBdr>
        <w:top w:val="none" w:sz="0" w:space="0" w:color="auto"/>
        <w:left w:val="none" w:sz="0" w:space="0" w:color="auto"/>
        <w:bottom w:val="none" w:sz="0" w:space="0" w:color="auto"/>
        <w:right w:val="none" w:sz="0" w:space="0" w:color="auto"/>
      </w:divBdr>
      <w:divsChild>
        <w:div w:id="1941181331">
          <w:marLeft w:val="0"/>
          <w:marRight w:val="0"/>
          <w:marTop w:val="0"/>
          <w:marBottom w:val="0"/>
          <w:divBdr>
            <w:top w:val="none" w:sz="0" w:space="0" w:color="auto"/>
            <w:left w:val="none" w:sz="0" w:space="0" w:color="auto"/>
            <w:bottom w:val="none" w:sz="0" w:space="0" w:color="auto"/>
            <w:right w:val="none" w:sz="0" w:space="0" w:color="auto"/>
          </w:divBdr>
          <w:divsChild>
            <w:div w:id="1129516940">
              <w:marLeft w:val="0"/>
              <w:marRight w:val="0"/>
              <w:marTop w:val="0"/>
              <w:marBottom w:val="0"/>
              <w:divBdr>
                <w:top w:val="none" w:sz="0" w:space="0" w:color="auto"/>
                <w:left w:val="none" w:sz="0" w:space="0" w:color="auto"/>
                <w:bottom w:val="none" w:sz="0" w:space="0" w:color="auto"/>
                <w:right w:val="none" w:sz="0" w:space="0" w:color="auto"/>
              </w:divBdr>
              <w:divsChild>
                <w:div w:id="29020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212161">
      <w:bodyDiv w:val="1"/>
      <w:marLeft w:val="0"/>
      <w:marRight w:val="0"/>
      <w:marTop w:val="0"/>
      <w:marBottom w:val="0"/>
      <w:divBdr>
        <w:top w:val="none" w:sz="0" w:space="0" w:color="auto"/>
        <w:left w:val="none" w:sz="0" w:space="0" w:color="auto"/>
        <w:bottom w:val="none" w:sz="0" w:space="0" w:color="auto"/>
        <w:right w:val="none" w:sz="0" w:space="0" w:color="auto"/>
      </w:divBdr>
      <w:divsChild>
        <w:div w:id="1567571839">
          <w:marLeft w:val="0"/>
          <w:marRight w:val="0"/>
          <w:marTop w:val="0"/>
          <w:marBottom w:val="0"/>
          <w:divBdr>
            <w:top w:val="none" w:sz="0" w:space="0" w:color="auto"/>
            <w:left w:val="none" w:sz="0" w:space="0" w:color="auto"/>
            <w:bottom w:val="none" w:sz="0" w:space="0" w:color="auto"/>
            <w:right w:val="none" w:sz="0" w:space="0" w:color="auto"/>
          </w:divBdr>
          <w:divsChild>
            <w:div w:id="811097150">
              <w:marLeft w:val="0"/>
              <w:marRight w:val="0"/>
              <w:marTop w:val="0"/>
              <w:marBottom w:val="0"/>
              <w:divBdr>
                <w:top w:val="none" w:sz="0" w:space="0" w:color="auto"/>
                <w:left w:val="none" w:sz="0" w:space="0" w:color="auto"/>
                <w:bottom w:val="none" w:sz="0" w:space="0" w:color="auto"/>
                <w:right w:val="none" w:sz="0" w:space="0" w:color="auto"/>
              </w:divBdr>
              <w:divsChild>
                <w:div w:id="136389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627950">
      <w:bodyDiv w:val="1"/>
      <w:marLeft w:val="0"/>
      <w:marRight w:val="0"/>
      <w:marTop w:val="0"/>
      <w:marBottom w:val="0"/>
      <w:divBdr>
        <w:top w:val="none" w:sz="0" w:space="0" w:color="auto"/>
        <w:left w:val="none" w:sz="0" w:space="0" w:color="auto"/>
        <w:bottom w:val="none" w:sz="0" w:space="0" w:color="auto"/>
        <w:right w:val="none" w:sz="0" w:space="0" w:color="auto"/>
      </w:divBdr>
    </w:div>
    <w:div w:id="1970739914">
      <w:bodyDiv w:val="1"/>
      <w:marLeft w:val="0"/>
      <w:marRight w:val="0"/>
      <w:marTop w:val="0"/>
      <w:marBottom w:val="0"/>
      <w:divBdr>
        <w:top w:val="none" w:sz="0" w:space="0" w:color="auto"/>
        <w:left w:val="none" w:sz="0" w:space="0" w:color="auto"/>
        <w:bottom w:val="none" w:sz="0" w:space="0" w:color="auto"/>
        <w:right w:val="none" w:sz="0" w:space="0" w:color="auto"/>
      </w:divBdr>
    </w:div>
    <w:div w:id="2002193287">
      <w:bodyDiv w:val="1"/>
      <w:marLeft w:val="0"/>
      <w:marRight w:val="0"/>
      <w:marTop w:val="0"/>
      <w:marBottom w:val="0"/>
      <w:divBdr>
        <w:top w:val="none" w:sz="0" w:space="0" w:color="auto"/>
        <w:left w:val="none" w:sz="0" w:space="0" w:color="auto"/>
        <w:bottom w:val="none" w:sz="0" w:space="0" w:color="auto"/>
        <w:right w:val="none" w:sz="0" w:space="0" w:color="auto"/>
      </w:divBdr>
      <w:divsChild>
        <w:div w:id="1893887093">
          <w:marLeft w:val="0"/>
          <w:marRight w:val="0"/>
          <w:marTop w:val="0"/>
          <w:marBottom w:val="0"/>
          <w:divBdr>
            <w:top w:val="none" w:sz="0" w:space="0" w:color="auto"/>
            <w:left w:val="none" w:sz="0" w:space="0" w:color="auto"/>
            <w:bottom w:val="none" w:sz="0" w:space="0" w:color="auto"/>
            <w:right w:val="none" w:sz="0" w:space="0" w:color="auto"/>
          </w:divBdr>
          <w:divsChild>
            <w:div w:id="946695429">
              <w:marLeft w:val="0"/>
              <w:marRight w:val="0"/>
              <w:marTop w:val="0"/>
              <w:marBottom w:val="0"/>
              <w:divBdr>
                <w:top w:val="none" w:sz="0" w:space="0" w:color="auto"/>
                <w:left w:val="none" w:sz="0" w:space="0" w:color="auto"/>
                <w:bottom w:val="none" w:sz="0" w:space="0" w:color="auto"/>
                <w:right w:val="none" w:sz="0" w:space="0" w:color="auto"/>
              </w:divBdr>
              <w:divsChild>
                <w:div w:id="262104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907885">
      <w:bodyDiv w:val="1"/>
      <w:marLeft w:val="0"/>
      <w:marRight w:val="0"/>
      <w:marTop w:val="0"/>
      <w:marBottom w:val="0"/>
      <w:divBdr>
        <w:top w:val="none" w:sz="0" w:space="0" w:color="auto"/>
        <w:left w:val="none" w:sz="0" w:space="0" w:color="auto"/>
        <w:bottom w:val="none" w:sz="0" w:space="0" w:color="auto"/>
        <w:right w:val="none" w:sz="0" w:space="0" w:color="auto"/>
      </w:divBdr>
      <w:divsChild>
        <w:div w:id="482477520">
          <w:marLeft w:val="0"/>
          <w:marRight w:val="0"/>
          <w:marTop w:val="0"/>
          <w:marBottom w:val="0"/>
          <w:divBdr>
            <w:top w:val="none" w:sz="0" w:space="0" w:color="auto"/>
            <w:left w:val="none" w:sz="0" w:space="0" w:color="auto"/>
            <w:bottom w:val="none" w:sz="0" w:space="0" w:color="auto"/>
            <w:right w:val="none" w:sz="0" w:space="0" w:color="auto"/>
          </w:divBdr>
          <w:divsChild>
            <w:div w:id="813914669">
              <w:marLeft w:val="0"/>
              <w:marRight w:val="0"/>
              <w:marTop w:val="0"/>
              <w:marBottom w:val="0"/>
              <w:divBdr>
                <w:top w:val="none" w:sz="0" w:space="0" w:color="auto"/>
                <w:left w:val="none" w:sz="0" w:space="0" w:color="auto"/>
                <w:bottom w:val="none" w:sz="0" w:space="0" w:color="auto"/>
                <w:right w:val="none" w:sz="0" w:space="0" w:color="auto"/>
              </w:divBdr>
              <w:divsChild>
                <w:div w:id="1535146617">
                  <w:marLeft w:val="0"/>
                  <w:marRight w:val="0"/>
                  <w:marTop w:val="0"/>
                  <w:marBottom w:val="0"/>
                  <w:divBdr>
                    <w:top w:val="none" w:sz="0" w:space="0" w:color="auto"/>
                    <w:left w:val="none" w:sz="0" w:space="0" w:color="auto"/>
                    <w:bottom w:val="none" w:sz="0" w:space="0" w:color="auto"/>
                    <w:right w:val="none" w:sz="0" w:space="0" w:color="auto"/>
                  </w:divBdr>
                  <w:divsChild>
                    <w:div w:id="25213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1053884">
      <w:bodyDiv w:val="1"/>
      <w:marLeft w:val="0"/>
      <w:marRight w:val="0"/>
      <w:marTop w:val="0"/>
      <w:marBottom w:val="0"/>
      <w:divBdr>
        <w:top w:val="none" w:sz="0" w:space="0" w:color="auto"/>
        <w:left w:val="none" w:sz="0" w:space="0" w:color="auto"/>
        <w:bottom w:val="none" w:sz="0" w:space="0" w:color="auto"/>
        <w:right w:val="none" w:sz="0" w:space="0" w:color="auto"/>
      </w:divBdr>
      <w:divsChild>
        <w:div w:id="287006720">
          <w:marLeft w:val="0"/>
          <w:marRight w:val="0"/>
          <w:marTop w:val="0"/>
          <w:marBottom w:val="0"/>
          <w:divBdr>
            <w:top w:val="none" w:sz="0" w:space="0" w:color="auto"/>
            <w:left w:val="none" w:sz="0" w:space="0" w:color="auto"/>
            <w:bottom w:val="none" w:sz="0" w:space="0" w:color="auto"/>
            <w:right w:val="none" w:sz="0" w:space="0" w:color="auto"/>
          </w:divBdr>
          <w:divsChild>
            <w:div w:id="1134756371">
              <w:marLeft w:val="0"/>
              <w:marRight w:val="0"/>
              <w:marTop w:val="0"/>
              <w:marBottom w:val="0"/>
              <w:divBdr>
                <w:top w:val="none" w:sz="0" w:space="0" w:color="auto"/>
                <w:left w:val="none" w:sz="0" w:space="0" w:color="auto"/>
                <w:bottom w:val="none" w:sz="0" w:space="0" w:color="auto"/>
                <w:right w:val="none" w:sz="0" w:space="0" w:color="auto"/>
              </w:divBdr>
              <w:divsChild>
                <w:div w:id="61933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875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image" Target="media/image5.jpeg"/><Relationship Id="rId26" Type="http://schemas.openxmlformats.org/officeDocument/2006/relationships/image" Target="media/image13.gif"/><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8.jpeg"/><Relationship Id="rId34" Type="http://schemas.openxmlformats.org/officeDocument/2006/relationships/image" Target="media/image21.pn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4.jpeg"/><Relationship Id="rId25" Type="http://schemas.openxmlformats.org/officeDocument/2006/relationships/image" Target="media/image12.gif"/><Relationship Id="rId33" Type="http://schemas.openxmlformats.org/officeDocument/2006/relationships/image" Target="media/image20.png"/><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7.jpeg"/><Relationship Id="rId29" Type="http://schemas.openxmlformats.org/officeDocument/2006/relationships/image" Target="media/image1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11.gif"/><Relationship Id="rId32" Type="http://schemas.openxmlformats.org/officeDocument/2006/relationships/image" Target="media/image19.png"/><Relationship Id="rId37" Type="http://schemas.openxmlformats.org/officeDocument/2006/relationships/hyperlink" Target="https://www.ovb-online.de/weltspiegel/bayern/giftgefahr-beim-fruehjahrsputz-6273209.html" TargetMode="Externa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image" Target="media/image10.gif"/><Relationship Id="rId28" Type="http://schemas.openxmlformats.org/officeDocument/2006/relationships/image" Target="media/image15.png"/><Relationship Id="rId36" Type="http://schemas.openxmlformats.org/officeDocument/2006/relationships/hyperlink" Target="https://www.chemieunterricht.de/dc2/mwg/domestos.htm" TargetMode="External"/><Relationship Id="rId10" Type="http://schemas.openxmlformats.org/officeDocument/2006/relationships/header" Target="header2.xml"/><Relationship Id="rId19" Type="http://schemas.openxmlformats.org/officeDocument/2006/relationships/image" Target="media/image6.jpeg"/><Relationship Id="rId31" Type="http://schemas.openxmlformats.org/officeDocument/2006/relationships/image" Target="media/image18.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9.jpeg"/><Relationship Id="rId27" Type="http://schemas.openxmlformats.org/officeDocument/2006/relationships/image" Target="media/image14.png"/><Relationship Id="rId30" Type="http://schemas.openxmlformats.org/officeDocument/2006/relationships/image" Target="media/image17.png"/><Relationship Id="rId35" Type="http://schemas.openxmlformats.org/officeDocument/2006/relationships/hyperlink" Target="http://www.uni-koeln.de/math-nat-fak/didaktiken/chemie/material/fachdid_praktikum/49_herstellung_und_bleichwirkung_von_chlorgas.pdf"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a:themeElements>
    <a:clrScheme name="Did Chemie">
      <a:dk1>
        <a:sysClr val="windowText" lastClr="000000"/>
      </a:dk1>
      <a:lt1>
        <a:sysClr val="window" lastClr="FFFFFF"/>
      </a:lt1>
      <a:dk2>
        <a:srgbClr val="777777"/>
      </a:dk2>
      <a:lt2>
        <a:srgbClr val="DDDDDD"/>
      </a:lt2>
      <a:accent1>
        <a:srgbClr val="0000FF"/>
      </a:accent1>
      <a:accent2>
        <a:srgbClr val="FF0000"/>
      </a:accent2>
      <a:accent3>
        <a:srgbClr val="00FF00"/>
      </a:accent3>
      <a:accent4>
        <a:srgbClr val="FF00FF"/>
      </a:accent4>
      <a:accent5>
        <a:srgbClr val="FFFF00"/>
      </a:accent5>
      <a:accent6>
        <a:srgbClr val="00FFFF"/>
      </a:accent6>
      <a:hlink>
        <a:srgbClr val="0000FF"/>
      </a:hlink>
      <a:folHlink>
        <a:srgbClr val="0000F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517FD6-AABE-4423-A77B-25FB91527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3375</Words>
  <Characters>21267</Characters>
  <Application>Microsoft Office Word</Application>
  <DocSecurity>0</DocSecurity>
  <Lines>177</Lines>
  <Paragraphs>49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regina.schoenberner83@gmail.com</dc:creator>
  <cp:keywords/>
  <dc:description/>
  <cp:lastModifiedBy>Walter Wagner</cp:lastModifiedBy>
  <cp:revision>5</cp:revision>
  <cp:lastPrinted>2021-02-10T07:50:00Z</cp:lastPrinted>
  <dcterms:created xsi:type="dcterms:W3CDTF">2021-02-02T22:37:00Z</dcterms:created>
  <dcterms:modified xsi:type="dcterms:W3CDTF">2021-02-10T07:51:00Z</dcterms:modified>
</cp:coreProperties>
</file>